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7A50C6DB" w:rsidR="00831725" w:rsidRPr="008F271E" w:rsidRDefault="00D23E01" w:rsidP="0042539C">
      <w:pPr>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5B0CD6">
        <w:rPr>
          <w:rFonts w:cs="Arial"/>
          <w:b/>
          <w:u w:val="single"/>
        </w:rPr>
        <w:t>April</w:t>
      </w:r>
      <w:r w:rsidR="00271D20" w:rsidRPr="008F271E">
        <w:rPr>
          <w:rFonts w:cs="Arial"/>
          <w:b/>
          <w:u w:val="single"/>
        </w:rPr>
        <w:t xml:space="preserve"> </w:t>
      </w:r>
      <w:r w:rsidR="00DC23CB" w:rsidRPr="008F271E">
        <w:rPr>
          <w:rFonts w:cs="Arial"/>
          <w:b/>
          <w:u w:val="single"/>
        </w:rPr>
        <w:t>20</w:t>
      </w:r>
      <w:r w:rsidR="00B81889">
        <w:rPr>
          <w:rFonts w:cs="Arial"/>
          <w:b/>
          <w:u w:val="single"/>
        </w:rPr>
        <w:t>20</w:t>
      </w:r>
    </w:p>
    <w:tbl>
      <w:tblPr>
        <w:tblStyle w:val="TableGrid"/>
        <w:tblW w:w="10348" w:type="dxa"/>
        <w:tblInd w:w="-147" w:type="dxa"/>
        <w:tblLayout w:type="fixed"/>
        <w:tblLook w:val="04A0" w:firstRow="1" w:lastRow="0" w:firstColumn="1" w:lastColumn="0" w:noHBand="0" w:noVBand="1"/>
      </w:tblPr>
      <w:tblGrid>
        <w:gridCol w:w="1135"/>
        <w:gridCol w:w="2409"/>
        <w:gridCol w:w="3686"/>
        <w:gridCol w:w="3118"/>
      </w:tblGrid>
      <w:tr w:rsidR="00781A08" w:rsidRPr="008F271E" w14:paraId="3F5D8D3E" w14:textId="77777777" w:rsidTr="00622141">
        <w:tc>
          <w:tcPr>
            <w:tcW w:w="1135" w:type="dxa"/>
            <w:shd w:val="clear" w:color="auto" w:fill="F2F2F2" w:themeFill="background1" w:themeFillShade="F2"/>
          </w:tcPr>
          <w:p w14:paraId="70470E20" w14:textId="77777777" w:rsidR="00781A08" w:rsidRPr="008F271E" w:rsidRDefault="00781A08" w:rsidP="006E1E71">
            <w:pPr>
              <w:jc w:val="center"/>
              <w:rPr>
                <w:rFonts w:cs="Arial"/>
                <w:b/>
              </w:rPr>
            </w:pPr>
            <w:r w:rsidRPr="008F271E">
              <w:rPr>
                <w:rFonts w:cs="Arial"/>
                <w:b/>
              </w:rPr>
              <w:t>Date</w:t>
            </w:r>
          </w:p>
        </w:tc>
        <w:tc>
          <w:tcPr>
            <w:tcW w:w="2409" w:type="dxa"/>
            <w:shd w:val="clear" w:color="auto" w:fill="F2F2F2" w:themeFill="background1" w:themeFillShade="F2"/>
          </w:tcPr>
          <w:p w14:paraId="70F5CD98" w14:textId="77777777" w:rsidR="00781A08" w:rsidRPr="008F271E" w:rsidRDefault="00781A08" w:rsidP="006E1E71">
            <w:pPr>
              <w:jc w:val="center"/>
              <w:rPr>
                <w:rFonts w:cs="Arial"/>
                <w:b/>
              </w:rPr>
            </w:pPr>
            <w:r w:rsidRPr="008F271E">
              <w:rPr>
                <w:rFonts w:cs="Arial"/>
                <w:b/>
              </w:rPr>
              <w:t>Name</w:t>
            </w:r>
          </w:p>
        </w:tc>
        <w:tc>
          <w:tcPr>
            <w:tcW w:w="6804" w:type="dxa"/>
            <w:gridSpan w:val="2"/>
            <w:shd w:val="clear" w:color="auto" w:fill="F2F2F2" w:themeFill="background1" w:themeFillShade="F2"/>
          </w:tcPr>
          <w:p w14:paraId="618791CB" w14:textId="20FB23C0" w:rsidR="00781A08" w:rsidRPr="008F271E" w:rsidRDefault="00781A08" w:rsidP="006E1E71">
            <w:pPr>
              <w:jc w:val="center"/>
              <w:rPr>
                <w:rFonts w:cs="Arial"/>
                <w:b/>
              </w:rPr>
            </w:pPr>
            <w:r w:rsidRPr="008F271E">
              <w:rPr>
                <w:rFonts w:cs="Arial"/>
                <w:b/>
              </w:rPr>
              <w:t xml:space="preserve">Subject </w:t>
            </w:r>
          </w:p>
        </w:tc>
      </w:tr>
      <w:tr w:rsidR="00781A08" w:rsidRPr="008F271E" w14:paraId="69D72F89" w14:textId="77777777" w:rsidTr="00622141">
        <w:tc>
          <w:tcPr>
            <w:tcW w:w="3544" w:type="dxa"/>
            <w:gridSpan w:val="2"/>
            <w:shd w:val="clear" w:color="auto" w:fill="000000" w:themeFill="text1"/>
          </w:tcPr>
          <w:p w14:paraId="7466A47B" w14:textId="2AF78549" w:rsidR="00781A08" w:rsidRPr="008F271E" w:rsidRDefault="00781A08" w:rsidP="007F4AFF">
            <w:pPr>
              <w:rPr>
                <w:rFonts w:cs="Arial"/>
              </w:rPr>
            </w:pPr>
            <w:r w:rsidRPr="008F271E">
              <w:rPr>
                <w:rFonts w:cs="Arial"/>
              </w:rPr>
              <w:t>CORRESPONDENCE</w:t>
            </w:r>
          </w:p>
        </w:tc>
        <w:tc>
          <w:tcPr>
            <w:tcW w:w="3686" w:type="dxa"/>
            <w:shd w:val="clear" w:color="auto" w:fill="000000" w:themeFill="text1"/>
          </w:tcPr>
          <w:p w14:paraId="20C0F866" w14:textId="77777777" w:rsidR="00781A08" w:rsidRPr="008F271E" w:rsidRDefault="00781A08" w:rsidP="007F4AFF">
            <w:pPr>
              <w:contextualSpacing/>
              <w:rPr>
                <w:rFonts w:cs="Arial"/>
              </w:rPr>
            </w:pPr>
          </w:p>
        </w:tc>
        <w:tc>
          <w:tcPr>
            <w:tcW w:w="3118" w:type="dxa"/>
            <w:shd w:val="clear" w:color="auto" w:fill="000000" w:themeFill="text1"/>
          </w:tcPr>
          <w:p w14:paraId="26062252" w14:textId="77777777" w:rsidR="00781A08" w:rsidRPr="008F271E" w:rsidRDefault="00781A08" w:rsidP="007F4AFF"/>
        </w:tc>
      </w:tr>
      <w:tr w:rsidR="00DF7BEF" w:rsidRPr="008F271E" w14:paraId="0FC918B3" w14:textId="77777777" w:rsidTr="00622141">
        <w:tc>
          <w:tcPr>
            <w:tcW w:w="3544" w:type="dxa"/>
            <w:gridSpan w:val="2"/>
            <w:shd w:val="clear" w:color="auto" w:fill="000000" w:themeFill="text1"/>
          </w:tcPr>
          <w:p w14:paraId="0997450E" w14:textId="77777777" w:rsidR="00DF7BEF" w:rsidRPr="008F271E" w:rsidRDefault="00DF7BEF" w:rsidP="007F4AFF">
            <w:pPr>
              <w:rPr>
                <w:rFonts w:cs="Arial"/>
              </w:rPr>
            </w:pPr>
          </w:p>
        </w:tc>
        <w:tc>
          <w:tcPr>
            <w:tcW w:w="3686" w:type="dxa"/>
            <w:shd w:val="clear" w:color="auto" w:fill="000000" w:themeFill="text1"/>
          </w:tcPr>
          <w:p w14:paraId="0B40EF8C" w14:textId="77777777" w:rsidR="00DF7BEF" w:rsidRPr="008F271E" w:rsidRDefault="00DF7BEF" w:rsidP="007F4AFF">
            <w:pPr>
              <w:contextualSpacing/>
              <w:rPr>
                <w:rFonts w:cs="Arial"/>
              </w:rPr>
            </w:pPr>
          </w:p>
        </w:tc>
        <w:tc>
          <w:tcPr>
            <w:tcW w:w="3118" w:type="dxa"/>
            <w:shd w:val="clear" w:color="auto" w:fill="000000" w:themeFill="text1"/>
          </w:tcPr>
          <w:p w14:paraId="55328FF2" w14:textId="77777777" w:rsidR="00DF7BEF" w:rsidRPr="008F271E" w:rsidRDefault="00DF7BEF" w:rsidP="007F4AFF"/>
        </w:tc>
      </w:tr>
      <w:tr w:rsidR="00BE5B8D" w:rsidRPr="008F271E" w14:paraId="4F02908B" w14:textId="77777777" w:rsidTr="00622141">
        <w:tc>
          <w:tcPr>
            <w:tcW w:w="1135" w:type="dxa"/>
          </w:tcPr>
          <w:p w14:paraId="693A7575" w14:textId="3FFF4436" w:rsidR="00BE5B8D" w:rsidRDefault="005262E1" w:rsidP="009D4907">
            <w:r>
              <w:t>9</w:t>
            </w:r>
            <w:r w:rsidR="007504C9">
              <w:t>.</w:t>
            </w:r>
            <w:r>
              <w:t>3</w:t>
            </w:r>
            <w:r w:rsidR="007504C9">
              <w:t>.2020</w:t>
            </w:r>
            <w:r>
              <w:t xml:space="preserve">- </w:t>
            </w:r>
          </w:p>
        </w:tc>
        <w:tc>
          <w:tcPr>
            <w:tcW w:w="2409" w:type="dxa"/>
          </w:tcPr>
          <w:p w14:paraId="02B8F6D4" w14:textId="4A61F08C" w:rsidR="00BE5B8D" w:rsidRDefault="005262E1" w:rsidP="009D4907">
            <w:r>
              <w:t xml:space="preserve">Unwell </w:t>
            </w:r>
          </w:p>
        </w:tc>
        <w:tc>
          <w:tcPr>
            <w:tcW w:w="6804" w:type="dxa"/>
            <w:gridSpan w:val="2"/>
          </w:tcPr>
          <w:p w14:paraId="0CE1D705" w14:textId="58083E17" w:rsidR="00BE5B8D" w:rsidRDefault="00BE5B8D" w:rsidP="00507B6B"/>
        </w:tc>
      </w:tr>
      <w:tr w:rsidR="00924890" w:rsidRPr="008F271E" w14:paraId="19F52E6D" w14:textId="77777777" w:rsidTr="00622141">
        <w:tc>
          <w:tcPr>
            <w:tcW w:w="1135" w:type="dxa"/>
          </w:tcPr>
          <w:p w14:paraId="13DE8AE1" w14:textId="7DE21F68" w:rsidR="00924890" w:rsidRDefault="005262E1" w:rsidP="009D4907">
            <w:r>
              <w:t>18.3.2020</w:t>
            </w:r>
          </w:p>
        </w:tc>
        <w:tc>
          <w:tcPr>
            <w:tcW w:w="2409" w:type="dxa"/>
          </w:tcPr>
          <w:p w14:paraId="5B8297ED" w14:textId="66DBE57F" w:rsidR="00924890" w:rsidRDefault="00924890" w:rsidP="009D4907"/>
        </w:tc>
        <w:tc>
          <w:tcPr>
            <w:tcW w:w="6804" w:type="dxa"/>
            <w:gridSpan w:val="2"/>
          </w:tcPr>
          <w:p w14:paraId="3C0B5629" w14:textId="31E3FB57" w:rsidR="00924890" w:rsidRPr="00924890" w:rsidRDefault="00924890" w:rsidP="00507B6B"/>
        </w:tc>
      </w:tr>
      <w:tr w:rsidR="00924890" w:rsidRPr="008F271E" w14:paraId="080423B4" w14:textId="77777777" w:rsidTr="00622141">
        <w:tc>
          <w:tcPr>
            <w:tcW w:w="1135" w:type="dxa"/>
          </w:tcPr>
          <w:p w14:paraId="5BD3DB58" w14:textId="2DCBF556" w:rsidR="00924890" w:rsidRDefault="001360FB" w:rsidP="009D4907">
            <w:r>
              <w:t>9-18.3.2020</w:t>
            </w:r>
          </w:p>
        </w:tc>
        <w:tc>
          <w:tcPr>
            <w:tcW w:w="2409" w:type="dxa"/>
          </w:tcPr>
          <w:p w14:paraId="69929C07" w14:textId="4B7AE11C" w:rsidR="00924890" w:rsidRDefault="001360FB" w:rsidP="009D4907">
            <w:r>
              <w:t>Actions taken by the Chairman on the Clerk’s behalf</w:t>
            </w:r>
          </w:p>
        </w:tc>
        <w:tc>
          <w:tcPr>
            <w:tcW w:w="6804" w:type="dxa"/>
            <w:gridSpan w:val="2"/>
          </w:tcPr>
          <w:p w14:paraId="4831CCEA" w14:textId="07D9D0E3" w:rsidR="001360FB" w:rsidRDefault="001360FB" w:rsidP="001360FB">
            <w:pPr>
              <w:pStyle w:val="ListParagraph"/>
              <w:numPr>
                <w:ilvl w:val="0"/>
                <w:numId w:val="6"/>
              </w:numPr>
            </w:pPr>
            <w:r>
              <w:t>Contact details - in public domain - for Village's Over 60's Group passed over Fleur Brooks - UDC -Safeguarding Office</w:t>
            </w:r>
          </w:p>
          <w:p w14:paraId="398F1323" w14:textId="1A032B90" w:rsidR="001360FB" w:rsidRDefault="001360FB" w:rsidP="001360FB">
            <w:pPr>
              <w:pStyle w:val="ListParagraph"/>
              <w:numPr>
                <w:ilvl w:val="0"/>
                <w:numId w:val="6"/>
              </w:numPr>
            </w:pPr>
            <w:r>
              <w:t xml:space="preserve">Contact details for Village Fete Committee passed on, with permission, to Angela Grenski UDC Community Safety Partnership so the Police &amp; Community Partnership have a stall at the fete.   </w:t>
            </w:r>
          </w:p>
          <w:p w14:paraId="40DDEF4B" w14:textId="72AE1CEB" w:rsidR="001360FB" w:rsidRDefault="001360FB" w:rsidP="001360FB">
            <w:pPr>
              <w:pStyle w:val="ListParagraph"/>
              <w:numPr>
                <w:ilvl w:val="0"/>
                <w:numId w:val="6"/>
              </w:numPr>
            </w:pPr>
            <w:r>
              <w:t xml:space="preserve">All cheques written for 9th March Meeting sent off/ delivered to beneficiaries excepting PC Clerk's Account and Clerk's Personal Expenses  </w:t>
            </w:r>
          </w:p>
          <w:p w14:paraId="1D31F853" w14:textId="586ADE5F" w:rsidR="001360FB" w:rsidRDefault="001360FB" w:rsidP="001360FB">
            <w:pPr>
              <w:pStyle w:val="ListParagraph"/>
              <w:numPr>
                <w:ilvl w:val="0"/>
                <w:numId w:val="6"/>
              </w:numPr>
            </w:pPr>
            <w:r>
              <w:t>Email to Ben Smeedon asking for tree advice at Hill Green re donated trees</w:t>
            </w:r>
          </w:p>
          <w:p w14:paraId="21104718" w14:textId="06C43462" w:rsidR="001360FB" w:rsidRDefault="001360FB" w:rsidP="001360FB">
            <w:pPr>
              <w:pStyle w:val="ListParagraph"/>
              <w:numPr>
                <w:ilvl w:val="0"/>
                <w:numId w:val="6"/>
              </w:numPr>
            </w:pPr>
            <w:r>
              <w:t xml:space="preserve">Email to Mr Noble giving permission that Allotment Land could be worked from to clear the ditch - further email from him advising of rubbish found on ditch and other rubbish there. Email sent back. Cllr Patmore contacted re rubbish - he said much comes from a house there but we can discuss.  </w:t>
            </w:r>
          </w:p>
          <w:p w14:paraId="08842D61" w14:textId="3DAB7A51" w:rsidR="001360FB" w:rsidRDefault="001360FB" w:rsidP="001360FB">
            <w:pPr>
              <w:pStyle w:val="ListParagraph"/>
              <w:numPr>
                <w:ilvl w:val="0"/>
                <w:numId w:val="6"/>
              </w:numPr>
            </w:pPr>
            <w:r>
              <w:t>Response to P Walter's email re Stickling Green Copse cc to Clerk</w:t>
            </w:r>
          </w:p>
          <w:p w14:paraId="51CD848E" w14:textId="0CC2BA60" w:rsidR="001360FB" w:rsidRDefault="001360FB" w:rsidP="001360FB">
            <w:pPr>
              <w:pStyle w:val="ListParagraph"/>
              <w:numPr>
                <w:ilvl w:val="0"/>
                <w:numId w:val="6"/>
              </w:numPr>
            </w:pPr>
            <w:r>
              <w:t xml:space="preserve">Cllr Couchman has now delivered copies of letters re Stickling Copse to me, Cllr Carter &amp; Cllr Clayton, scanned to all Cllrs. </w:t>
            </w:r>
          </w:p>
          <w:p w14:paraId="54631CC4" w14:textId="208BEC12" w:rsidR="001360FB" w:rsidRDefault="001360FB" w:rsidP="001360FB">
            <w:pPr>
              <w:pStyle w:val="ListParagraph"/>
              <w:numPr>
                <w:ilvl w:val="0"/>
                <w:numId w:val="6"/>
              </w:numPr>
            </w:pPr>
            <w:r>
              <w:t>UDC S106 Questionnaire completed</w:t>
            </w:r>
          </w:p>
          <w:p w14:paraId="79537B98" w14:textId="241FE397" w:rsidR="001360FB" w:rsidRDefault="001360FB" w:rsidP="001360FB">
            <w:pPr>
              <w:pStyle w:val="ListParagraph"/>
              <w:numPr>
                <w:ilvl w:val="0"/>
                <w:numId w:val="6"/>
              </w:numPr>
            </w:pPr>
            <w:r>
              <w:t>Chased Cllr Cook for new website address as needed for newsletter and also as it goes live on the day you need to post agenda, meeting docs etc...</w:t>
            </w:r>
          </w:p>
          <w:p w14:paraId="12B961BE" w14:textId="07A3D8C2" w:rsidR="001360FB" w:rsidRDefault="001360FB" w:rsidP="001360FB">
            <w:pPr>
              <w:pStyle w:val="ListParagraph"/>
              <w:numPr>
                <w:ilvl w:val="0"/>
                <w:numId w:val="6"/>
              </w:numPr>
            </w:pPr>
            <w:r>
              <w:t>Planning applications discussed in meeting:  All comments - which were no comments - advised to UDC</w:t>
            </w:r>
          </w:p>
          <w:p w14:paraId="6CE782AC" w14:textId="453AD3F8" w:rsidR="001360FB" w:rsidRDefault="001360FB" w:rsidP="001360FB">
            <w:pPr>
              <w:pStyle w:val="ListParagraph"/>
              <w:numPr>
                <w:ilvl w:val="0"/>
                <w:numId w:val="6"/>
              </w:numPr>
            </w:pPr>
            <w:r>
              <w:t>Cllr Edward Oliver telephone-confirmed that his statement re UDC Standards Committee and Confidentiality of meetings/part of meetings could be minuted and also placed in the PC newsletter.</w:t>
            </w:r>
          </w:p>
          <w:p w14:paraId="088CF9B9" w14:textId="3F3679A8" w:rsidR="001360FB" w:rsidRDefault="001360FB" w:rsidP="001360FB">
            <w:pPr>
              <w:pStyle w:val="ListParagraph"/>
              <w:numPr>
                <w:ilvl w:val="0"/>
                <w:numId w:val="6"/>
              </w:numPr>
            </w:pPr>
            <w:r>
              <w:t>Email enclosing letter of acknowledgement dd 13th March re. FOI request from a parishioner received 9th March sent to him by email &amp; cc'd to Clerk</w:t>
            </w:r>
          </w:p>
          <w:p w14:paraId="2354DDCA" w14:textId="40B0ED1E" w:rsidR="001360FB" w:rsidRDefault="001360FB" w:rsidP="001360FB">
            <w:pPr>
              <w:pStyle w:val="ListParagraph"/>
              <w:numPr>
                <w:ilvl w:val="0"/>
                <w:numId w:val="6"/>
              </w:numPr>
            </w:pPr>
            <w:r>
              <w:t>Email acknowledgement to a parishioner re his email 'Suggestion' dd 11th March</w:t>
            </w:r>
          </w:p>
          <w:p w14:paraId="2D3B3CEC" w14:textId="102D5FC3" w:rsidR="00496F13" w:rsidRDefault="001360FB" w:rsidP="00496F13">
            <w:pPr>
              <w:pStyle w:val="ListParagraph"/>
              <w:numPr>
                <w:ilvl w:val="0"/>
                <w:numId w:val="6"/>
              </w:numPr>
            </w:pPr>
            <w:r>
              <w:t xml:space="preserve"> Attended Corsto meeting as Cllr Stanford poorly. Cllr Cook is going to play to see if it works today at transferring documentation. Cllr Cook will then copy across all needed documentation so when it goes live on 1st April, everything is there.... and then when he has done all this, he will give you a tutorial....</w:t>
            </w:r>
          </w:p>
          <w:p w14:paraId="16910D28" w14:textId="30A175C2" w:rsidR="005A6FAE" w:rsidRDefault="00496F13" w:rsidP="005A6FAE">
            <w:pPr>
              <w:pStyle w:val="ListParagraph"/>
              <w:numPr>
                <w:ilvl w:val="0"/>
                <w:numId w:val="6"/>
              </w:numPr>
            </w:pPr>
            <w:r>
              <w:t>15. Letter to Jubilee Filed advising of Funding for Projects Grant for £5000 for the Adventure Playground</w:t>
            </w:r>
            <w:r w:rsidR="008B2E66">
              <w:t>.</w:t>
            </w:r>
          </w:p>
          <w:p w14:paraId="3D2F63BA" w14:textId="77777777" w:rsidR="008B2E66" w:rsidRDefault="008B2E66" w:rsidP="005A6FAE">
            <w:pPr>
              <w:pStyle w:val="ListParagraph"/>
              <w:numPr>
                <w:ilvl w:val="0"/>
                <w:numId w:val="6"/>
              </w:numPr>
            </w:pPr>
          </w:p>
          <w:p w14:paraId="3878A950" w14:textId="6D532800" w:rsidR="005A6FAE" w:rsidRDefault="005A6FAE" w:rsidP="005A6FAE">
            <w:r>
              <w:t>Cllr Gill has also been circulating the Covid-19 updates from EALC</w:t>
            </w:r>
          </w:p>
        </w:tc>
      </w:tr>
      <w:tr w:rsidR="00D14D62" w:rsidRPr="008F271E" w14:paraId="699F1541" w14:textId="77777777" w:rsidTr="00622141">
        <w:tc>
          <w:tcPr>
            <w:tcW w:w="1135" w:type="dxa"/>
          </w:tcPr>
          <w:p w14:paraId="1B2E0D36" w14:textId="67433E2A" w:rsidR="00D14D62" w:rsidRDefault="005262E1" w:rsidP="009D4907">
            <w:r>
              <w:t>18.3.2020</w:t>
            </w:r>
          </w:p>
        </w:tc>
        <w:tc>
          <w:tcPr>
            <w:tcW w:w="2409" w:type="dxa"/>
          </w:tcPr>
          <w:p w14:paraId="50BD963A" w14:textId="3330D0C8" w:rsidR="00D14D62" w:rsidRDefault="005262E1" w:rsidP="009D4907">
            <w:r>
              <w:t xml:space="preserve">EALC </w:t>
            </w:r>
          </w:p>
        </w:tc>
        <w:tc>
          <w:tcPr>
            <w:tcW w:w="6804" w:type="dxa"/>
            <w:gridSpan w:val="2"/>
          </w:tcPr>
          <w:p w14:paraId="1438FF19" w14:textId="3FCF2379" w:rsidR="00D14D62" w:rsidRDefault="005262E1" w:rsidP="00B81889">
            <w:r>
              <w:t>Covid-19 update</w:t>
            </w:r>
            <w:r w:rsidR="00FE47AF">
              <w:t xml:space="preserve"> #1 and #2</w:t>
            </w:r>
          </w:p>
        </w:tc>
      </w:tr>
      <w:tr w:rsidR="00762524" w:rsidRPr="008F271E" w14:paraId="70CDB76F" w14:textId="77777777" w:rsidTr="00622141">
        <w:tc>
          <w:tcPr>
            <w:tcW w:w="1135" w:type="dxa"/>
          </w:tcPr>
          <w:p w14:paraId="19CE2E84" w14:textId="02F85229" w:rsidR="00762524" w:rsidRDefault="00762524" w:rsidP="009D4907"/>
        </w:tc>
        <w:tc>
          <w:tcPr>
            <w:tcW w:w="2409" w:type="dxa"/>
          </w:tcPr>
          <w:p w14:paraId="15DB3E52" w14:textId="207571B4" w:rsidR="00762524" w:rsidRDefault="00040DE8" w:rsidP="009D4907">
            <w:r>
              <w:t>Jubilee Field</w:t>
            </w:r>
          </w:p>
        </w:tc>
        <w:tc>
          <w:tcPr>
            <w:tcW w:w="6804" w:type="dxa"/>
            <w:gridSpan w:val="2"/>
          </w:tcPr>
          <w:p w14:paraId="16F28464" w14:textId="052251DB" w:rsidR="00762524" w:rsidRDefault="00040DE8" w:rsidP="00507B6B">
            <w:r>
              <w:t>Thanks for grant funding, and a poster of the proposed layout of the new playground.</w:t>
            </w:r>
          </w:p>
        </w:tc>
      </w:tr>
      <w:tr w:rsidR="00D65253" w:rsidRPr="008F271E" w14:paraId="7E4B2195" w14:textId="77777777" w:rsidTr="00622141">
        <w:tc>
          <w:tcPr>
            <w:tcW w:w="1135" w:type="dxa"/>
          </w:tcPr>
          <w:p w14:paraId="4B24E515" w14:textId="5871B86B" w:rsidR="00D65253" w:rsidRDefault="00D65253" w:rsidP="009D4907"/>
        </w:tc>
        <w:tc>
          <w:tcPr>
            <w:tcW w:w="2409" w:type="dxa"/>
          </w:tcPr>
          <w:p w14:paraId="61754093" w14:textId="0CEDE4C6" w:rsidR="00D65253" w:rsidRDefault="00040DE8" w:rsidP="009D4907">
            <w:r>
              <w:t>Uttlesford CAB</w:t>
            </w:r>
          </w:p>
        </w:tc>
        <w:tc>
          <w:tcPr>
            <w:tcW w:w="6804" w:type="dxa"/>
            <w:gridSpan w:val="2"/>
          </w:tcPr>
          <w:p w14:paraId="6A3B4175" w14:textId="3B3CB56C" w:rsidR="00D65253" w:rsidRDefault="00040DE8" w:rsidP="00474F14">
            <w:r>
              <w:t>Covid -19 update</w:t>
            </w:r>
          </w:p>
        </w:tc>
      </w:tr>
      <w:tr w:rsidR="00D65253" w:rsidRPr="008F271E" w14:paraId="5B61635C" w14:textId="77777777" w:rsidTr="00622141">
        <w:tc>
          <w:tcPr>
            <w:tcW w:w="1135" w:type="dxa"/>
          </w:tcPr>
          <w:p w14:paraId="6BA1E591" w14:textId="17D21A30" w:rsidR="00D65253" w:rsidRDefault="00D65253" w:rsidP="009D4907"/>
        </w:tc>
        <w:tc>
          <w:tcPr>
            <w:tcW w:w="2409" w:type="dxa"/>
          </w:tcPr>
          <w:p w14:paraId="3CF0E942" w14:textId="016CB9FF" w:rsidR="00D65253" w:rsidRDefault="00FE47AF" w:rsidP="009D4907">
            <w:r>
              <w:t>EALC</w:t>
            </w:r>
          </w:p>
        </w:tc>
        <w:tc>
          <w:tcPr>
            <w:tcW w:w="6804" w:type="dxa"/>
            <w:gridSpan w:val="2"/>
          </w:tcPr>
          <w:p w14:paraId="01314CF1" w14:textId="2F51D596" w:rsidR="00D65253" w:rsidRDefault="005E5ED2" w:rsidP="00843E59">
            <w:r>
              <w:t>Bu</w:t>
            </w:r>
            <w:r w:rsidR="001360FB">
              <w:t>l</w:t>
            </w:r>
            <w:r>
              <w:t>letin w/c 9</w:t>
            </w:r>
            <w:r w:rsidRPr="005E5ED2">
              <w:rPr>
                <w:vertAlign w:val="superscript"/>
              </w:rPr>
              <w:t>th</w:t>
            </w:r>
            <w:r>
              <w:t xml:space="preserve"> March</w:t>
            </w:r>
          </w:p>
        </w:tc>
      </w:tr>
      <w:tr w:rsidR="00D14D62" w:rsidRPr="008F271E" w14:paraId="6DFE7991" w14:textId="77777777" w:rsidTr="00622141">
        <w:tc>
          <w:tcPr>
            <w:tcW w:w="1135" w:type="dxa"/>
          </w:tcPr>
          <w:p w14:paraId="146135A3" w14:textId="001EFDBB" w:rsidR="00D14D62" w:rsidRDefault="00D14D62" w:rsidP="009D4907"/>
        </w:tc>
        <w:tc>
          <w:tcPr>
            <w:tcW w:w="2409" w:type="dxa"/>
          </w:tcPr>
          <w:p w14:paraId="7053752B" w14:textId="02D9F1C8" w:rsidR="00D14D62" w:rsidRDefault="00C44D9D" w:rsidP="009D4907">
            <w:r>
              <w:t>Planning</w:t>
            </w:r>
          </w:p>
        </w:tc>
        <w:tc>
          <w:tcPr>
            <w:tcW w:w="6804" w:type="dxa"/>
            <w:gridSpan w:val="2"/>
          </w:tcPr>
          <w:p w14:paraId="4CC2F359" w14:textId="158A5FE1" w:rsidR="00D14D62" w:rsidRDefault="00C44D9D" w:rsidP="00C44D9D">
            <w:r>
              <w:t>Planning Application Notification -UTT/20/06 38/HHF Clatterbury Cottage, Arkesden Road, Clavering, Saffron Walden, Essex, CB11 4QU</w:t>
            </w:r>
            <w:r>
              <w:tab/>
            </w:r>
          </w:p>
        </w:tc>
      </w:tr>
      <w:tr w:rsidR="00D65253" w:rsidRPr="008F271E" w14:paraId="2D7F6879" w14:textId="77777777" w:rsidTr="00622141">
        <w:tc>
          <w:tcPr>
            <w:tcW w:w="1135" w:type="dxa"/>
          </w:tcPr>
          <w:p w14:paraId="674D6C98" w14:textId="6A67D85C" w:rsidR="00D65253" w:rsidRDefault="00D65253" w:rsidP="009D4907"/>
        </w:tc>
        <w:tc>
          <w:tcPr>
            <w:tcW w:w="2409" w:type="dxa"/>
          </w:tcPr>
          <w:p w14:paraId="204BE826" w14:textId="17BF50C0" w:rsidR="00D65253" w:rsidRDefault="001D3AED" w:rsidP="009D4907">
            <w:r>
              <w:t>EALC</w:t>
            </w:r>
          </w:p>
        </w:tc>
        <w:tc>
          <w:tcPr>
            <w:tcW w:w="6804" w:type="dxa"/>
            <w:gridSpan w:val="2"/>
          </w:tcPr>
          <w:p w14:paraId="1B15C6FC" w14:textId="4E965348" w:rsidR="00D65253" w:rsidRDefault="001D3AED" w:rsidP="00FE2F61">
            <w:r>
              <w:t>Police bulletin w/c 9</w:t>
            </w:r>
            <w:r w:rsidRPr="001D3AED">
              <w:rPr>
                <w:vertAlign w:val="superscript"/>
              </w:rPr>
              <w:t>th</w:t>
            </w:r>
            <w:r>
              <w:t xml:space="preserve"> March</w:t>
            </w:r>
          </w:p>
        </w:tc>
      </w:tr>
      <w:tr w:rsidR="007A5A82" w:rsidRPr="008F271E" w14:paraId="471FA8D7" w14:textId="77777777" w:rsidTr="00622141">
        <w:tc>
          <w:tcPr>
            <w:tcW w:w="1135" w:type="dxa"/>
          </w:tcPr>
          <w:p w14:paraId="4EDD422B" w14:textId="0AC7352A" w:rsidR="007A5A82" w:rsidRDefault="007A5A82" w:rsidP="009D4907"/>
        </w:tc>
        <w:tc>
          <w:tcPr>
            <w:tcW w:w="2409" w:type="dxa"/>
          </w:tcPr>
          <w:p w14:paraId="194052F3" w14:textId="422D5674" w:rsidR="007A5A82" w:rsidRDefault="00203631" w:rsidP="009D4907">
            <w:r>
              <w:t xml:space="preserve">EALC </w:t>
            </w:r>
          </w:p>
        </w:tc>
        <w:tc>
          <w:tcPr>
            <w:tcW w:w="6804" w:type="dxa"/>
            <w:gridSpan w:val="2"/>
          </w:tcPr>
          <w:p w14:paraId="53BAFA42" w14:textId="3F5E9388" w:rsidR="007A5A82" w:rsidRPr="000C3071" w:rsidRDefault="00203631" w:rsidP="00843E59">
            <w:r>
              <w:t>Legal update.</w:t>
            </w:r>
          </w:p>
        </w:tc>
      </w:tr>
      <w:tr w:rsidR="00F07E77" w:rsidRPr="008F271E" w14:paraId="21F3FC0A" w14:textId="77777777" w:rsidTr="00622141">
        <w:tc>
          <w:tcPr>
            <w:tcW w:w="1135" w:type="dxa"/>
          </w:tcPr>
          <w:p w14:paraId="53661B0F" w14:textId="2988C02D" w:rsidR="00F07E77" w:rsidRDefault="00F07E77" w:rsidP="009D4907"/>
        </w:tc>
        <w:tc>
          <w:tcPr>
            <w:tcW w:w="2409" w:type="dxa"/>
          </w:tcPr>
          <w:p w14:paraId="0F28E632" w14:textId="784D3310" w:rsidR="00F07E77" w:rsidRDefault="004B16B9" w:rsidP="009D4907">
            <w:r>
              <w:t>Highways</w:t>
            </w:r>
          </w:p>
        </w:tc>
        <w:tc>
          <w:tcPr>
            <w:tcW w:w="6804" w:type="dxa"/>
            <w:gridSpan w:val="2"/>
          </w:tcPr>
          <w:p w14:paraId="2F13B42D" w14:textId="7B2AA8A3" w:rsidR="00F07E77" w:rsidRDefault="004B16B9" w:rsidP="00843E59">
            <w:r>
              <w:t>Closure of Watery Stones for 15 days from 1</w:t>
            </w:r>
            <w:r w:rsidRPr="004B16B9">
              <w:rPr>
                <w:vertAlign w:val="superscript"/>
              </w:rPr>
              <w:t>st</w:t>
            </w:r>
            <w:r>
              <w:t xml:space="preserve"> June for Affinity Water works. </w:t>
            </w:r>
          </w:p>
        </w:tc>
      </w:tr>
      <w:tr w:rsidR="00D472EB" w:rsidRPr="008F271E" w14:paraId="063A2701" w14:textId="77777777" w:rsidTr="00622141">
        <w:tc>
          <w:tcPr>
            <w:tcW w:w="1135" w:type="dxa"/>
          </w:tcPr>
          <w:p w14:paraId="7291C6CF" w14:textId="77777777" w:rsidR="00D472EB" w:rsidRDefault="00D472EB" w:rsidP="009D4907"/>
        </w:tc>
        <w:tc>
          <w:tcPr>
            <w:tcW w:w="2409" w:type="dxa"/>
          </w:tcPr>
          <w:p w14:paraId="5D84E217" w14:textId="414008B8" w:rsidR="00D472EB" w:rsidRDefault="00EF42E6" w:rsidP="009D4907">
            <w:r>
              <w:t>Highways</w:t>
            </w:r>
          </w:p>
        </w:tc>
        <w:tc>
          <w:tcPr>
            <w:tcW w:w="6804" w:type="dxa"/>
            <w:gridSpan w:val="2"/>
          </w:tcPr>
          <w:p w14:paraId="4DE285F7" w14:textId="4515702B" w:rsidR="00D472EB" w:rsidRDefault="00EF42E6" w:rsidP="00843E59">
            <w:r>
              <w:t>Closure of Langley Road for 1 day on 23</w:t>
            </w:r>
            <w:r w:rsidRPr="00EF42E6">
              <w:rPr>
                <w:vertAlign w:val="superscript"/>
              </w:rPr>
              <w:t>rd</w:t>
            </w:r>
            <w:r>
              <w:t xml:space="preserve"> March for ECC patching</w:t>
            </w:r>
          </w:p>
        </w:tc>
      </w:tr>
      <w:tr w:rsidR="00D65253" w:rsidRPr="008F271E" w14:paraId="49FBD623" w14:textId="77777777" w:rsidTr="00622141">
        <w:tc>
          <w:tcPr>
            <w:tcW w:w="1135" w:type="dxa"/>
          </w:tcPr>
          <w:p w14:paraId="38D610B8" w14:textId="29AC3EE0" w:rsidR="00D65253" w:rsidRDefault="00D65253" w:rsidP="009D4907"/>
        </w:tc>
        <w:tc>
          <w:tcPr>
            <w:tcW w:w="2409" w:type="dxa"/>
          </w:tcPr>
          <w:p w14:paraId="074C4035" w14:textId="7F398A50" w:rsidR="00D65253" w:rsidRDefault="00EF42E6" w:rsidP="009D4907">
            <w:r>
              <w:t>Trees</w:t>
            </w:r>
          </w:p>
        </w:tc>
        <w:tc>
          <w:tcPr>
            <w:tcW w:w="6804" w:type="dxa"/>
            <w:gridSpan w:val="2"/>
          </w:tcPr>
          <w:p w14:paraId="1347F12C" w14:textId="3E46123F" w:rsidR="001242F2" w:rsidRDefault="00EF42E6" w:rsidP="00843E59">
            <w:r>
              <w:t>Rye Street Trees – request that CPC receive free trees in November for planting as the deadline is 20</w:t>
            </w:r>
            <w:r w:rsidRPr="00EF42E6">
              <w:rPr>
                <w:vertAlign w:val="superscript"/>
              </w:rPr>
              <w:t>th</w:t>
            </w:r>
            <w:r>
              <w:t xml:space="preserve"> March, and no responses from Ben Smeeden yet. </w:t>
            </w:r>
          </w:p>
        </w:tc>
      </w:tr>
      <w:tr w:rsidR="00124E21" w:rsidRPr="008F271E" w14:paraId="71B1C43F" w14:textId="77777777" w:rsidTr="00622141">
        <w:tc>
          <w:tcPr>
            <w:tcW w:w="1135" w:type="dxa"/>
          </w:tcPr>
          <w:p w14:paraId="6DE52AA9" w14:textId="0A0B2038" w:rsidR="00124E21" w:rsidRDefault="00124E21" w:rsidP="009D4907">
            <w:r>
              <w:t>19-21.03</w:t>
            </w:r>
          </w:p>
        </w:tc>
        <w:tc>
          <w:tcPr>
            <w:tcW w:w="2409" w:type="dxa"/>
          </w:tcPr>
          <w:p w14:paraId="0BA29766" w14:textId="2636265D" w:rsidR="00124E21" w:rsidRDefault="00124E21" w:rsidP="009D4907">
            <w:r>
              <w:t>Website</w:t>
            </w:r>
          </w:p>
        </w:tc>
        <w:tc>
          <w:tcPr>
            <w:tcW w:w="6804" w:type="dxa"/>
            <w:gridSpan w:val="2"/>
          </w:tcPr>
          <w:p w14:paraId="7796DD39" w14:textId="0F4F9C21" w:rsidR="00124E21" w:rsidRDefault="00124E21" w:rsidP="00843E59">
            <w:r>
              <w:t>Collecting documents for the new website.</w:t>
            </w:r>
          </w:p>
        </w:tc>
      </w:tr>
      <w:tr w:rsidR="00D414AB" w:rsidRPr="008F271E" w14:paraId="72364875" w14:textId="77777777" w:rsidTr="00622141">
        <w:tc>
          <w:tcPr>
            <w:tcW w:w="1135" w:type="dxa"/>
          </w:tcPr>
          <w:p w14:paraId="612CC40A" w14:textId="67B84A33" w:rsidR="00D414AB" w:rsidRDefault="00D414AB" w:rsidP="009D4907">
            <w:r>
              <w:t>21.3.2020</w:t>
            </w:r>
          </w:p>
        </w:tc>
        <w:tc>
          <w:tcPr>
            <w:tcW w:w="2409" w:type="dxa"/>
          </w:tcPr>
          <w:p w14:paraId="0D69980A" w14:textId="77777777" w:rsidR="00D414AB" w:rsidRDefault="00D414AB" w:rsidP="009D4907"/>
        </w:tc>
        <w:tc>
          <w:tcPr>
            <w:tcW w:w="6804" w:type="dxa"/>
            <w:gridSpan w:val="2"/>
          </w:tcPr>
          <w:p w14:paraId="26FA7A65" w14:textId="1EBD60E9" w:rsidR="00D414AB" w:rsidRDefault="00D414AB" w:rsidP="00843E59">
            <w:r>
              <w:t>Copy of notes made during the confidential Standard’s Board hearing, sent from an anonymous source with no covering letter – following contact with Mr. Pugh, on his advice the letter was destroyed.</w:t>
            </w:r>
          </w:p>
        </w:tc>
      </w:tr>
      <w:tr w:rsidR="004011F8" w:rsidRPr="008F271E" w14:paraId="4FFA0876" w14:textId="77777777" w:rsidTr="00622141">
        <w:tc>
          <w:tcPr>
            <w:tcW w:w="1135" w:type="dxa"/>
          </w:tcPr>
          <w:p w14:paraId="5089FD9D" w14:textId="2A2C4D3A" w:rsidR="004011F8" w:rsidRDefault="00152C20" w:rsidP="009D4907">
            <w:r>
              <w:t>23.3.2020</w:t>
            </w:r>
          </w:p>
        </w:tc>
        <w:tc>
          <w:tcPr>
            <w:tcW w:w="2409" w:type="dxa"/>
          </w:tcPr>
          <w:p w14:paraId="58D359D5" w14:textId="4AB92421" w:rsidR="004011F8" w:rsidRDefault="00152C20" w:rsidP="009D4907">
            <w:r>
              <w:t>Highways</w:t>
            </w:r>
          </w:p>
        </w:tc>
        <w:tc>
          <w:tcPr>
            <w:tcW w:w="6804" w:type="dxa"/>
            <w:gridSpan w:val="2"/>
          </w:tcPr>
          <w:p w14:paraId="3F2A2C80" w14:textId="133055AF" w:rsidR="004011F8" w:rsidRDefault="00152C20" w:rsidP="00843E59">
            <w:r>
              <w:t>Closure of Pelham Road for 49 days for Affinity Water works. From 13</w:t>
            </w:r>
            <w:r w:rsidRPr="00152C20">
              <w:rPr>
                <w:vertAlign w:val="superscript"/>
              </w:rPr>
              <w:t>th</w:t>
            </w:r>
            <w:r>
              <w:t xml:space="preserve"> April. </w:t>
            </w:r>
          </w:p>
        </w:tc>
      </w:tr>
      <w:tr w:rsidR="00605126" w:rsidRPr="008F271E" w14:paraId="6F568940" w14:textId="77777777" w:rsidTr="00622141">
        <w:tc>
          <w:tcPr>
            <w:tcW w:w="1135" w:type="dxa"/>
          </w:tcPr>
          <w:p w14:paraId="5CFC7F52" w14:textId="4053C3EF" w:rsidR="00605126" w:rsidRDefault="00605126" w:rsidP="009D4907"/>
        </w:tc>
        <w:tc>
          <w:tcPr>
            <w:tcW w:w="2409" w:type="dxa"/>
          </w:tcPr>
          <w:p w14:paraId="5DAD6160" w14:textId="0CF7C12E" w:rsidR="00605126" w:rsidRDefault="00152C20" w:rsidP="009D4907">
            <w:r>
              <w:t>EALC</w:t>
            </w:r>
          </w:p>
        </w:tc>
        <w:tc>
          <w:tcPr>
            <w:tcW w:w="6804" w:type="dxa"/>
            <w:gridSpan w:val="2"/>
          </w:tcPr>
          <w:p w14:paraId="5F7D91FD" w14:textId="7BC3E48B" w:rsidR="00605126" w:rsidRDefault="00152C20" w:rsidP="00843E59">
            <w:r>
              <w:t>Latest Covid-19 report circulated, and advice that the EALC offices are now closed, contact can be made via email.</w:t>
            </w:r>
          </w:p>
        </w:tc>
      </w:tr>
      <w:tr w:rsidR="0024202C" w:rsidRPr="008F271E" w14:paraId="4A00A9A1" w14:textId="77777777" w:rsidTr="00622141">
        <w:tc>
          <w:tcPr>
            <w:tcW w:w="1135" w:type="dxa"/>
          </w:tcPr>
          <w:p w14:paraId="36DB363C" w14:textId="77777777" w:rsidR="0024202C" w:rsidRDefault="0024202C" w:rsidP="009D4907"/>
        </w:tc>
        <w:tc>
          <w:tcPr>
            <w:tcW w:w="2409" w:type="dxa"/>
          </w:tcPr>
          <w:p w14:paraId="12BC6767" w14:textId="381CE8AF" w:rsidR="0024202C" w:rsidRDefault="0024202C" w:rsidP="009D4907">
            <w:r>
              <w:t>ECC</w:t>
            </w:r>
          </w:p>
        </w:tc>
        <w:tc>
          <w:tcPr>
            <w:tcW w:w="6804" w:type="dxa"/>
            <w:gridSpan w:val="2"/>
          </w:tcPr>
          <w:p w14:paraId="60D79875" w14:textId="13160872" w:rsidR="0024202C" w:rsidRDefault="0024202C" w:rsidP="00843E59">
            <w:r>
              <w:t>STAY AT HOME</w:t>
            </w:r>
          </w:p>
        </w:tc>
      </w:tr>
      <w:tr w:rsidR="00534B68" w:rsidRPr="008F271E" w14:paraId="4DD29332" w14:textId="77777777" w:rsidTr="00622141">
        <w:tc>
          <w:tcPr>
            <w:tcW w:w="1135" w:type="dxa"/>
          </w:tcPr>
          <w:p w14:paraId="4A5ECA2B" w14:textId="77777777" w:rsidR="00534B68" w:rsidRDefault="00534B68" w:rsidP="009D4907"/>
        </w:tc>
        <w:tc>
          <w:tcPr>
            <w:tcW w:w="2409" w:type="dxa"/>
          </w:tcPr>
          <w:p w14:paraId="317EB27B" w14:textId="2F465A99" w:rsidR="00534B68" w:rsidRDefault="00534B68" w:rsidP="009D4907">
            <w:r>
              <w:t>Planning</w:t>
            </w:r>
          </w:p>
        </w:tc>
        <w:tc>
          <w:tcPr>
            <w:tcW w:w="6804" w:type="dxa"/>
            <w:gridSpan w:val="2"/>
          </w:tcPr>
          <w:p w14:paraId="6491F0DF" w14:textId="6AD7AEF1" w:rsidR="00534B68" w:rsidRDefault="00534B68" w:rsidP="00534B68">
            <w:r>
              <w:t>Planning Application Notification -UTT/20/06 67/FUL Land Rear Of Side Stream, High Street, Clavering, Saffron Walden, Essex, CB11 4QR</w:t>
            </w:r>
            <w:r>
              <w:tab/>
            </w:r>
          </w:p>
        </w:tc>
      </w:tr>
      <w:tr w:rsidR="001242F2" w:rsidRPr="008F271E" w14:paraId="0372910E" w14:textId="77777777" w:rsidTr="00622141">
        <w:tc>
          <w:tcPr>
            <w:tcW w:w="1135" w:type="dxa"/>
          </w:tcPr>
          <w:p w14:paraId="3380C538" w14:textId="35432951" w:rsidR="001242F2" w:rsidRDefault="001242F2" w:rsidP="009D4907"/>
        </w:tc>
        <w:tc>
          <w:tcPr>
            <w:tcW w:w="2409" w:type="dxa"/>
          </w:tcPr>
          <w:p w14:paraId="6E1AC357" w14:textId="19E5575C" w:rsidR="001242F2" w:rsidRDefault="00FD7658" w:rsidP="009D4907">
            <w:r>
              <w:t>Website</w:t>
            </w:r>
          </w:p>
        </w:tc>
        <w:tc>
          <w:tcPr>
            <w:tcW w:w="6804" w:type="dxa"/>
            <w:gridSpan w:val="2"/>
          </w:tcPr>
          <w:p w14:paraId="13C4E42F" w14:textId="5D307FFE" w:rsidR="001242F2" w:rsidRDefault="001242F2" w:rsidP="00843E59"/>
        </w:tc>
      </w:tr>
      <w:tr w:rsidR="001242F2" w:rsidRPr="008F271E" w14:paraId="71A24296" w14:textId="77777777" w:rsidTr="00622141">
        <w:tc>
          <w:tcPr>
            <w:tcW w:w="1135" w:type="dxa"/>
          </w:tcPr>
          <w:p w14:paraId="46E37FD2" w14:textId="3FCFC6CA" w:rsidR="001242F2" w:rsidRDefault="00FD7658" w:rsidP="009D4907">
            <w:r>
              <w:t>24.3.2020</w:t>
            </w:r>
          </w:p>
        </w:tc>
        <w:tc>
          <w:tcPr>
            <w:tcW w:w="2409" w:type="dxa"/>
          </w:tcPr>
          <w:p w14:paraId="20AB6372" w14:textId="50E8C953" w:rsidR="001242F2" w:rsidRDefault="00FD7658" w:rsidP="009D4907">
            <w:r>
              <w:t>Green Waste</w:t>
            </w:r>
          </w:p>
        </w:tc>
        <w:tc>
          <w:tcPr>
            <w:tcW w:w="6804" w:type="dxa"/>
            <w:gridSpan w:val="2"/>
          </w:tcPr>
          <w:p w14:paraId="6A12E32E" w14:textId="2225722D" w:rsidR="001242F2" w:rsidRDefault="006642DB" w:rsidP="00843E59">
            <w:r>
              <w:t xml:space="preserve"> </w:t>
            </w:r>
            <w:r w:rsidR="00FD7658">
              <w:t>Cancelled for the time being</w:t>
            </w:r>
          </w:p>
        </w:tc>
      </w:tr>
      <w:tr w:rsidR="001242F2" w:rsidRPr="008F271E" w14:paraId="0F704C66" w14:textId="77777777" w:rsidTr="00622141">
        <w:tc>
          <w:tcPr>
            <w:tcW w:w="1135" w:type="dxa"/>
          </w:tcPr>
          <w:p w14:paraId="6C368232" w14:textId="77777777" w:rsidR="001242F2" w:rsidRDefault="001242F2" w:rsidP="009D4907"/>
        </w:tc>
        <w:tc>
          <w:tcPr>
            <w:tcW w:w="2409" w:type="dxa"/>
          </w:tcPr>
          <w:p w14:paraId="022DBB38" w14:textId="00B42CC7" w:rsidR="001242F2" w:rsidRDefault="00FD7658" w:rsidP="009D4907">
            <w:r>
              <w:t>EALC</w:t>
            </w:r>
          </w:p>
        </w:tc>
        <w:tc>
          <w:tcPr>
            <w:tcW w:w="6804" w:type="dxa"/>
            <w:gridSpan w:val="2"/>
          </w:tcPr>
          <w:p w14:paraId="2F73FAFB" w14:textId="472A9EE5" w:rsidR="001242F2" w:rsidRDefault="00FD7658" w:rsidP="00A56ED3">
            <w:r>
              <w:t>Invoice received, and statement circulated.</w:t>
            </w:r>
          </w:p>
        </w:tc>
      </w:tr>
      <w:tr w:rsidR="008B2E66" w:rsidRPr="008F271E" w14:paraId="55D214D3" w14:textId="77777777" w:rsidTr="00622141">
        <w:tc>
          <w:tcPr>
            <w:tcW w:w="1135" w:type="dxa"/>
          </w:tcPr>
          <w:p w14:paraId="45F32D50" w14:textId="67AC2FC5" w:rsidR="008B2E66" w:rsidRDefault="008B2E66" w:rsidP="009D4907">
            <w:r>
              <w:t>31.3.2020</w:t>
            </w:r>
          </w:p>
        </w:tc>
        <w:tc>
          <w:tcPr>
            <w:tcW w:w="2409" w:type="dxa"/>
          </w:tcPr>
          <w:p w14:paraId="1D1E30E1" w14:textId="19A8D94C" w:rsidR="008B2E66" w:rsidRDefault="008B2E66" w:rsidP="009D4907">
            <w:r>
              <w:t>Cllrs</w:t>
            </w:r>
          </w:p>
        </w:tc>
        <w:tc>
          <w:tcPr>
            <w:tcW w:w="6804" w:type="dxa"/>
            <w:gridSpan w:val="2"/>
          </w:tcPr>
          <w:p w14:paraId="2A45E0E9" w14:textId="028B3A2C" w:rsidR="008B2E66" w:rsidRDefault="008B2E66" w:rsidP="00A56ED3">
            <w:r>
              <w:t xml:space="preserve">Schedule of planning and payments circulated – voting requested. Cheque book and invoices sent to Cllr Gill by recorded post. </w:t>
            </w:r>
          </w:p>
        </w:tc>
      </w:tr>
      <w:tr w:rsidR="007E5C94" w:rsidRPr="008F271E" w14:paraId="23885C68" w14:textId="77777777" w:rsidTr="00622141">
        <w:tc>
          <w:tcPr>
            <w:tcW w:w="1135" w:type="dxa"/>
          </w:tcPr>
          <w:p w14:paraId="2605D501" w14:textId="4E392C25" w:rsidR="007E5C94" w:rsidRDefault="007E5C94" w:rsidP="009D4907">
            <w:r>
              <w:t>1.4.2020</w:t>
            </w:r>
          </w:p>
        </w:tc>
        <w:tc>
          <w:tcPr>
            <w:tcW w:w="2409" w:type="dxa"/>
          </w:tcPr>
          <w:p w14:paraId="48C941E2" w14:textId="32805F4E" w:rsidR="007E5C94" w:rsidRDefault="007E5C94" w:rsidP="009D4907">
            <w:r>
              <w:t>Website</w:t>
            </w:r>
          </w:p>
        </w:tc>
        <w:tc>
          <w:tcPr>
            <w:tcW w:w="6804" w:type="dxa"/>
            <w:gridSpan w:val="2"/>
          </w:tcPr>
          <w:p w14:paraId="6BF14F9E" w14:textId="73EB1A13" w:rsidR="007E5C94" w:rsidRDefault="007E5C94" w:rsidP="00A56ED3">
            <w:r>
              <w:t>Direct Debit set up to pay for monthly website hosting</w:t>
            </w:r>
            <w:r w:rsidR="00EA25E5">
              <w:t>.</w:t>
            </w:r>
          </w:p>
        </w:tc>
      </w:tr>
      <w:tr w:rsidR="0058719D" w:rsidRPr="008F271E" w14:paraId="53D9B109" w14:textId="77777777" w:rsidTr="00622141">
        <w:tc>
          <w:tcPr>
            <w:tcW w:w="1135" w:type="dxa"/>
          </w:tcPr>
          <w:p w14:paraId="16B28A38" w14:textId="708727AD" w:rsidR="0058719D" w:rsidRDefault="0058719D" w:rsidP="009D4907">
            <w:r>
              <w:t>3.4.2020</w:t>
            </w:r>
          </w:p>
        </w:tc>
        <w:tc>
          <w:tcPr>
            <w:tcW w:w="2409" w:type="dxa"/>
          </w:tcPr>
          <w:p w14:paraId="5A6D53AB" w14:textId="56B3C693" w:rsidR="0058719D" w:rsidRDefault="0058719D" w:rsidP="009D4907">
            <w:r>
              <w:t>Complaint</w:t>
            </w:r>
          </w:p>
        </w:tc>
        <w:tc>
          <w:tcPr>
            <w:tcW w:w="6804" w:type="dxa"/>
            <w:gridSpan w:val="2"/>
          </w:tcPr>
          <w:p w14:paraId="2F2FB258" w14:textId="01223FF3" w:rsidR="0058719D" w:rsidRDefault="0058719D" w:rsidP="00A56ED3">
            <w:r>
              <w:t>Complaint received on 2</w:t>
            </w:r>
            <w:r w:rsidRPr="0058719D">
              <w:rPr>
                <w:vertAlign w:val="superscript"/>
              </w:rPr>
              <w:t>nd</w:t>
            </w:r>
            <w:r w:rsidR="004769C6">
              <w:t>, dated 30</w:t>
            </w:r>
            <w:r w:rsidR="004769C6" w:rsidRPr="004769C6">
              <w:rPr>
                <w:vertAlign w:val="superscript"/>
              </w:rPr>
              <w:t>th</w:t>
            </w:r>
            <w:r w:rsidR="004769C6">
              <w:t xml:space="preserve"> March, </w:t>
            </w:r>
            <w:r>
              <w:t>responded to</w:t>
            </w:r>
            <w:r w:rsidR="00663FA8">
              <w:t>, and being treated as vexatious.</w:t>
            </w:r>
          </w:p>
        </w:tc>
      </w:tr>
      <w:tr w:rsidR="008917E0" w:rsidRPr="008F271E" w14:paraId="5EDAFF66" w14:textId="77777777" w:rsidTr="00622141">
        <w:tc>
          <w:tcPr>
            <w:tcW w:w="1135" w:type="dxa"/>
          </w:tcPr>
          <w:p w14:paraId="0B255B52" w14:textId="41142CA3" w:rsidR="008917E0" w:rsidRDefault="00902300" w:rsidP="009D4907">
            <w:r>
              <w:t>6.4.2020</w:t>
            </w:r>
          </w:p>
        </w:tc>
        <w:tc>
          <w:tcPr>
            <w:tcW w:w="2409" w:type="dxa"/>
          </w:tcPr>
          <w:p w14:paraId="332CFF27" w14:textId="3C5818C8" w:rsidR="008917E0" w:rsidRDefault="00902300" w:rsidP="009D4907">
            <w:r>
              <w:t>Planning</w:t>
            </w:r>
          </w:p>
        </w:tc>
        <w:tc>
          <w:tcPr>
            <w:tcW w:w="6804" w:type="dxa"/>
            <w:gridSpan w:val="2"/>
          </w:tcPr>
          <w:p w14:paraId="60455501" w14:textId="2390F3CE" w:rsidR="008917E0" w:rsidRPr="00EF3551" w:rsidRDefault="00902300" w:rsidP="00902300">
            <w:r>
              <w:t>Planning Application Notification -UTT/20/07 82/HHF Roast Farm, Langley Road, Clavering, Saffron Walden, Essex CB11 4SQ</w:t>
            </w:r>
          </w:p>
        </w:tc>
      </w:tr>
      <w:tr w:rsidR="007F23A5" w:rsidRPr="008F271E" w14:paraId="38FD3E8C" w14:textId="77777777" w:rsidTr="00622141">
        <w:tc>
          <w:tcPr>
            <w:tcW w:w="1135" w:type="dxa"/>
          </w:tcPr>
          <w:p w14:paraId="745BE15E" w14:textId="67D8C4C2" w:rsidR="007F23A5" w:rsidRDefault="007F23A5" w:rsidP="009D4907"/>
        </w:tc>
        <w:tc>
          <w:tcPr>
            <w:tcW w:w="2409" w:type="dxa"/>
          </w:tcPr>
          <w:p w14:paraId="03E1C5A5" w14:textId="57917165" w:rsidR="007F23A5" w:rsidRDefault="007F23A5" w:rsidP="009D4907"/>
        </w:tc>
        <w:tc>
          <w:tcPr>
            <w:tcW w:w="6804" w:type="dxa"/>
            <w:gridSpan w:val="2"/>
          </w:tcPr>
          <w:p w14:paraId="0767ED0A" w14:textId="52B84837" w:rsidR="007F23A5" w:rsidRDefault="002863A0" w:rsidP="002863A0">
            <w:r>
              <w:t>Planning Application Notification -UTT/20/07 86/FUL Hazeldene, Langley Road, Clavering, CB11 4SQ</w:t>
            </w:r>
            <w:r>
              <w:tab/>
            </w:r>
          </w:p>
        </w:tc>
      </w:tr>
      <w:tr w:rsidR="007E5C94" w:rsidRPr="008F271E" w14:paraId="6E407D6E" w14:textId="77777777" w:rsidTr="00622141">
        <w:tc>
          <w:tcPr>
            <w:tcW w:w="1135" w:type="dxa"/>
          </w:tcPr>
          <w:p w14:paraId="5976C47D" w14:textId="77777777" w:rsidR="007E5C94" w:rsidRDefault="007E5C94" w:rsidP="009D4907"/>
        </w:tc>
        <w:tc>
          <w:tcPr>
            <w:tcW w:w="2409" w:type="dxa"/>
          </w:tcPr>
          <w:p w14:paraId="3C5CDFA7" w14:textId="2D0F17DF" w:rsidR="007E5C94" w:rsidRDefault="007E5C94" w:rsidP="009D4907">
            <w:r>
              <w:t>Website</w:t>
            </w:r>
          </w:p>
        </w:tc>
        <w:tc>
          <w:tcPr>
            <w:tcW w:w="6804" w:type="dxa"/>
            <w:gridSpan w:val="2"/>
          </w:tcPr>
          <w:p w14:paraId="51FCE741" w14:textId="76B0ED42" w:rsidR="007E5C94" w:rsidRDefault="007E5C94" w:rsidP="002863A0">
            <w:r>
              <w:t>Finally live after chasing Corsto</w:t>
            </w:r>
            <w:r w:rsidR="00EA25E5">
              <w:t>, DD payment will come out on 6</w:t>
            </w:r>
            <w:r w:rsidR="00EA25E5" w:rsidRPr="00EA25E5">
              <w:rPr>
                <w:vertAlign w:val="superscript"/>
              </w:rPr>
              <w:t>th</w:t>
            </w:r>
            <w:r w:rsidR="00EA25E5">
              <w:t xml:space="preserve"> of the month.</w:t>
            </w:r>
          </w:p>
        </w:tc>
      </w:tr>
      <w:tr w:rsidR="007B71D2" w:rsidRPr="008F271E" w14:paraId="6B0472AD" w14:textId="77777777" w:rsidTr="00622141">
        <w:tc>
          <w:tcPr>
            <w:tcW w:w="1135" w:type="dxa"/>
          </w:tcPr>
          <w:p w14:paraId="6A0BD08E" w14:textId="2E437A39" w:rsidR="007B71D2" w:rsidRDefault="0058719D" w:rsidP="009D4907">
            <w:r>
              <w:t>7.4.2020</w:t>
            </w:r>
          </w:p>
        </w:tc>
        <w:tc>
          <w:tcPr>
            <w:tcW w:w="2409" w:type="dxa"/>
          </w:tcPr>
          <w:p w14:paraId="624CBADD" w14:textId="1388945E" w:rsidR="007B71D2" w:rsidRDefault="0058719D" w:rsidP="009D4907">
            <w:r>
              <w:t>Complaint</w:t>
            </w:r>
          </w:p>
        </w:tc>
        <w:tc>
          <w:tcPr>
            <w:tcW w:w="6804" w:type="dxa"/>
            <w:gridSpan w:val="2"/>
          </w:tcPr>
          <w:p w14:paraId="34A9A3FA" w14:textId="320E6165" w:rsidR="007B71D2" w:rsidRDefault="0058719D" w:rsidP="00A56ED3">
            <w:r>
              <w:t>Complaint received 15.02.2020 responded to</w:t>
            </w:r>
            <w:r w:rsidR="00496F13">
              <w:t>. Follow up complaint email received.</w:t>
            </w:r>
          </w:p>
        </w:tc>
      </w:tr>
      <w:tr w:rsidR="007B71D2" w:rsidRPr="008F271E" w14:paraId="6390B17C" w14:textId="77777777" w:rsidTr="00622141">
        <w:tc>
          <w:tcPr>
            <w:tcW w:w="1135" w:type="dxa"/>
          </w:tcPr>
          <w:p w14:paraId="639C11E4" w14:textId="0A902ABA" w:rsidR="007B71D2" w:rsidRDefault="007B71D2" w:rsidP="009D4907"/>
        </w:tc>
        <w:tc>
          <w:tcPr>
            <w:tcW w:w="2409" w:type="dxa"/>
          </w:tcPr>
          <w:p w14:paraId="75674080" w14:textId="5B3C6DB2" w:rsidR="007B71D2" w:rsidRDefault="00E14E9C" w:rsidP="009D4907">
            <w:r>
              <w:t>Planning</w:t>
            </w:r>
          </w:p>
        </w:tc>
        <w:tc>
          <w:tcPr>
            <w:tcW w:w="6804" w:type="dxa"/>
            <w:gridSpan w:val="2"/>
          </w:tcPr>
          <w:p w14:paraId="15226530" w14:textId="64DE4EBB" w:rsidR="007B71D2" w:rsidRDefault="00E14E9C" w:rsidP="00A56ED3">
            <w:r>
              <w:t>Planning responses made on UDC website for UTT/20/0667/FUL and UTT/20/0638/HHF</w:t>
            </w:r>
          </w:p>
        </w:tc>
      </w:tr>
      <w:tr w:rsidR="008B2E66" w:rsidRPr="008F271E" w14:paraId="61F61BEF" w14:textId="77777777" w:rsidTr="00622141">
        <w:tc>
          <w:tcPr>
            <w:tcW w:w="1135" w:type="dxa"/>
          </w:tcPr>
          <w:p w14:paraId="2645D4D3" w14:textId="77777777" w:rsidR="008B2E66" w:rsidRDefault="008B2E66" w:rsidP="009D4907"/>
        </w:tc>
        <w:tc>
          <w:tcPr>
            <w:tcW w:w="2409" w:type="dxa"/>
          </w:tcPr>
          <w:p w14:paraId="60026AA8" w14:textId="324A18C3" w:rsidR="008B2E66" w:rsidRDefault="008B2E66" w:rsidP="009D4907">
            <w:r>
              <w:t>Cheques</w:t>
            </w:r>
          </w:p>
        </w:tc>
        <w:tc>
          <w:tcPr>
            <w:tcW w:w="6804" w:type="dxa"/>
            <w:gridSpan w:val="2"/>
          </w:tcPr>
          <w:p w14:paraId="57C2A9BA" w14:textId="075C9F8C" w:rsidR="008B2E66" w:rsidRDefault="008B2E66" w:rsidP="00A56ED3">
            <w:r>
              <w:t>Having received voting for paying invoices, Cllr Gill sent/delivered cheques.</w:t>
            </w:r>
          </w:p>
        </w:tc>
      </w:tr>
      <w:tr w:rsidR="003F25E4" w:rsidRPr="008F271E" w14:paraId="1C5D5E9E" w14:textId="77777777" w:rsidTr="00622141">
        <w:tc>
          <w:tcPr>
            <w:tcW w:w="1135" w:type="dxa"/>
          </w:tcPr>
          <w:p w14:paraId="63B3235E" w14:textId="764FDF20" w:rsidR="003F25E4" w:rsidRDefault="003F25E4" w:rsidP="009D4907">
            <w:r>
              <w:t>8.4.2020</w:t>
            </w:r>
          </w:p>
        </w:tc>
        <w:tc>
          <w:tcPr>
            <w:tcW w:w="2409" w:type="dxa"/>
          </w:tcPr>
          <w:p w14:paraId="6A60CBED" w14:textId="25EAAB5A" w:rsidR="003F25E4" w:rsidRDefault="003F25E4" w:rsidP="009D4907">
            <w:r>
              <w:t>Website</w:t>
            </w:r>
          </w:p>
        </w:tc>
        <w:tc>
          <w:tcPr>
            <w:tcW w:w="6804" w:type="dxa"/>
            <w:gridSpan w:val="2"/>
          </w:tcPr>
          <w:p w14:paraId="77F6ED10" w14:textId="0963510C" w:rsidR="003F25E4" w:rsidRDefault="003F25E4" w:rsidP="003F25E4">
            <w:r>
              <w:t xml:space="preserve">From Corsto – Re .gov domain – </w:t>
            </w:r>
          </w:p>
          <w:p w14:paraId="2500E1A6" w14:textId="5AC49322" w:rsidR="003F25E4" w:rsidRDefault="003F25E4" w:rsidP="003F25E4">
            <w:r>
              <w:t>‘I have been following up the application for a .gov.uk address for the council.</w:t>
            </w:r>
          </w:p>
          <w:p w14:paraId="2233CF02" w14:textId="424D6F38" w:rsidR="003F25E4" w:rsidRDefault="003F25E4" w:rsidP="003F25E4">
            <w:r>
              <w:t>I have been advised that the application did go in and as an application is approved by 'jisc' - the body that approves the application. The application is currently with 'the committee' that agrees the .gov.uk applications. Once they have approved and confirmed, we will be able to transfer the website to the new domain.</w:t>
            </w:r>
          </w:p>
          <w:p w14:paraId="1E7C29D4" w14:textId="53B42D30" w:rsidR="003F25E4" w:rsidRDefault="003F25E4" w:rsidP="003F25E4">
            <w:r>
              <w:t>Given current pandemic issues, I have not been given any update on timescales for approval at this stage.’</w:t>
            </w:r>
          </w:p>
        </w:tc>
      </w:tr>
      <w:tr w:rsidR="007E5C94" w:rsidRPr="008F271E" w14:paraId="295456A6" w14:textId="77777777" w:rsidTr="00622141">
        <w:tc>
          <w:tcPr>
            <w:tcW w:w="1135" w:type="dxa"/>
          </w:tcPr>
          <w:p w14:paraId="0EBA64EC" w14:textId="2B512DFC" w:rsidR="007E5C94" w:rsidRDefault="00B446D3" w:rsidP="009D4907">
            <w:r>
              <w:t>15.4.2020</w:t>
            </w:r>
          </w:p>
        </w:tc>
        <w:tc>
          <w:tcPr>
            <w:tcW w:w="2409" w:type="dxa"/>
          </w:tcPr>
          <w:p w14:paraId="1FBE6237" w14:textId="5E47EAD1" w:rsidR="007E5C94" w:rsidRDefault="00B446D3" w:rsidP="009D4907">
            <w:r>
              <w:t>SLCC</w:t>
            </w:r>
          </w:p>
        </w:tc>
        <w:tc>
          <w:tcPr>
            <w:tcW w:w="6804" w:type="dxa"/>
            <w:gridSpan w:val="2"/>
          </w:tcPr>
          <w:p w14:paraId="65CA9F76" w14:textId="40B9D07C" w:rsidR="007E5C94" w:rsidRDefault="00B446D3" w:rsidP="00A56ED3">
            <w:r>
              <w:t>Webinar watched re: holding Council Meetings by Webinar</w:t>
            </w:r>
          </w:p>
        </w:tc>
      </w:tr>
      <w:tr w:rsidR="00CF4CD9" w:rsidRPr="008F271E" w14:paraId="74AFE4C5" w14:textId="77777777" w:rsidTr="00622141">
        <w:tc>
          <w:tcPr>
            <w:tcW w:w="1135" w:type="dxa"/>
          </w:tcPr>
          <w:p w14:paraId="31A5C37D" w14:textId="77777777" w:rsidR="00CF4CD9" w:rsidRDefault="00CF4CD9" w:rsidP="009D4907"/>
        </w:tc>
        <w:tc>
          <w:tcPr>
            <w:tcW w:w="2409" w:type="dxa"/>
          </w:tcPr>
          <w:p w14:paraId="3F495D6A" w14:textId="380324FF" w:rsidR="00CF4CD9" w:rsidRDefault="00CF4CD9" w:rsidP="009D4907">
            <w:r>
              <w:t>Kemi Badenoch</w:t>
            </w:r>
          </w:p>
        </w:tc>
        <w:tc>
          <w:tcPr>
            <w:tcW w:w="6804" w:type="dxa"/>
            <w:gridSpan w:val="2"/>
          </w:tcPr>
          <w:p w14:paraId="7C917E86" w14:textId="1E7F8402" w:rsidR="00CF4CD9" w:rsidRDefault="00CF4CD9" w:rsidP="00A56ED3">
            <w:r>
              <w:t>Respo</w:t>
            </w:r>
            <w:r w:rsidR="008B2E66">
              <w:t>nded</w:t>
            </w:r>
            <w:r>
              <w:t xml:space="preserve"> to a letter received on 7</w:t>
            </w:r>
            <w:r w:rsidRPr="00CF4CD9">
              <w:rPr>
                <w:vertAlign w:val="superscript"/>
              </w:rPr>
              <w:t>th</w:t>
            </w:r>
            <w:r>
              <w:t xml:space="preserve"> April from Kemi Badenoch’s office re: A parishioner and 2 letters of complaint, that he had sent them regarding CPC. </w:t>
            </w:r>
          </w:p>
        </w:tc>
      </w:tr>
      <w:tr w:rsidR="007B7A65" w:rsidRPr="008F271E" w14:paraId="17BBE504" w14:textId="77777777" w:rsidTr="00622141">
        <w:tc>
          <w:tcPr>
            <w:tcW w:w="1135" w:type="dxa"/>
          </w:tcPr>
          <w:p w14:paraId="7E8C7DCA" w14:textId="77777777" w:rsidR="007B7A65" w:rsidRDefault="007B7A65" w:rsidP="009D4907"/>
        </w:tc>
        <w:tc>
          <w:tcPr>
            <w:tcW w:w="2409" w:type="dxa"/>
          </w:tcPr>
          <w:p w14:paraId="6EC2A4FE" w14:textId="1F4EEE14" w:rsidR="007B7A65" w:rsidRDefault="007B7A65" w:rsidP="009D4907">
            <w:r>
              <w:t>Webinar Report</w:t>
            </w:r>
          </w:p>
        </w:tc>
        <w:tc>
          <w:tcPr>
            <w:tcW w:w="6804" w:type="dxa"/>
            <w:gridSpan w:val="2"/>
          </w:tcPr>
          <w:p w14:paraId="3C40A9B9" w14:textId="107C801A" w:rsidR="007B7A65" w:rsidRDefault="007B7A65" w:rsidP="00A56ED3">
            <w:r>
              <w:t>Circulated</w:t>
            </w:r>
          </w:p>
        </w:tc>
      </w:tr>
      <w:tr w:rsidR="007B7A65" w:rsidRPr="008F271E" w14:paraId="158DCB60" w14:textId="77777777" w:rsidTr="00622141">
        <w:tc>
          <w:tcPr>
            <w:tcW w:w="1135" w:type="dxa"/>
          </w:tcPr>
          <w:p w14:paraId="2961D292" w14:textId="77777777" w:rsidR="007B7A65" w:rsidRDefault="007B7A65" w:rsidP="009D4907"/>
        </w:tc>
        <w:tc>
          <w:tcPr>
            <w:tcW w:w="2409" w:type="dxa"/>
          </w:tcPr>
          <w:p w14:paraId="28D7F957" w14:textId="4E779DA7" w:rsidR="007B7A65" w:rsidRDefault="007B7A65" w:rsidP="009D4907">
            <w:r>
              <w:t>Paul Abrahams</w:t>
            </w:r>
          </w:p>
        </w:tc>
        <w:tc>
          <w:tcPr>
            <w:tcW w:w="6804" w:type="dxa"/>
            <w:gridSpan w:val="2"/>
          </w:tcPr>
          <w:p w14:paraId="00855155" w14:textId="1C02F7BA" w:rsidR="007B7A65" w:rsidRDefault="007B7A65" w:rsidP="00A56ED3">
            <w:r>
              <w:t>Phone message</w:t>
            </w:r>
            <w:r w:rsidR="00E00AD1">
              <w:t xml:space="preserve"> and email</w:t>
            </w:r>
            <w:r>
              <w:t xml:space="preserve"> left enquiring about the cutting schedule.</w:t>
            </w:r>
          </w:p>
        </w:tc>
      </w:tr>
      <w:tr w:rsidR="00E87E36" w:rsidRPr="008F271E" w14:paraId="309AE68A" w14:textId="77777777" w:rsidTr="00622141">
        <w:tc>
          <w:tcPr>
            <w:tcW w:w="1135" w:type="dxa"/>
          </w:tcPr>
          <w:p w14:paraId="3FD8337A" w14:textId="7B2E9848" w:rsidR="00E87E36" w:rsidRDefault="00E87E36" w:rsidP="009D4907">
            <w:r>
              <w:t>16.4.2020</w:t>
            </w:r>
          </w:p>
        </w:tc>
        <w:tc>
          <w:tcPr>
            <w:tcW w:w="2409" w:type="dxa"/>
          </w:tcPr>
          <w:p w14:paraId="643BAF00" w14:textId="7E9E92EA" w:rsidR="00E87E36" w:rsidRDefault="00E87E36" w:rsidP="009D4907">
            <w:r>
              <w:t>Green waste</w:t>
            </w:r>
          </w:p>
        </w:tc>
        <w:tc>
          <w:tcPr>
            <w:tcW w:w="6804" w:type="dxa"/>
            <w:gridSpan w:val="2"/>
          </w:tcPr>
          <w:p w14:paraId="60B5917A" w14:textId="3FDA0596" w:rsidR="00E87E36" w:rsidRDefault="00E87E36" w:rsidP="00A56ED3">
            <w:r>
              <w:t>Green Waste service resuming from 20</w:t>
            </w:r>
            <w:r w:rsidRPr="00E87E36">
              <w:rPr>
                <w:vertAlign w:val="superscript"/>
              </w:rPr>
              <w:t>th</w:t>
            </w:r>
            <w:r>
              <w:t xml:space="preserve"> April</w:t>
            </w:r>
          </w:p>
        </w:tc>
      </w:tr>
      <w:tr w:rsidR="00E87E36" w:rsidRPr="008F271E" w14:paraId="20409919" w14:textId="77777777" w:rsidTr="00622141">
        <w:tc>
          <w:tcPr>
            <w:tcW w:w="1135" w:type="dxa"/>
          </w:tcPr>
          <w:p w14:paraId="64766E68" w14:textId="50E789A3" w:rsidR="00E87E36" w:rsidRDefault="0037213B" w:rsidP="009D4907">
            <w:r>
              <w:t>17.4.2020</w:t>
            </w:r>
          </w:p>
        </w:tc>
        <w:tc>
          <w:tcPr>
            <w:tcW w:w="2409" w:type="dxa"/>
          </w:tcPr>
          <w:p w14:paraId="2E767103" w14:textId="46C37CE4" w:rsidR="00E87E36" w:rsidRDefault="0037213B" w:rsidP="009D4907">
            <w:r>
              <w:t>Paul Abrahams</w:t>
            </w:r>
          </w:p>
        </w:tc>
        <w:tc>
          <w:tcPr>
            <w:tcW w:w="6804" w:type="dxa"/>
            <w:gridSpan w:val="2"/>
          </w:tcPr>
          <w:p w14:paraId="10DA42C7" w14:textId="0CFA4BC2" w:rsidR="00E87E36" w:rsidRDefault="0037213B" w:rsidP="00A56ED3">
            <w:r>
              <w:t>Th</w:t>
            </w:r>
            <w:r w:rsidRPr="0037213B">
              <w:t xml:space="preserve">e parish </w:t>
            </w:r>
            <w:r>
              <w:t xml:space="preserve">was cut </w:t>
            </w:r>
            <w:r w:rsidRPr="0037213B">
              <w:t>last week</w:t>
            </w:r>
            <w:r>
              <w:t xml:space="preserve">, they </w:t>
            </w:r>
            <w:r w:rsidRPr="0037213B">
              <w:t>are carrying on as normal at the moment</w:t>
            </w:r>
            <w:r>
              <w:t>. They</w:t>
            </w:r>
            <w:r w:rsidRPr="0037213B">
              <w:t xml:space="preserve"> cut The Brambles at stickling Green and </w:t>
            </w:r>
            <w:r>
              <w:t xml:space="preserve">reported that </w:t>
            </w:r>
            <w:r w:rsidRPr="0037213B">
              <w:t>someone has cut back the pond at the bottom of the cricket pitch</w:t>
            </w:r>
            <w:r>
              <w:t>,</w:t>
            </w:r>
            <w:r w:rsidRPr="0037213B">
              <w:t xml:space="preserve"> </w:t>
            </w:r>
            <w:r>
              <w:t xml:space="preserve">they have </w:t>
            </w:r>
            <w:r w:rsidRPr="0037213B">
              <w:t>cut that back as well</w:t>
            </w:r>
            <w:r>
              <w:t>.</w:t>
            </w:r>
            <w:r w:rsidRPr="0037213B">
              <w:t xml:space="preserve"> </w:t>
            </w:r>
          </w:p>
        </w:tc>
      </w:tr>
      <w:tr w:rsidR="00AB4274" w:rsidRPr="008F271E" w14:paraId="620F78FD" w14:textId="77777777" w:rsidTr="00622141">
        <w:tc>
          <w:tcPr>
            <w:tcW w:w="1135" w:type="dxa"/>
          </w:tcPr>
          <w:p w14:paraId="1E5FE81D" w14:textId="77777777" w:rsidR="00AB4274" w:rsidRDefault="00AB4274" w:rsidP="009D4907"/>
        </w:tc>
        <w:tc>
          <w:tcPr>
            <w:tcW w:w="2409" w:type="dxa"/>
          </w:tcPr>
          <w:p w14:paraId="60586ACA" w14:textId="0AE8DBA6" w:rsidR="00AB4274" w:rsidRDefault="00AB4274" w:rsidP="009D4907">
            <w:r>
              <w:t>Zoom</w:t>
            </w:r>
          </w:p>
        </w:tc>
        <w:tc>
          <w:tcPr>
            <w:tcW w:w="6804" w:type="dxa"/>
            <w:gridSpan w:val="2"/>
          </w:tcPr>
          <w:p w14:paraId="3B05A172" w14:textId="03779165" w:rsidR="00AB4274" w:rsidRDefault="00AB4274" w:rsidP="00A56ED3">
            <w:r>
              <w:t>Proposal that the Clerk adds Zoom for meetings as a direct debit from the Clerk’s Account, at the best rate available – following NALC negotiations.</w:t>
            </w:r>
          </w:p>
        </w:tc>
      </w:tr>
      <w:tr w:rsidR="00B354BD" w:rsidRPr="008F271E" w14:paraId="607C98C4" w14:textId="77777777" w:rsidTr="00622141">
        <w:tc>
          <w:tcPr>
            <w:tcW w:w="1135" w:type="dxa"/>
          </w:tcPr>
          <w:p w14:paraId="2F4AA13E" w14:textId="474178FA" w:rsidR="00B354BD" w:rsidRDefault="00FA52A7" w:rsidP="009D4907">
            <w:r>
              <w:t>20.4.2020</w:t>
            </w:r>
          </w:p>
        </w:tc>
        <w:tc>
          <w:tcPr>
            <w:tcW w:w="2409" w:type="dxa"/>
          </w:tcPr>
          <w:p w14:paraId="5D18A0C3" w14:textId="5F015917" w:rsidR="00B354BD" w:rsidRDefault="00B354BD" w:rsidP="009D4907">
            <w:r>
              <w:t xml:space="preserve">FOI </w:t>
            </w:r>
          </w:p>
        </w:tc>
        <w:tc>
          <w:tcPr>
            <w:tcW w:w="6804" w:type="dxa"/>
            <w:gridSpan w:val="2"/>
          </w:tcPr>
          <w:p w14:paraId="14DC3F7F" w14:textId="4B343861" w:rsidR="00B354BD" w:rsidRDefault="00B354BD" w:rsidP="00A56ED3">
            <w:r>
              <w:t>FOI request received while I was ill, responded to.</w:t>
            </w:r>
          </w:p>
        </w:tc>
      </w:tr>
      <w:tr w:rsidR="00FA52A7" w:rsidRPr="008F271E" w14:paraId="2A10F245" w14:textId="77777777" w:rsidTr="00622141">
        <w:tc>
          <w:tcPr>
            <w:tcW w:w="1135" w:type="dxa"/>
          </w:tcPr>
          <w:p w14:paraId="63E2CAE6" w14:textId="77777777" w:rsidR="00FA52A7" w:rsidRDefault="00FA52A7" w:rsidP="009D4907"/>
        </w:tc>
        <w:tc>
          <w:tcPr>
            <w:tcW w:w="2409" w:type="dxa"/>
          </w:tcPr>
          <w:p w14:paraId="0E8ECEBF" w14:textId="5B331B5B" w:rsidR="00FA52A7" w:rsidRDefault="00FA52A7" w:rsidP="009D4907">
            <w:r>
              <w:t>Parishioner</w:t>
            </w:r>
          </w:p>
        </w:tc>
        <w:tc>
          <w:tcPr>
            <w:tcW w:w="6804" w:type="dxa"/>
            <w:gridSpan w:val="2"/>
          </w:tcPr>
          <w:p w14:paraId="179E2C29" w14:textId="6FDAD50A" w:rsidR="00FA52A7" w:rsidRDefault="00FA52A7" w:rsidP="00A56ED3">
            <w:r>
              <w:t xml:space="preserve">Request for an area on Stickling Green to be reseeded with a native grass seed mix, to replace a nettle thicket. Request first came in in August 2019, but was withdrawn as an agenda item. </w:t>
            </w:r>
          </w:p>
        </w:tc>
      </w:tr>
      <w:tr w:rsidR="005B05C3" w:rsidRPr="008F271E" w14:paraId="5F0AB849" w14:textId="77777777" w:rsidTr="00622141">
        <w:tc>
          <w:tcPr>
            <w:tcW w:w="1135" w:type="dxa"/>
          </w:tcPr>
          <w:p w14:paraId="0C7A6209" w14:textId="77777777" w:rsidR="005B05C3" w:rsidRDefault="005B05C3" w:rsidP="009D4907"/>
        </w:tc>
        <w:tc>
          <w:tcPr>
            <w:tcW w:w="2409" w:type="dxa"/>
          </w:tcPr>
          <w:p w14:paraId="4E0FB9A0" w14:textId="007DA7D3" w:rsidR="005B05C3" w:rsidRDefault="005B05C3" w:rsidP="009D4907">
            <w:r>
              <w:t>EALC</w:t>
            </w:r>
          </w:p>
        </w:tc>
        <w:tc>
          <w:tcPr>
            <w:tcW w:w="6804" w:type="dxa"/>
            <w:gridSpan w:val="2"/>
          </w:tcPr>
          <w:p w14:paraId="4C511E78" w14:textId="2C9E7F78" w:rsidR="005B05C3" w:rsidRDefault="005B05C3" w:rsidP="00A56ED3">
            <w:r>
              <w:t>Councillor and Chairman forums</w:t>
            </w:r>
          </w:p>
        </w:tc>
      </w:tr>
      <w:tr w:rsidR="00C90F2F" w:rsidRPr="008F271E" w14:paraId="7CBBB099" w14:textId="77777777" w:rsidTr="00622141">
        <w:tc>
          <w:tcPr>
            <w:tcW w:w="1135" w:type="dxa"/>
          </w:tcPr>
          <w:p w14:paraId="16DA7285" w14:textId="3AA77DB5" w:rsidR="00C90F2F" w:rsidRDefault="00C90F2F" w:rsidP="009D4907">
            <w:r>
              <w:t>21.4.2020</w:t>
            </w:r>
          </w:p>
        </w:tc>
        <w:tc>
          <w:tcPr>
            <w:tcW w:w="2409" w:type="dxa"/>
          </w:tcPr>
          <w:p w14:paraId="55680772" w14:textId="34B67AC2" w:rsidR="00C90F2F" w:rsidRDefault="00C90F2F" w:rsidP="009D4907">
            <w:r>
              <w:t>DAS Legal Expenses</w:t>
            </w:r>
          </w:p>
        </w:tc>
        <w:tc>
          <w:tcPr>
            <w:tcW w:w="6804" w:type="dxa"/>
            <w:gridSpan w:val="2"/>
          </w:tcPr>
          <w:p w14:paraId="12F283EC" w14:textId="7DCF136C" w:rsidR="00C90F2F" w:rsidRDefault="00FA597E" w:rsidP="00A56ED3">
            <w:r>
              <w:t>Emailed</w:t>
            </w:r>
            <w:r w:rsidR="00C90F2F">
              <w:t xml:space="preserve"> for advi</w:t>
            </w:r>
            <w:r w:rsidR="0099179D">
              <w:t>c</w:t>
            </w:r>
            <w:r w:rsidR="00C90F2F">
              <w:t>e regarding libel and slander of Cllr</w:t>
            </w:r>
            <w:r>
              <w:t>s – phone lines are not operating due to Covid-19</w:t>
            </w:r>
            <w:r w:rsidR="00DD4F85">
              <w:t>.</w:t>
            </w:r>
          </w:p>
        </w:tc>
      </w:tr>
      <w:tr w:rsidR="0099179D" w:rsidRPr="008F271E" w14:paraId="187E7835" w14:textId="77777777" w:rsidTr="00622141">
        <w:tc>
          <w:tcPr>
            <w:tcW w:w="1135" w:type="dxa"/>
          </w:tcPr>
          <w:p w14:paraId="5E458D9A" w14:textId="0530ED64" w:rsidR="0099179D" w:rsidRDefault="0099179D" w:rsidP="009D4907">
            <w:r>
              <w:t>23.4.2020</w:t>
            </w:r>
          </w:p>
        </w:tc>
        <w:tc>
          <w:tcPr>
            <w:tcW w:w="2409" w:type="dxa"/>
          </w:tcPr>
          <w:p w14:paraId="2D5645F5" w14:textId="308F0062" w:rsidR="0099179D" w:rsidRDefault="0099179D" w:rsidP="009D4907">
            <w:r>
              <w:t>DAS Legal Expenses</w:t>
            </w:r>
          </w:p>
        </w:tc>
        <w:tc>
          <w:tcPr>
            <w:tcW w:w="6804" w:type="dxa"/>
            <w:gridSpan w:val="2"/>
          </w:tcPr>
          <w:p w14:paraId="61C688E4" w14:textId="509AA66B" w:rsidR="0099179D" w:rsidRDefault="0099179D" w:rsidP="00A56ED3">
            <w:r>
              <w:t>Call to discuss defamation. Not covered for individuals – revert back to Came and Co to investigate Officials Indemnity through Hiscox.</w:t>
            </w:r>
          </w:p>
        </w:tc>
      </w:tr>
      <w:tr w:rsidR="0099179D" w:rsidRPr="008F271E" w14:paraId="26F5FC67" w14:textId="77777777" w:rsidTr="00622141">
        <w:tc>
          <w:tcPr>
            <w:tcW w:w="1135" w:type="dxa"/>
          </w:tcPr>
          <w:p w14:paraId="2262A749" w14:textId="77777777" w:rsidR="0099179D" w:rsidRDefault="0099179D" w:rsidP="009D4907"/>
        </w:tc>
        <w:tc>
          <w:tcPr>
            <w:tcW w:w="2409" w:type="dxa"/>
          </w:tcPr>
          <w:p w14:paraId="3DB86A32" w14:textId="35FC209E" w:rsidR="0099179D" w:rsidRDefault="0099179D" w:rsidP="009D4907">
            <w:r>
              <w:t>Cllr Couchman</w:t>
            </w:r>
          </w:p>
        </w:tc>
        <w:tc>
          <w:tcPr>
            <w:tcW w:w="6804" w:type="dxa"/>
            <w:gridSpan w:val="2"/>
          </w:tcPr>
          <w:p w14:paraId="66CECF5C" w14:textId="75608416" w:rsidR="0099179D" w:rsidRDefault="0099179D" w:rsidP="00A56ED3">
            <w:r>
              <w:t>Letter responded to via email</w:t>
            </w:r>
          </w:p>
        </w:tc>
      </w:tr>
      <w:tr w:rsidR="0099179D" w:rsidRPr="008F271E" w14:paraId="23AEEAA3" w14:textId="77777777" w:rsidTr="00622141">
        <w:tc>
          <w:tcPr>
            <w:tcW w:w="1135" w:type="dxa"/>
          </w:tcPr>
          <w:p w14:paraId="13CE8E76" w14:textId="77777777" w:rsidR="0099179D" w:rsidRDefault="0099179D" w:rsidP="009D4907"/>
        </w:tc>
        <w:tc>
          <w:tcPr>
            <w:tcW w:w="2409" w:type="dxa"/>
          </w:tcPr>
          <w:p w14:paraId="763C0B12" w14:textId="1FC0E115" w:rsidR="0099179D" w:rsidRDefault="0099179D" w:rsidP="009D4907">
            <w:r>
              <w:t>Parishioner</w:t>
            </w:r>
          </w:p>
        </w:tc>
        <w:tc>
          <w:tcPr>
            <w:tcW w:w="6804" w:type="dxa"/>
            <w:gridSpan w:val="2"/>
          </w:tcPr>
          <w:p w14:paraId="7881B94E" w14:textId="547D9981" w:rsidR="0099179D" w:rsidRDefault="0099179D" w:rsidP="00A56ED3">
            <w:r>
              <w:t>Complaint email acknowledged and responded to.</w:t>
            </w:r>
          </w:p>
        </w:tc>
      </w:tr>
      <w:tr w:rsidR="0099179D" w:rsidRPr="008F271E" w14:paraId="45947523" w14:textId="77777777" w:rsidTr="00622141">
        <w:tc>
          <w:tcPr>
            <w:tcW w:w="1135" w:type="dxa"/>
          </w:tcPr>
          <w:p w14:paraId="052884A5" w14:textId="77777777" w:rsidR="0099179D" w:rsidRDefault="0099179D" w:rsidP="009D4907"/>
        </w:tc>
        <w:tc>
          <w:tcPr>
            <w:tcW w:w="2409" w:type="dxa"/>
          </w:tcPr>
          <w:p w14:paraId="7E756DA1" w14:textId="1954D57C" w:rsidR="0099179D" w:rsidRDefault="0099179D" w:rsidP="009D4907">
            <w:r>
              <w:t>PKF Littlejohn</w:t>
            </w:r>
          </w:p>
        </w:tc>
        <w:tc>
          <w:tcPr>
            <w:tcW w:w="6804" w:type="dxa"/>
            <w:gridSpan w:val="2"/>
          </w:tcPr>
          <w:p w14:paraId="79FBA276" w14:textId="5AD595B9" w:rsidR="0099179D" w:rsidRDefault="0099179D" w:rsidP="00A56ED3">
            <w:r>
              <w:t>AGAR instructions circulated. Document submission has been delayed until 31</w:t>
            </w:r>
            <w:r w:rsidRPr="0099179D">
              <w:rPr>
                <w:vertAlign w:val="superscript"/>
              </w:rPr>
              <w:t>st</w:t>
            </w:r>
            <w:r>
              <w:t xml:space="preserve"> July, with the period of Public Rights to run between 1</w:t>
            </w:r>
            <w:r w:rsidRPr="0099179D">
              <w:rPr>
                <w:vertAlign w:val="superscript"/>
              </w:rPr>
              <w:t>st</w:t>
            </w:r>
            <w:r>
              <w:t xml:space="preserve"> September and November. </w:t>
            </w:r>
          </w:p>
        </w:tc>
      </w:tr>
      <w:tr w:rsidR="00AB09F9" w:rsidRPr="008F271E" w14:paraId="7782BEDE" w14:textId="77777777" w:rsidTr="00622141">
        <w:tc>
          <w:tcPr>
            <w:tcW w:w="1135" w:type="dxa"/>
          </w:tcPr>
          <w:p w14:paraId="69F9B642" w14:textId="77777777" w:rsidR="00AB09F9" w:rsidRDefault="00AB09F9" w:rsidP="009D4907"/>
        </w:tc>
        <w:tc>
          <w:tcPr>
            <w:tcW w:w="2409" w:type="dxa"/>
          </w:tcPr>
          <w:p w14:paraId="2BD1EF13" w14:textId="339E8130" w:rsidR="00AB09F9" w:rsidRDefault="00AB09F9" w:rsidP="009D4907">
            <w:r>
              <w:t>zoom</w:t>
            </w:r>
          </w:p>
        </w:tc>
        <w:tc>
          <w:tcPr>
            <w:tcW w:w="6804" w:type="dxa"/>
            <w:gridSpan w:val="2"/>
          </w:tcPr>
          <w:p w14:paraId="2FCD715D" w14:textId="08FEE41A" w:rsidR="00AB09F9" w:rsidRDefault="00AB09F9" w:rsidP="00A56ED3">
            <w:r>
              <w:t>Email request to take up NALC’s negotiated discount of £7.99 per month</w:t>
            </w:r>
          </w:p>
        </w:tc>
      </w:tr>
      <w:tr w:rsidR="00502C75" w:rsidRPr="008F271E" w14:paraId="3831034D" w14:textId="77777777" w:rsidTr="00622141">
        <w:tc>
          <w:tcPr>
            <w:tcW w:w="1135" w:type="dxa"/>
          </w:tcPr>
          <w:p w14:paraId="7C0992E7" w14:textId="30793EC6" w:rsidR="00502C75" w:rsidRDefault="00502C75" w:rsidP="009D4907">
            <w:r>
              <w:t>24.4.2020</w:t>
            </w:r>
          </w:p>
        </w:tc>
        <w:tc>
          <w:tcPr>
            <w:tcW w:w="2409" w:type="dxa"/>
          </w:tcPr>
          <w:p w14:paraId="1655A32E" w14:textId="609F82D0" w:rsidR="00502C75" w:rsidRDefault="00502C75" w:rsidP="009D4907">
            <w:r>
              <w:t>Zoom</w:t>
            </w:r>
          </w:p>
        </w:tc>
        <w:tc>
          <w:tcPr>
            <w:tcW w:w="6804" w:type="dxa"/>
            <w:gridSpan w:val="2"/>
          </w:tcPr>
          <w:p w14:paraId="6E61C78B" w14:textId="1CE20DCD" w:rsidR="00502C75" w:rsidRDefault="00502C75" w:rsidP="00A56ED3">
            <w:r>
              <w:t xml:space="preserve">Response from Zoom, saying NALC’s rate was for organisations requiring 10 subscriptions at a cost of £748 per year, their suggestion was to take out the £11.99 rate (no discount). I have emailed EALC, requesting they enquire with NALC about this. </w:t>
            </w:r>
          </w:p>
        </w:tc>
      </w:tr>
      <w:tr w:rsidR="00502C75" w:rsidRPr="008F271E" w14:paraId="59A21883" w14:textId="77777777" w:rsidTr="00622141">
        <w:tc>
          <w:tcPr>
            <w:tcW w:w="1135" w:type="dxa"/>
          </w:tcPr>
          <w:p w14:paraId="3F98E2D7" w14:textId="77777777" w:rsidR="00502C75" w:rsidRDefault="00502C75" w:rsidP="009D4907"/>
        </w:tc>
        <w:tc>
          <w:tcPr>
            <w:tcW w:w="2409" w:type="dxa"/>
          </w:tcPr>
          <w:p w14:paraId="67431C6F" w14:textId="57A68392" w:rsidR="00502C75" w:rsidRDefault="00502C75" w:rsidP="009D4907">
            <w:r>
              <w:t>Meetings</w:t>
            </w:r>
          </w:p>
        </w:tc>
        <w:tc>
          <w:tcPr>
            <w:tcW w:w="6804" w:type="dxa"/>
            <w:gridSpan w:val="2"/>
          </w:tcPr>
          <w:p w14:paraId="14A6AF5C" w14:textId="7848C5E7" w:rsidR="00502C75" w:rsidRDefault="00502C75" w:rsidP="00A56ED3">
            <w:r>
              <w:t>Email circulated requesting attendance via zoom for meeting on 11</w:t>
            </w:r>
            <w:r w:rsidRPr="00502C75">
              <w:rPr>
                <w:vertAlign w:val="superscript"/>
              </w:rPr>
              <w:t>th</w:t>
            </w:r>
            <w:r>
              <w:t xml:space="preserve"> May, and a practice meeting with mock agenda on 30</w:t>
            </w:r>
            <w:r w:rsidRPr="00502C75">
              <w:rPr>
                <w:vertAlign w:val="superscript"/>
              </w:rPr>
              <w:t>th</w:t>
            </w:r>
            <w:r>
              <w:t xml:space="preserve"> April.</w:t>
            </w:r>
          </w:p>
        </w:tc>
      </w:tr>
      <w:tr w:rsidR="007E5977" w:rsidRPr="008F271E" w14:paraId="152AC3E8" w14:textId="77777777" w:rsidTr="00622141">
        <w:tc>
          <w:tcPr>
            <w:tcW w:w="1135" w:type="dxa"/>
          </w:tcPr>
          <w:p w14:paraId="47DACCA1" w14:textId="73CE6EAD" w:rsidR="007E5977" w:rsidRDefault="007E5977" w:rsidP="009D4907">
            <w:r>
              <w:t>27.4.2020</w:t>
            </w:r>
          </w:p>
        </w:tc>
        <w:tc>
          <w:tcPr>
            <w:tcW w:w="2409" w:type="dxa"/>
          </w:tcPr>
          <w:p w14:paraId="2FE9101C" w14:textId="71EBC148" w:rsidR="007E5977" w:rsidRDefault="007E5977" w:rsidP="009D4907">
            <w:r>
              <w:t>Planning</w:t>
            </w:r>
          </w:p>
        </w:tc>
        <w:tc>
          <w:tcPr>
            <w:tcW w:w="6804" w:type="dxa"/>
            <w:gridSpan w:val="2"/>
          </w:tcPr>
          <w:p w14:paraId="1B1BD0ED" w14:textId="69652E5C" w:rsidR="007E5977" w:rsidRDefault="007E5977" w:rsidP="007E5977">
            <w:r>
              <w:t>Planning Application Notification -UTT/20/09 13/FUL Ashcroft, Wicken Road, Wicken Bonhunt, CB11 3UL</w:t>
            </w:r>
          </w:p>
        </w:tc>
      </w:tr>
      <w:tr w:rsidR="00AC4143" w:rsidRPr="008F271E" w14:paraId="4C3E7F29" w14:textId="77777777" w:rsidTr="00622141">
        <w:tc>
          <w:tcPr>
            <w:tcW w:w="1135" w:type="dxa"/>
          </w:tcPr>
          <w:p w14:paraId="5270E982" w14:textId="77777777" w:rsidR="00AC4143" w:rsidRDefault="00AC4143" w:rsidP="009D4907"/>
        </w:tc>
        <w:tc>
          <w:tcPr>
            <w:tcW w:w="2409" w:type="dxa"/>
          </w:tcPr>
          <w:p w14:paraId="50BB00F5" w14:textId="2C3DFB60" w:rsidR="00AC4143" w:rsidRDefault="00AC4143" w:rsidP="009D4907">
            <w:r>
              <w:t>Planning</w:t>
            </w:r>
          </w:p>
        </w:tc>
        <w:tc>
          <w:tcPr>
            <w:tcW w:w="6804" w:type="dxa"/>
            <w:gridSpan w:val="2"/>
          </w:tcPr>
          <w:p w14:paraId="3120A3F3" w14:textId="40890FEB" w:rsidR="00AC4143" w:rsidRDefault="00AC4143" w:rsidP="007E5977">
            <w:r>
              <w:t xml:space="preserve">Comments made for </w:t>
            </w:r>
            <w:r w:rsidRPr="00AC4143">
              <w:t>UTT/20/07 82/HHF</w:t>
            </w:r>
            <w:r>
              <w:t xml:space="preserve"> and </w:t>
            </w:r>
            <w:r w:rsidRPr="00AC4143">
              <w:t>UTT/20/07 86/FUL</w:t>
            </w:r>
          </w:p>
        </w:tc>
      </w:tr>
      <w:tr w:rsidR="007A235E" w:rsidRPr="008F271E" w14:paraId="57EDDF67" w14:textId="77777777" w:rsidTr="00622141">
        <w:tc>
          <w:tcPr>
            <w:tcW w:w="1135" w:type="dxa"/>
          </w:tcPr>
          <w:p w14:paraId="293C940B" w14:textId="77777777" w:rsidR="007A235E" w:rsidRDefault="007A235E" w:rsidP="009D4907"/>
        </w:tc>
        <w:tc>
          <w:tcPr>
            <w:tcW w:w="2409" w:type="dxa"/>
          </w:tcPr>
          <w:p w14:paraId="140833BB" w14:textId="3F8026F0" w:rsidR="007A235E" w:rsidRDefault="007A235E" w:rsidP="009D4907">
            <w:r>
              <w:t>Zoom</w:t>
            </w:r>
          </w:p>
        </w:tc>
        <w:tc>
          <w:tcPr>
            <w:tcW w:w="6804" w:type="dxa"/>
            <w:gridSpan w:val="2"/>
          </w:tcPr>
          <w:p w14:paraId="19B53639" w14:textId="1182D099" w:rsidR="007A235E" w:rsidRDefault="007A235E" w:rsidP="007E5977">
            <w:r>
              <w:t>Practice meeting set up for 7.15pm 30</w:t>
            </w:r>
            <w:r w:rsidRPr="007A235E">
              <w:rPr>
                <w:vertAlign w:val="superscript"/>
              </w:rPr>
              <w:t>th</w:t>
            </w:r>
            <w:r>
              <w:t xml:space="preserve"> April, login details circulated. </w:t>
            </w:r>
          </w:p>
        </w:tc>
      </w:tr>
      <w:tr w:rsidR="00064357" w:rsidRPr="008F271E" w14:paraId="7E1425E0" w14:textId="77777777" w:rsidTr="00622141">
        <w:tc>
          <w:tcPr>
            <w:tcW w:w="1135" w:type="dxa"/>
          </w:tcPr>
          <w:p w14:paraId="716F72EE" w14:textId="77777777" w:rsidR="00064357" w:rsidRDefault="00064357" w:rsidP="009D4907"/>
        </w:tc>
        <w:tc>
          <w:tcPr>
            <w:tcW w:w="2409" w:type="dxa"/>
          </w:tcPr>
          <w:p w14:paraId="5B991902" w14:textId="3E4518E7" w:rsidR="00064357" w:rsidRDefault="00064357" w:rsidP="009D4907">
            <w:r>
              <w:t>Paul Abrahams</w:t>
            </w:r>
          </w:p>
        </w:tc>
        <w:tc>
          <w:tcPr>
            <w:tcW w:w="6804" w:type="dxa"/>
            <w:gridSpan w:val="2"/>
          </w:tcPr>
          <w:p w14:paraId="1B614802" w14:textId="47A4974C" w:rsidR="00064357" w:rsidRDefault="00064357" w:rsidP="007E5977">
            <w:r>
              <w:t>Request that the brambles are cut back on Stickling Green to the fence next to High Elms, photos sent through of google maps image from 2009, showing the fence and footpath sign, and current photos showing how obscured it is.</w:t>
            </w:r>
          </w:p>
        </w:tc>
      </w:tr>
      <w:tr w:rsidR="00367F55" w:rsidRPr="008F271E" w14:paraId="7AD82892" w14:textId="77777777" w:rsidTr="00622141">
        <w:tc>
          <w:tcPr>
            <w:tcW w:w="1135" w:type="dxa"/>
          </w:tcPr>
          <w:p w14:paraId="62D78C11" w14:textId="77777777" w:rsidR="00367F55" w:rsidRDefault="00367F55" w:rsidP="009D4907"/>
        </w:tc>
        <w:tc>
          <w:tcPr>
            <w:tcW w:w="2409" w:type="dxa"/>
          </w:tcPr>
          <w:p w14:paraId="022554D3" w14:textId="369D09C0" w:rsidR="00367F55" w:rsidRDefault="00367F55" w:rsidP="009D4907">
            <w:r>
              <w:t>EALC</w:t>
            </w:r>
          </w:p>
        </w:tc>
        <w:tc>
          <w:tcPr>
            <w:tcW w:w="6804" w:type="dxa"/>
            <w:gridSpan w:val="2"/>
          </w:tcPr>
          <w:p w14:paraId="6D33E4A9" w14:textId="6836A420" w:rsidR="00367F55" w:rsidRDefault="00367F55" w:rsidP="007E5977">
            <w:r>
              <w:t>Weekly walk through Covid-19 issue 3</w:t>
            </w:r>
          </w:p>
        </w:tc>
      </w:tr>
      <w:tr w:rsidR="00B10B06" w:rsidRPr="008F271E" w14:paraId="26C4F7D5" w14:textId="77777777" w:rsidTr="00622141">
        <w:tc>
          <w:tcPr>
            <w:tcW w:w="1135" w:type="dxa"/>
          </w:tcPr>
          <w:p w14:paraId="659EBFAE" w14:textId="782409AF" w:rsidR="00B10B06" w:rsidRDefault="00B10B06" w:rsidP="009D4907">
            <w:r>
              <w:t>29.4.2020</w:t>
            </w:r>
          </w:p>
        </w:tc>
        <w:tc>
          <w:tcPr>
            <w:tcW w:w="2409" w:type="dxa"/>
          </w:tcPr>
          <w:p w14:paraId="162C6FBF" w14:textId="02B92B21" w:rsidR="00B10B06" w:rsidRDefault="00B10B06" w:rsidP="009D4907">
            <w:r>
              <w:t>Planning</w:t>
            </w:r>
          </w:p>
        </w:tc>
        <w:tc>
          <w:tcPr>
            <w:tcW w:w="6804" w:type="dxa"/>
            <w:gridSpan w:val="2"/>
          </w:tcPr>
          <w:p w14:paraId="37551A0B" w14:textId="1C8F878A" w:rsidR="00B10B06" w:rsidRDefault="00B10B06" w:rsidP="00B10B06">
            <w:r>
              <w:t>UTT/20/0616/FUL, Britannia Works, Stickling Green, Clavering, Essex</w:t>
            </w:r>
          </w:p>
          <w:p w14:paraId="56D4E16D" w14:textId="4FA17B32" w:rsidR="00B10B06" w:rsidRDefault="00B10B06" w:rsidP="00B10B06">
            <w:r>
              <w:t>Change of use from D1 (gym) to mixed use (gym and office)</w:t>
            </w:r>
          </w:p>
          <w:p w14:paraId="41C7BDB1" w14:textId="125B0FA7" w:rsidR="00B10B06" w:rsidRDefault="00B10B06" w:rsidP="00B10B06">
            <w:r>
              <w:t xml:space="preserve">Application not sent through from UDC, alerted to it be Cllr Gooding and Highways comments. Comment closing date </w:t>
            </w:r>
            <w:r w:rsidR="00620ED3">
              <w:t>after 11</w:t>
            </w:r>
            <w:r w:rsidR="00620ED3" w:rsidRPr="00620ED3">
              <w:rPr>
                <w:vertAlign w:val="superscript"/>
              </w:rPr>
              <w:t>th</w:t>
            </w:r>
            <w:r w:rsidR="00620ED3">
              <w:t xml:space="preserve"> May Meeting, after contacting UDC.</w:t>
            </w:r>
          </w:p>
        </w:tc>
      </w:tr>
      <w:tr w:rsidR="003F25E4" w:rsidRPr="008F271E" w14:paraId="2D3B2DB6" w14:textId="77777777" w:rsidTr="00622141">
        <w:tc>
          <w:tcPr>
            <w:tcW w:w="1135" w:type="dxa"/>
          </w:tcPr>
          <w:p w14:paraId="4FAA1CCD" w14:textId="77777777" w:rsidR="003F25E4" w:rsidRDefault="003F25E4" w:rsidP="009D4907"/>
        </w:tc>
        <w:tc>
          <w:tcPr>
            <w:tcW w:w="2409" w:type="dxa"/>
          </w:tcPr>
          <w:p w14:paraId="4C1FCD5F" w14:textId="50D8D52E" w:rsidR="003F25E4" w:rsidRDefault="003F25E4" w:rsidP="009D4907">
            <w:r>
              <w:t>Affinity For Business</w:t>
            </w:r>
          </w:p>
        </w:tc>
        <w:tc>
          <w:tcPr>
            <w:tcW w:w="6804" w:type="dxa"/>
            <w:gridSpan w:val="2"/>
          </w:tcPr>
          <w:p w14:paraId="7B169ABD" w14:textId="5879069C" w:rsidR="003F25E4" w:rsidRDefault="003F25E4" w:rsidP="00B10B06">
            <w:r>
              <w:t xml:space="preserve">Water bill received, higher than last year, I called to discuss, as I have been made away that the meter has been leaking – Affinity for Business is merging with Castle Water, and so have sent out estimated bills, the meter is being read in May, and if the amount does not match the estimate, then the account will be put in credit, reducing the bill for December. </w:t>
            </w:r>
          </w:p>
        </w:tc>
      </w:tr>
      <w:tr w:rsidR="003F25E4" w:rsidRPr="008F271E" w14:paraId="313944D3" w14:textId="77777777" w:rsidTr="00622141">
        <w:tc>
          <w:tcPr>
            <w:tcW w:w="1135" w:type="dxa"/>
          </w:tcPr>
          <w:p w14:paraId="31B1DD63" w14:textId="267B3327" w:rsidR="003F25E4" w:rsidRDefault="003F25E4" w:rsidP="009D4907">
            <w:r>
              <w:t>30.4.2020</w:t>
            </w:r>
          </w:p>
        </w:tc>
        <w:tc>
          <w:tcPr>
            <w:tcW w:w="2409" w:type="dxa"/>
          </w:tcPr>
          <w:p w14:paraId="0F86E57A" w14:textId="1FFA6149" w:rsidR="003F25E4" w:rsidRDefault="003F25E4" w:rsidP="009D4907">
            <w:r>
              <w:t>EALC</w:t>
            </w:r>
          </w:p>
        </w:tc>
        <w:tc>
          <w:tcPr>
            <w:tcW w:w="6804" w:type="dxa"/>
            <w:gridSpan w:val="2"/>
          </w:tcPr>
          <w:p w14:paraId="451E29E0" w14:textId="2A166951" w:rsidR="003F25E4" w:rsidRDefault="003F25E4" w:rsidP="00B10B06">
            <w:r>
              <w:t>Email asking if a bursary cheque had been received for £67, sent out on 9</w:t>
            </w:r>
            <w:r w:rsidRPr="003F25E4">
              <w:rPr>
                <w:vertAlign w:val="superscript"/>
              </w:rPr>
              <w:t>th</w:t>
            </w:r>
            <w:r>
              <w:t xml:space="preserve"> October – it had not arrived, so they will be reissuing it. </w:t>
            </w:r>
          </w:p>
        </w:tc>
      </w:tr>
      <w:tr w:rsidR="00040200" w:rsidRPr="008F271E" w14:paraId="18D95BF6" w14:textId="77777777" w:rsidTr="00622141">
        <w:tc>
          <w:tcPr>
            <w:tcW w:w="1135" w:type="dxa"/>
          </w:tcPr>
          <w:p w14:paraId="4231C6CB" w14:textId="77777777" w:rsidR="00040200" w:rsidRDefault="00040200" w:rsidP="009D4907"/>
        </w:tc>
        <w:tc>
          <w:tcPr>
            <w:tcW w:w="2409" w:type="dxa"/>
          </w:tcPr>
          <w:p w14:paraId="0AA42DE5" w14:textId="77777777" w:rsidR="00040200" w:rsidRDefault="00040200" w:rsidP="009D4907"/>
        </w:tc>
        <w:tc>
          <w:tcPr>
            <w:tcW w:w="6804" w:type="dxa"/>
            <w:gridSpan w:val="2"/>
          </w:tcPr>
          <w:p w14:paraId="57815CFE" w14:textId="7CF3CD16" w:rsidR="00040200" w:rsidRDefault="00040200" w:rsidP="00B10B06">
            <w:r>
              <w:t xml:space="preserve">April schedule of planning, and </w:t>
            </w:r>
            <w:r w:rsidR="00456EDE">
              <w:t xml:space="preserve">finances circulated. </w:t>
            </w:r>
          </w:p>
        </w:tc>
      </w:tr>
      <w:tr w:rsidR="008B2E66" w:rsidRPr="008F271E" w14:paraId="50E54113" w14:textId="77777777" w:rsidTr="00622141">
        <w:tc>
          <w:tcPr>
            <w:tcW w:w="1135" w:type="dxa"/>
          </w:tcPr>
          <w:p w14:paraId="0C199F74" w14:textId="77777777" w:rsidR="008B2E66" w:rsidRDefault="008B2E66" w:rsidP="009D4907"/>
        </w:tc>
        <w:tc>
          <w:tcPr>
            <w:tcW w:w="2409" w:type="dxa"/>
          </w:tcPr>
          <w:p w14:paraId="4E06E37B" w14:textId="64243894" w:rsidR="008B2E66" w:rsidRDefault="008B2E66" w:rsidP="009D4907">
            <w:r>
              <w:t>Practice Meeting</w:t>
            </w:r>
          </w:p>
        </w:tc>
        <w:tc>
          <w:tcPr>
            <w:tcW w:w="6804" w:type="dxa"/>
            <w:gridSpan w:val="2"/>
          </w:tcPr>
          <w:p w14:paraId="7951C451" w14:textId="61067047" w:rsidR="008B2E66" w:rsidRDefault="008B2E66" w:rsidP="00B10B06">
            <w:r>
              <w:t xml:space="preserve">Practice Zoom meeting with 7 Cllrs and 1 invited public participant. </w:t>
            </w:r>
          </w:p>
        </w:tc>
      </w:tr>
      <w:tr w:rsidR="00EA25E5" w:rsidRPr="008F271E" w14:paraId="2676EE3A" w14:textId="77777777" w:rsidTr="00622141">
        <w:tc>
          <w:tcPr>
            <w:tcW w:w="1135" w:type="dxa"/>
          </w:tcPr>
          <w:p w14:paraId="4DAB1609" w14:textId="2D083166" w:rsidR="00EA25E5" w:rsidRDefault="00EA25E5" w:rsidP="009D4907">
            <w:r>
              <w:t>2.5.2020</w:t>
            </w:r>
          </w:p>
        </w:tc>
        <w:tc>
          <w:tcPr>
            <w:tcW w:w="2409" w:type="dxa"/>
          </w:tcPr>
          <w:p w14:paraId="4507C218" w14:textId="77777777" w:rsidR="00EA25E5" w:rsidRDefault="00EA25E5" w:rsidP="009D4907">
            <w:r>
              <w:t>Came and Co</w:t>
            </w:r>
          </w:p>
          <w:p w14:paraId="37793BD3" w14:textId="02DF69B8" w:rsidR="00EA25E5" w:rsidRDefault="00EA25E5" w:rsidP="009D4907"/>
        </w:tc>
        <w:tc>
          <w:tcPr>
            <w:tcW w:w="6804" w:type="dxa"/>
            <w:gridSpan w:val="2"/>
          </w:tcPr>
          <w:p w14:paraId="40F8DE5A" w14:textId="6C7E29BB" w:rsidR="00EA25E5" w:rsidRDefault="00EA25E5" w:rsidP="00B10B06">
            <w:r>
              <w:t>Request for clarification regarding officials</w:t>
            </w:r>
            <w:r w:rsidR="008B2E66">
              <w:t>’</w:t>
            </w:r>
            <w:r>
              <w:t xml:space="preserve"> indemnity cover re: slander/libel/defamation. </w:t>
            </w:r>
          </w:p>
        </w:tc>
      </w:tr>
      <w:tr w:rsidR="008B2E66" w:rsidRPr="008F271E" w14:paraId="2778222B" w14:textId="77777777" w:rsidTr="00622141">
        <w:tc>
          <w:tcPr>
            <w:tcW w:w="1135" w:type="dxa"/>
          </w:tcPr>
          <w:p w14:paraId="1193D530" w14:textId="6F5FBBEE" w:rsidR="008B2E66" w:rsidRDefault="008B2E66" w:rsidP="009D4907">
            <w:r>
              <w:t>4.5.2020</w:t>
            </w:r>
          </w:p>
        </w:tc>
        <w:tc>
          <w:tcPr>
            <w:tcW w:w="2409" w:type="dxa"/>
          </w:tcPr>
          <w:p w14:paraId="6F665605" w14:textId="2261BDFF" w:rsidR="008B2E66" w:rsidRDefault="008B2E66" w:rsidP="009D4907">
            <w:r>
              <w:t>Parishioner</w:t>
            </w:r>
          </w:p>
        </w:tc>
        <w:tc>
          <w:tcPr>
            <w:tcW w:w="6804" w:type="dxa"/>
            <w:gridSpan w:val="2"/>
          </w:tcPr>
          <w:p w14:paraId="43FEF7E0" w14:textId="232DB783" w:rsidR="008B2E66" w:rsidRDefault="008B2E66" w:rsidP="00B10B06">
            <w:r>
              <w:t>Zoom advice received</w:t>
            </w:r>
            <w:r w:rsidR="001B433B">
              <w:t>, acknowledged and thanked on 5</w:t>
            </w:r>
            <w:r w:rsidR="001B433B" w:rsidRPr="001B433B">
              <w:rPr>
                <w:vertAlign w:val="superscript"/>
              </w:rPr>
              <w:t>th</w:t>
            </w:r>
            <w:r w:rsidR="001B433B">
              <w:t xml:space="preserve"> May.</w:t>
            </w:r>
          </w:p>
        </w:tc>
      </w:tr>
      <w:tr w:rsidR="002E74C5" w:rsidRPr="008F271E" w14:paraId="2F875912" w14:textId="77777777" w:rsidTr="00622141">
        <w:tc>
          <w:tcPr>
            <w:tcW w:w="1135" w:type="dxa"/>
          </w:tcPr>
          <w:p w14:paraId="6BD9251B" w14:textId="41461AA7" w:rsidR="002E74C5" w:rsidRDefault="002E74C5" w:rsidP="009D4907">
            <w:r>
              <w:lastRenderedPageBreak/>
              <w:t>5.5.2020</w:t>
            </w:r>
          </w:p>
        </w:tc>
        <w:tc>
          <w:tcPr>
            <w:tcW w:w="2409" w:type="dxa"/>
          </w:tcPr>
          <w:p w14:paraId="04717BAB" w14:textId="77777777" w:rsidR="002E74C5" w:rsidRDefault="002E74C5" w:rsidP="009D4907"/>
        </w:tc>
        <w:tc>
          <w:tcPr>
            <w:tcW w:w="6804" w:type="dxa"/>
            <w:gridSpan w:val="2"/>
          </w:tcPr>
          <w:p w14:paraId="10A1F02B" w14:textId="6F864755" w:rsidR="002E74C5" w:rsidRDefault="002E74C5" w:rsidP="00B10B06">
            <w:r>
              <w:t>Agenda, meeting docs, zoom invitations circulated.</w:t>
            </w:r>
            <w:bookmarkStart w:id="0" w:name="_GoBack"/>
            <w:bookmarkEnd w:id="0"/>
          </w:p>
        </w:tc>
      </w:tr>
      <w:tr w:rsidR="00D868B1" w:rsidRPr="008F271E" w14:paraId="68981387" w14:textId="77777777" w:rsidTr="00B05B7F">
        <w:trPr>
          <w:trHeight w:val="88"/>
        </w:trPr>
        <w:tc>
          <w:tcPr>
            <w:tcW w:w="10348" w:type="dxa"/>
            <w:gridSpan w:val="4"/>
            <w:shd w:val="clear" w:color="auto" w:fill="F2F2F2" w:themeFill="background1" w:themeFillShade="F2"/>
          </w:tcPr>
          <w:p w14:paraId="344F7DC1" w14:textId="0E0F4D45" w:rsidR="00D868B1" w:rsidRPr="008F271E" w:rsidRDefault="00D868B1" w:rsidP="00D868B1">
            <w:pPr>
              <w:jc w:val="center"/>
              <w:rPr>
                <w:b/>
              </w:rPr>
            </w:pPr>
            <w:bookmarkStart w:id="1" w:name="_Hlk494715365"/>
            <w:r>
              <w:rPr>
                <w:b/>
              </w:rPr>
              <w:t>OUTSTANDING ITEMS</w:t>
            </w:r>
          </w:p>
        </w:tc>
      </w:tr>
      <w:tr w:rsidR="00D868B1" w:rsidRPr="008F271E" w14:paraId="314155DF" w14:textId="77777777" w:rsidTr="00B05B7F">
        <w:trPr>
          <w:trHeight w:val="88"/>
        </w:trPr>
        <w:tc>
          <w:tcPr>
            <w:tcW w:w="10348" w:type="dxa"/>
            <w:gridSpan w:val="4"/>
            <w:shd w:val="clear" w:color="auto" w:fill="F2F2F2" w:themeFill="background1" w:themeFillShade="F2"/>
          </w:tcPr>
          <w:p w14:paraId="1AE07DA8" w14:textId="77777777" w:rsidR="00D868B1" w:rsidRDefault="00D868B1" w:rsidP="00D868B1">
            <w:pPr>
              <w:jc w:val="center"/>
              <w:rPr>
                <w:b/>
              </w:rPr>
            </w:pPr>
          </w:p>
        </w:tc>
      </w:tr>
      <w:bookmarkEnd w:id="1"/>
      <w:tr w:rsidR="00D868B1" w:rsidRPr="008F271E" w14:paraId="1A6D97A6" w14:textId="77777777" w:rsidTr="00622141">
        <w:trPr>
          <w:trHeight w:val="88"/>
        </w:trPr>
        <w:tc>
          <w:tcPr>
            <w:tcW w:w="3544" w:type="dxa"/>
            <w:gridSpan w:val="2"/>
            <w:shd w:val="clear" w:color="auto" w:fill="FFFFFF" w:themeFill="background1"/>
          </w:tcPr>
          <w:p w14:paraId="2E45F0DF" w14:textId="03EA07A4" w:rsidR="00D868B1" w:rsidRPr="008F271E" w:rsidRDefault="00D868B1" w:rsidP="00D868B1">
            <w:pPr>
              <w:rPr>
                <w:rFonts w:cs="Arial"/>
              </w:rPr>
            </w:pPr>
          </w:p>
        </w:tc>
        <w:tc>
          <w:tcPr>
            <w:tcW w:w="6804" w:type="dxa"/>
            <w:gridSpan w:val="2"/>
            <w:shd w:val="clear" w:color="auto" w:fill="FFFFFF" w:themeFill="background1"/>
          </w:tcPr>
          <w:p w14:paraId="4C367261" w14:textId="52DF23D8" w:rsidR="00D868B1" w:rsidRPr="008F271E" w:rsidRDefault="00D868B1" w:rsidP="00D868B1">
            <w:pPr>
              <w:rPr>
                <w:rFonts w:cs="Arial"/>
              </w:rPr>
            </w:pPr>
          </w:p>
        </w:tc>
      </w:tr>
      <w:tr w:rsidR="00D868B1" w:rsidRPr="008F271E" w14:paraId="6C25E306" w14:textId="77777777" w:rsidTr="00622141">
        <w:trPr>
          <w:trHeight w:val="88"/>
        </w:trPr>
        <w:tc>
          <w:tcPr>
            <w:tcW w:w="3544" w:type="dxa"/>
            <w:gridSpan w:val="2"/>
            <w:shd w:val="clear" w:color="auto" w:fill="FFFFFF" w:themeFill="background1"/>
          </w:tcPr>
          <w:p w14:paraId="37C546AF" w14:textId="116FA589" w:rsidR="00D868B1" w:rsidRPr="008F271E" w:rsidRDefault="00D868B1" w:rsidP="00D868B1">
            <w:pPr>
              <w:rPr>
                <w:rFonts w:cs="Arial"/>
              </w:rPr>
            </w:pPr>
            <w:r w:rsidRPr="008F271E">
              <w:rPr>
                <w:rFonts w:cs="Arial"/>
              </w:rPr>
              <w:t xml:space="preserve">Policies </w:t>
            </w:r>
          </w:p>
        </w:tc>
        <w:tc>
          <w:tcPr>
            <w:tcW w:w="6804" w:type="dxa"/>
            <w:gridSpan w:val="2"/>
            <w:shd w:val="clear" w:color="auto" w:fill="FFFFFF" w:themeFill="background1"/>
          </w:tcPr>
          <w:p w14:paraId="502AC485" w14:textId="77777777" w:rsidR="00D868B1" w:rsidRDefault="00D868B1" w:rsidP="00D868B1">
            <w:pPr>
              <w:rPr>
                <w:rFonts w:cs="Arial"/>
              </w:rPr>
            </w:pPr>
            <w:r>
              <w:rPr>
                <w:rFonts w:cs="Arial"/>
              </w:rPr>
              <w:t>Village Green – under review</w:t>
            </w:r>
          </w:p>
          <w:p w14:paraId="26357713" w14:textId="1BD6DDDD" w:rsidR="00D868B1" w:rsidRPr="008F271E" w:rsidRDefault="00D868B1" w:rsidP="00D868B1">
            <w:pPr>
              <w:rPr>
                <w:rFonts w:cs="Arial"/>
              </w:rPr>
            </w:pPr>
            <w:r w:rsidRPr="008F271E">
              <w:rPr>
                <w:rFonts w:cs="Arial"/>
              </w:rPr>
              <w:tab/>
            </w:r>
            <w:r w:rsidRPr="008F271E">
              <w:rPr>
                <w:rFonts w:cs="Arial"/>
              </w:rPr>
              <w:tab/>
            </w:r>
          </w:p>
        </w:tc>
      </w:tr>
      <w:tr w:rsidR="00C310C9" w:rsidRPr="008F271E" w14:paraId="343069BF" w14:textId="77777777" w:rsidTr="00622141">
        <w:trPr>
          <w:trHeight w:val="88"/>
        </w:trPr>
        <w:tc>
          <w:tcPr>
            <w:tcW w:w="3544" w:type="dxa"/>
            <w:gridSpan w:val="2"/>
            <w:shd w:val="clear" w:color="auto" w:fill="FFFFFF" w:themeFill="background1"/>
          </w:tcPr>
          <w:p w14:paraId="4E3CF881" w14:textId="4FCC7D81" w:rsidR="00C310C9" w:rsidRDefault="007B71D2" w:rsidP="00D868B1">
            <w:pPr>
              <w:rPr>
                <w:rFonts w:cs="Arial"/>
              </w:rPr>
            </w:pPr>
            <w:r>
              <w:rPr>
                <w:rFonts w:cs="Arial"/>
              </w:rPr>
              <w:t>Oxley’s Close</w:t>
            </w:r>
          </w:p>
        </w:tc>
        <w:tc>
          <w:tcPr>
            <w:tcW w:w="6804" w:type="dxa"/>
            <w:gridSpan w:val="2"/>
            <w:shd w:val="clear" w:color="auto" w:fill="FFFFFF" w:themeFill="background1"/>
          </w:tcPr>
          <w:p w14:paraId="14163D0A" w14:textId="2A315637" w:rsidR="00C310C9" w:rsidRDefault="007B71D2" w:rsidP="00D868B1">
            <w:pPr>
              <w:rPr>
                <w:rFonts w:cs="Arial"/>
              </w:rPr>
            </w:pPr>
            <w:r>
              <w:rPr>
                <w:rFonts w:cs="Arial"/>
              </w:rPr>
              <w:t>Recommendations</w:t>
            </w:r>
          </w:p>
        </w:tc>
      </w:tr>
      <w:tr w:rsidR="007B71D2" w:rsidRPr="008F271E" w14:paraId="6B1D2076" w14:textId="77777777" w:rsidTr="00622141">
        <w:trPr>
          <w:trHeight w:val="88"/>
        </w:trPr>
        <w:tc>
          <w:tcPr>
            <w:tcW w:w="3544" w:type="dxa"/>
            <w:gridSpan w:val="2"/>
            <w:shd w:val="clear" w:color="auto" w:fill="FFFFFF" w:themeFill="background1"/>
          </w:tcPr>
          <w:p w14:paraId="624F3FD9" w14:textId="2A3769A6" w:rsidR="007B71D2" w:rsidRDefault="00A518B0" w:rsidP="00D868B1">
            <w:pPr>
              <w:rPr>
                <w:rFonts w:cs="Arial"/>
              </w:rPr>
            </w:pPr>
            <w:r>
              <w:rPr>
                <w:rFonts w:cs="Arial"/>
              </w:rPr>
              <w:t>Electricians</w:t>
            </w:r>
          </w:p>
        </w:tc>
        <w:tc>
          <w:tcPr>
            <w:tcW w:w="6804" w:type="dxa"/>
            <w:gridSpan w:val="2"/>
            <w:shd w:val="clear" w:color="auto" w:fill="FFFFFF" w:themeFill="background1"/>
          </w:tcPr>
          <w:p w14:paraId="15514DAA" w14:textId="513ADD8D" w:rsidR="007B71D2" w:rsidRDefault="00A518B0" w:rsidP="00D868B1">
            <w:pPr>
              <w:rPr>
                <w:rFonts w:cs="Arial"/>
              </w:rPr>
            </w:pPr>
            <w:r>
              <w:rPr>
                <w:rFonts w:cs="Arial"/>
              </w:rPr>
              <w:t>Quotes required</w:t>
            </w:r>
          </w:p>
        </w:tc>
      </w:tr>
      <w:tr w:rsidR="00161FE2" w:rsidRPr="008F271E" w14:paraId="04A4C068" w14:textId="77777777" w:rsidTr="00622141">
        <w:trPr>
          <w:trHeight w:val="88"/>
        </w:trPr>
        <w:tc>
          <w:tcPr>
            <w:tcW w:w="3544" w:type="dxa"/>
            <w:gridSpan w:val="2"/>
            <w:shd w:val="clear" w:color="auto" w:fill="FFFFFF" w:themeFill="background1"/>
          </w:tcPr>
          <w:p w14:paraId="76744752" w14:textId="57CD76A9" w:rsidR="00161FE2" w:rsidRDefault="00161FE2" w:rsidP="00D868B1">
            <w:pPr>
              <w:rPr>
                <w:rFonts w:cs="Arial"/>
              </w:rPr>
            </w:pPr>
          </w:p>
        </w:tc>
        <w:tc>
          <w:tcPr>
            <w:tcW w:w="6804" w:type="dxa"/>
            <w:gridSpan w:val="2"/>
            <w:shd w:val="clear" w:color="auto" w:fill="FFFFFF" w:themeFill="background1"/>
          </w:tcPr>
          <w:p w14:paraId="65E105B4" w14:textId="0E9B8EE1" w:rsidR="00161FE2" w:rsidRDefault="00161FE2" w:rsidP="00D868B1">
            <w:pPr>
              <w:rPr>
                <w:rFonts w:cs="Arial"/>
              </w:rPr>
            </w:pPr>
          </w:p>
        </w:tc>
      </w:tr>
      <w:tr w:rsidR="00D868B1" w:rsidRPr="008F271E" w14:paraId="45BD310B" w14:textId="77777777" w:rsidTr="00622141">
        <w:trPr>
          <w:trHeight w:val="88"/>
        </w:trPr>
        <w:tc>
          <w:tcPr>
            <w:tcW w:w="3544" w:type="dxa"/>
            <w:gridSpan w:val="2"/>
            <w:shd w:val="clear" w:color="auto" w:fill="FFFFFF" w:themeFill="background1"/>
          </w:tcPr>
          <w:p w14:paraId="6B0F738C" w14:textId="77777777" w:rsidR="00D868B1" w:rsidRDefault="00D868B1" w:rsidP="00D868B1">
            <w:pPr>
              <w:rPr>
                <w:rFonts w:cs="Arial"/>
              </w:rPr>
            </w:pPr>
          </w:p>
        </w:tc>
        <w:tc>
          <w:tcPr>
            <w:tcW w:w="6804" w:type="dxa"/>
            <w:gridSpan w:val="2"/>
            <w:shd w:val="clear" w:color="auto" w:fill="FFFFFF" w:themeFill="background1"/>
          </w:tcPr>
          <w:p w14:paraId="4AD0C25C" w14:textId="4A775217" w:rsidR="00D868B1" w:rsidRPr="00DD42C3" w:rsidRDefault="00D868B1" w:rsidP="00D868B1">
            <w:pPr>
              <w:rPr>
                <w:rFonts w:cs="Arial"/>
                <w:b/>
              </w:rPr>
            </w:pPr>
            <w:r>
              <w:rPr>
                <w:rFonts w:cs="Arial"/>
                <w:b/>
              </w:rPr>
              <w:t>TO DISCUSS</w:t>
            </w:r>
          </w:p>
        </w:tc>
      </w:tr>
      <w:tr w:rsidR="00D868B1" w:rsidRPr="008F271E" w14:paraId="6CFF4588" w14:textId="77777777" w:rsidTr="00622141">
        <w:trPr>
          <w:trHeight w:val="88"/>
        </w:trPr>
        <w:tc>
          <w:tcPr>
            <w:tcW w:w="3544" w:type="dxa"/>
            <w:gridSpan w:val="2"/>
            <w:shd w:val="clear" w:color="auto" w:fill="FFFFFF" w:themeFill="background1"/>
          </w:tcPr>
          <w:p w14:paraId="15142B73" w14:textId="44E9116A" w:rsidR="00D868B1" w:rsidRPr="007B4A6D" w:rsidRDefault="00D868B1" w:rsidP="00D868B1">
            <w:pPr>
              <w:rPr>
                <w:rFonts w:cs="Arial"/>
              </w:rPr>
            </w:pPr>
            <w:r w:rsidRPr="007B4A6D">
              <w:rPr>
                <w:rFonts w:cs="Arial"/>
              </w:rPr>
              <w:t>Village Sign</w:t>
            </w:r>
          </w:p>
        </w:tc>
        <w:tc>
          <w:tcPr>
            <w:tcW w:w="6804" w:type="dxa"/>
            <w:gridSpan w:val="2"/>
            <w:shd w:val="clear" w:color="auto" w:fill="FFFFFF" w:themeFill="background1"/>
          </w:tcPr>
          <w:p w14:paraId="41D394C6" w14:textId="77777777" w:rsidR="00D868B1" w:rsidRDefault="00D868B1" w:rsidP="00D868B1">
            <w:pPr>
              <w:rPr>
                <w:rFonts w:cs="Arial"/>
                <w:color w:val="FF0000"/>
              </w:rPr>
            </w:pPr>
          </w:p>
        </w:tc>
      </w:tr>
      <w:tr w:rsidR="00D868B1" w:rsidRPr="008F271E" w14:paraId="6DD1978C" w14:textId="77777777" w:rsidTr="00622141">
        <w:trPr>
          <w:trHeight w:val="88"/>
        </w:trPr>
        <w:tc>
          <w:tcPr>
            <w:tcW w:w="3544" w:type="dxa"/>
            <w:gridSpan w:val="2"/>
            <w:shd w:val="clear" w:color="auto" w:fill="F2F2F2" w:themeFill="background1" w:themeFillShade="F2"/>
          </w:tcPr>
          <w:p w14:paraId="43926F8A" w14:textId="77777777" w:rsidR="00D868B1" w:rsidRPr="008F271E" w:rsidRDefault="00D868B1" w:rsidP="00D868B1">
            <w:pPr>
              <w:rPr>
                <w:b/>
              </w:rPr>
            </w:pPr>
            <w:r>
              <w:rPr>
                <w:b/>
              </w:rPr>
              <w:t>In</w:t>
            </w:r>
            <w:r w:rsidRPr="008F271E">
              <w:rPr>
                <w:b/>
              </w:rPr>
              <w:t>struction</w:t>
            </w:r>
          </w:p>
        </w:tc>
        <w:tc>
          <w:tcPr>
            <w:tcW w:w="6804" w:type="dxa"/>
            <w:gridSpan w:val="2"/>
            <w:shd w:val="clear" w:color="auto" w:fill="F2F2F2" w:themeFill="background1" w:themeFillShade="F2"/>
          </w:tcPr>
          <w:p w14:paraId="63CDEB87" w14:textId="77777777" w:rsidR="00D868B1" w:rsidRPr="008F271E" w:rsidRDefault="00D868B1" w:rsidP="00D868B1">
            <w:pPr>
              <w:jc w:val="center"/>
              <w:rPr>
                <w:b/>
              </w:rPr>
            </w:pPr>
            <w:r w:rsidRPr="008F271E">
              <w:rPr>
                <w:b/>
              </w:rPr>
              <w:t>Action</w:t>
            </w:r>
          </w:p>
        </w:tc>
      </w:tr>
      <w:tr w:rsidR="00D868B1" w:rsidRPr="008F271E" w14:paraId="1339BD2D" w14:textId="77777777" w:rsidTr="00622141">
        <w:trPr>
          <w:trHeight w:val="88"/>
        </w:trPr>
        <w:tc>
          <w:tcPr>
            <w:tcW w:w="3544" w:type="dxa"/>
            <w:gridSpan w:val="2"/>
            <w:shd w:val="clear" w:color="auto" w:fill="FFFFFF" w:themeFill="background1"/>
          </w:tcPr>
          <w:p w14:paraId="7BAEE4D9" w14:textId="77777777" w:rsidR="00D868B1" w:rsidRDefault="00D868B1" w:rsidP="00D868B1">
            <w:pPr>
              <w:rPr>
                <w:rFonts w:cs="Arial"/>
                <w:highlight w:val="yellow"/>
              </w:rPr>
            </w:pPr>
          </w:p>
        </w:tc>
        <w:tc>
          <w:tcPr>
            <w:tcW w:w="6804" w:type="dxa"/>
            <w:gridSpan w:val="2"/>
            <w:shd w:val="clear" w:color="auto" w:fill="FFFFFF" w:themeFill="background1"/>
          </w:tcPr>
          <w:p w14:paraId="7F8E5AAE" w14:textId="77777777" w:rsidR="00D868B1" w:rsidRDefault="00D868B1" w:rsidP="00D868B1">
            <w:pPr>
              <w:rPr>
                <w:rFonts w:cs="Arial"/>
                <w:color w:val="FF0000"/>
              </w:rPr>
            </w:pP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35FC"/>
    <w:rsid w:val="00014A8E"/>
    <w:rsid w:val="00014D10"/>
    <w:rsid w:val="000155DE"/>
    <w:rsid w:val="00015813"/>
    <w:rsid w:val="00016000"/>
    <w:rsid w:val="00016268"/>
    <w:rsid w:val="0001660B"/>
    <w:rsid w:val="00016BEF"/>
    <w:rsid w:val="00017357"/>
    <w:rsid w:val="000175C5"/>
    <w:rsid w:val="000178F8"/>
    <w:rsid w:val="0001798A"/>
    <w:rsid w:val="00020898"/>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788"/>
    <w:rsid w:val="000437B3"/>
    <w:rsid w:val="00044488"/>
    <w:rsid w:val="000448D1"/>
    <w:rsid w:val="0004511A"/>
    <w:rsid w:val="000469C0"/>
    <w:rsid w:val="000469CC"/>
    <w:rsid w:val="00046A16"/>
    <w:rsid w:val="00047285"/>
    <w:rsid w:val="00047542"/>
    <w:rsid w:val="00047754"/>
    <w:rsid w:val="000478D8"/>
    <w:rsid w:val="00050627"/>
    <w:rsid w:val="00050D03"/>
    <w:rsid w:val="00050F6A"/>
    <w:rsid w:val="00051BD7"/>
    <w:rsid w:val="00051E66"/>
    <w:rsid w:val="0005239F"/>
    <w:rsid w:val="00052B5B"/>
    <w:rsid w:val="00052DF9"/>
    <w:rsid w:val="00053857"/>
    <w:rsid w:val="000538D1"/>
    <w:rsid w:val="000547CC"/>
    <w:rsid w:val="00054D56"/>
    <w:rsid w:val="0005524A"/>
    <w:rsid w:val="000559D2"/>
    <w:rsid w:val="00056223"/>
    <w:rsid w:val="00056E99"/>
    <w:rsid w:val="000570A3"/>
    <w:rsid w:val="00057466"/>
    <w:rsid w:val="00057B35"/>
    <w:rsid w:val="00057DA7"/>
    <w:rsid w:val="00057E14"/>
    <w:rsid w:val="00057F6B"/>
    <w:rsid w:val="00060178"/>
    <w:rsid w:val="00060CFA"/>
    <w:rsid w:val="00060E69"/>
    <w:rsid w:val="00061B0E"/>
    <w:rsid w:val="00062A97"/>
    <w:rsid w:val="00062F07"/>
    <w:rsid w:val="00063439"/>
    <w:rsid w:val="0006379A"/>
    <w:rsid w:val="00064357"/>
    <w:rsid w:val="00065071"/>
    <w:rsid w:val="00065075"/>
    <w:rsid w:val="0006522C"/>
    <w:rsid w:val="000657BF"/>
    <w:rsid w:val="00066459"/>
    <w:rsid w:val="00066640"/>
    <w:rsid w:val="00066AF7"/>
    <w:rsid w:val="00070A22"/>
    <w:rsid w:val="00070B74"/>
    <w:rsid w:val="00071A83"/>
    <w:rsid w:val="00071AF8"/>
    <w:rsid w:val="00072104"/>
    <w:rsid w:val="0007231F"/>
    <w:rsid w:val="0007232B"/>
    <w:rsid w:val="00073400"/>
    <w:rsid w:val="00073A53"/>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524A"/>
    <w:rsid w:val="00086276"/>
    <w:rsid w:val="0008731C"/>
    <w:rsid w:val="000874B3"/>
    <w:rsid w:val="000874D6"/>
    <w:rsid w:val="00090453"/>
    <w:rsid w:val="000909D3"/>
    <w:rsid w:val="0009121C"/>
    <w:rsid w:val="000912DC"/>
    <w:rsid w:val="00091DFA"/>
    <w:rsid w:val="00092A97"/>
    <w:rsid w:val="000938EC"/>
    <w:rsid w:val="00093DCB"/>
    <w:rsid w:val="00094C10"/>
    <w:rsid w:val="00094D6D"/>
    <w:rsid w:val="00096824"/>
    <w:rsid w:val="00097CB1"/>
    <w:rsid w:val="000A00E9"/>
    <w:rsid w:val="000A019D"/>
    <w:rsid w:val="000A0386"/>
    <w:rsid w:val="000A0BA6"/>
    <w:rsid w:val="000A0CE8"/>
    <w:rsid w:val="000A17AB"/>
    <w:rsid w:val="000A27D9"/>
    <w:rsid w:val="000A3290"/>
    <w:rsid w:val="000A39AF"/>
    <w:rsid w:val="000A3D2F"/>
    <w:rsid w:val="000A47FE"/>
    <w:rsid w:val="000A493F"/>
    <w:rsid w:val="000A4EC3"/>
    <w:rsid w:val="000A6CC3"/>
    <w:rsid w:val="000A6E1C"/>
    <w:rsid w:val="000A72B6"/>
    <w:rsid w:val="000A747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EE4"/>
    <w:rsid w:val="000D20E9"/>
    <w:rsid w:val="000D27BB"/>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5C64"/>
    <w:rsid w:val="000F6D67"/>
    <w:rsid w:val="001003A8"/>
    <w:rsid w:val="001007C7"/>
    <w:rsid w:val="0010091D"/>
    <w:rsid w:val="00100BDD"/>
    <w:rsid w:val="001016DF"/>
    <w:rsid w:val="00101C28"/>
    <w:rsid w:val="00102488"/>
    <w:rsid w:val="00102853"/>
    <w:rsid w:val="00102AFF"/>
    <w:rsid w:val="001038F0"/>
    <w:rsid w:val="00103C56"/>
    <w:rsid w:val="00104139"/>
    <w:rsid w:val="00104FCA"/>
    <w:rsid w:val="00105082"/>
    <w:rsid w:val="001066F2"/>
    <w:rsid w:val="00106D7E"/>
    <w:rsid w:val="0010709E"/>
    <w:rsid w:val="001078BA"/>
    <w:rsid w:val="0011140F"/>
    <w:rsid w:val="00111E06"/>
    <w:rsid w:val="0011284E"/>
    <w:rsid w:val="00112A1D"/>
    <w:rsid w:val="00112CB6"/>
    <w:rsid w:val="00112D48"/>
    <w:rsid w:val="00113B46"/>
    <w:rsid w:val="00114025"/>
    <w:rsid w:val="00114B98"/>
    <w:rsid w:val="001150A9"/>
    <w:rsid w:val="001151D5"/>
    <w:rsid w:val="00117427"/>
    <w:rsid w:val="00117B11"/>
    <w:rsid w:val="00120152"/>
    <w:rsid w:val="00120567"/>
    <w:rsid w:val="00120760"/>
    <w:rsid w:val="001208D4"/>
    <w:rsid w:val="00121706"/>
    <w:rsid w:val="0012176C"/>
    <w:rsid w:val="00121AA7"/>
    <w:rsid w:val="0012239E"/>
    <w:rsid w:val="00122B43"/>
    <w:rsid w:val="00122C27"/>
    <w:rsid w:val="00122D41"/>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1766"/>
    <w:rsid w:val="00161864"/>
    <w:rsid w:val="00161FE2"/>
    <w:rsid w:val="00162094"/>
    <w:rsid w:val="001623BB"/>
    <w:rsid w:val="001629C5"/>
    <w:rsid w:val="0016372F"/>
    <w:rsid w:val="0016380D"/>
    <w:rsid w:val="00163A0F"/>
    <w:rsid w:val="001643B0"/>
    <w:rsid w:val="0016614C"/>
    <w:rsid w:val="00166EA4"/>
    <w:rsid w:val="001670FB"/>
    <w:rsid w:val="001675CD"/>
    <w:rsid w:val="0017033B"/>
    <w:rsid w:val="00170827"/>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E33"/>
    <w:rsid w:val="00176281"/>
    <w:rsid w:val="00176AF8"/>
    <w:rsid w:val="00176B22"/>
    <w:rsid w:val="00177753"/>
    <w:rsid w:val="00177ACF"/>
    <w:rsid w:val="00177E65"/>
    <w:rsid w:val="001804B4"/>
    <w:rsid w:val="001817B9"/>
    <w:rsid w:val="00182CF8"/>
    <w:rsid w:val="00182F2F"/>
    <w:rsid w:val="00183482"/>
    <w:rsid w:val="00183FED"/>
    <w:rsid w:val="00184893"/>
    <w:rsid w:val="00184B66"/>
    <w:rsid w:val="00186139"/>
    <w:rsid w:val="00186375"/>
    <w:rsid w:val="001870C9"/>
    <w:rsid w:val="00187ADF"/>
    <w:rsid w:val="00191273"/>
    <w:rsid w:val="001920B6"/>
    <w:rsid w:val="0019249A"/>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C1D"/>
    <w:rsid w:val="001B2DA6"/>
    <w:rsid w:val="001B433B"/>
    <w:rsid w:val="001B5879"/>
    <w:rsid w:val="001B5A98"/>
    <w:rsid w:val="001B6699"/>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A9F"/>
    <w:rsid w:val="001D14CA"/>
    <w:rsid w:val="001D1990"/>
    <w:rsid w:val="001D252C"/>
    <w:rsid w:val="001D3AED"/>
    <w:rsid w:val="001D4200"/>
    <w:rsid w:val="001D5993"/>
    <w:rsid w:val="001D5C30"/>
    <w:rsid w:val="001D5F15"/>
    <w:rsid w:val="001D649C"/>
    <w:rsid w:val="001D6D58"/>
    <w:rsid w:val="001D75E0"/>
    <w:rsid w:val="001D7D2A"/>
    <w:rsid w:val="001E0020"/>
    <w:rsid w:val="001E0353"/>
    <w:rsid w:val="001E0C0A"/>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742F"/>
    <w:rsid w:val="001F783C"/>
    <w:rsid w:val="0020079D"/>
    <w:rsid w:val="00201089"/>
    <w:rsid w:val="00201CE1"/>
    <w:rsid w:val="002020E2"/>
    <w:rsid w:val="00202E25"/>
    <w:rsid w:val="00202FDF"/>
    <w:rsid w:val="0020346F"/>
    <w:rsid w:val="00203631"/>
    <w:rsid w:val="00204408"/>
    <w:rsid w:val="00204FA6"/>
    <w:rsid w:val="00206261"/>
    <w:rsid w:val="002066E0"/>
    <w:rsid w:val="00206B41"/>
    <w:rsid w:val="00206C09"/>
    <w:rsid w:val="00206DBC"/>
    <w:rsid w:val="00207A22"/>
    <w:rsid w:val="00207E41"/>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84"/>
    <w:rsid w:val="0022737C"/>
    <w:rsid w:val="002300A3"/>
    <w:rsid w:val="002306B6"/>
    <w:rsid w:val="00232841"/>
    <w:rsid w:val="00232C7D"/>
    <w:rsid w:val="002332BC"/>
    <w:rsid w:val="002338F2"/>
    <w:rsid w:val="002344A9"/>
    <w:rsid w:val="00234E52"/>
    <w:rsid w:val="00235172"/>
    <w:rsid w:val="00235CAA"/>
    <w:rsid w:val="00235E2F"/>
    <w:rsid w:val="00236042"/>
    <w:rsid w:val="00240324"/>
    <w:rsid w:val="0024056F"/>
    <w:rsid w:val="0024093E"/>
    <w:rsid w:val="00240B67"/>
    <w:rsid w:val="00240C7F"/>
    <w:rsid w:val="0024202C"/>
    <w:rsid w:val="00242505"/>
    <w:rsid w:val="00242A8A"/>
    <w:rsid w:val="00242D3A"/>
    <w:rsid w:val="00243274"/>
    <w:rsid w:val="00243EB1"/>
    <w:rsid w:val="00244001"/>
    <w:rsid w:val="00244314"/>
    <w:rsid w:val="00244431"/>
    <w:rsid w:val="0024490E"/>
    <w:rsid w:val="00244B74"/>
    <w:rsid w:val="00244B97"/>
    <w:rsid w:val="00247489"/>
    <w:rsid w:val="00247D0C"/>
    <w:rsid w:val="0025028A"/>
    <w:rsid w:val="002508E9"/>
    <w:rsid w:val="00251F70"/>
    <w:rsid w:val="00252F15"/>
    <w:rsid w:val="00253BE8"/>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43ED"/>
    <w:rsid w:val="002944EA"/>
    <w:rsid w:val="00294769"/>
    <w:rsid w:val="00294BFD"/>
    <w:rsid w:val="002953A8"/>
    <w:rsid w:val="00296399"/>
    <w:rsid w:val="002969E1"/>
    <w:rsid w:val="00296D56"/>
    <w:rsid w:val="00297346"/>
    <w:rsid w:val="002976E3"/>
    <w:rsid w:val="0029789D"/>
    <w:rsid w:val="002A08D3"/>
    <w:rsid w:val="002A08FF"/>
    <w:rsid w:val="002A1821"/>
    <w:rsid w:val="002A212B"/>
    <w:rsid w:val="002A2E68"/>
    <w:rsid w:val="002A3649"/>
    <w:rsid w:val="002A39AA"/>
    <w:rsid w:val="002A4055"/>
    <w:rsid w:val="002A4189"/>
    <w:rsid w:val="002A4755"/>
    <w:rsid w:val="002A5585"/>
    <w:rsid w:val="002A6793"/>
    <w:rsid w:val="002A71B7"/>
    <w:rsid w:val="002A74C9"/>
    <w:rsid w:val="002A7C56"/>
    <w:rsid w:val="002B2373"/>
    <w:rsid w:val="002B41C4"/>
    <w:rsid w:val="002B5D2B"/>
    <w:rsid w:val="002B5EE4"/>
    <w:rsid w:val="002B73D3"/>
    <w:rsid w:val="002C0011"/>
    <w:rsid w:val="002C099A"/>
    <w:rsid w:val="002C0D1B"/>
    <w:rsid w:val="002C242C"/>
    <w:rsid w:val="002C2501"/>
    <w:rsid w:val="002C2AEB"/>
    <w:rsid w:val="002C34DB"/>
    <w:rsid w:val="002C39EC"/>
    <w:rsid w:val="002C3A5E"/>
    <w:rsid w:val="002C3EFA"/>
    <w:rsid w:val="002C4398"/>
    <w:rsid w:val="002C49A3"/>
    <w:rsid w:val="002C521E"/>
    <w:rsid w:val="002C5896"/>
    <w:rsid w:val="002C6AD9"/>
    <w:rsid w:val="002D072A"/>
    <w:rsid w:val="002D1088"/>
    <w:rsid w:val="002D25FB"/>
    <w:rsid w:val="002D28B0"/>
    <w:rsid w:val="002D28C9"/>
    <w:rsid w:val="002D34E0"/>
    <w:rsid w:val="002D3AD9"/>
    <w:rsid w:val="002D3F91"/>
    <w:rsid w:val="002D51CD"/>
    <w:rsid w:val="002D5318"/>
    <w:rsid w:val="002D6D1B"/>
    <w:rsid w:val="002D765D"/>
    <w:rsid w:val="002D7730"/>
    <w:rsid w:val="002E0175"/>
    <w:rsid w:val="002E1310"/>
    <w:rsid w:val="002E19C5"/>
    <w:rsid w:val="002E2805"/>
    <w:rsid w:val="002E288B"/>
    <w:rsid w:val="002E2991"/>
    <w:rsid w:val="002E2D49"/>
    <w:rsid w:val="002E2DF4"/>
    <w:rsid w:val="002E30E6"/>
    <w:rsid w:val="002E4131"/>
    <w:rsid w:val="002E4276"/>
    <w:rsid w:val="002E436E"/>
    <w:rsid w:val="002E4981"/>
    <w:rsid w:val="002E49B6"/>
    <w:rsid w:val="002E6A8F"/>
    <w:rsid w:val="002E6C86"/>
    <w:rsid w:val="002E74C5"/>
    <w:rsid w:val="002F03A1"/>
    <w:rsid w:val="002F0BA3"/>
    <w:rsid w:val="002F1242"/>
    <w:rsid w:val="002F14B0"/>
    <w:rsid w:val="002F16A5"/>
    <w:rsid w:val="002F1EB2"/>
    <w:rsid w:val="002F245B"/>
    <w:rsid w:val="002F4238"/>
    <w:rsid w:val="002F478D"/>
    <w:rsid w:val="002F5430"/>
    <w:rsid w:val="002F556D"/>
    <w:rsid w:val="002F63CF"/>
    <w:rsid w:val="002F779F"/>
    <w:rsid w:val="003008C4"/>
    <w:rsid w:val="00300957"/>
    <w:rsid w:val="0030111E"/>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D67"/>
    <w:rsid w:val="003359F5"/>
    <w:rsid w:val="00336F04"/>
    <w:rsid w:val="003377F9"/>
    <w:rsid w:val="0034046C"/>
    <w:rsid w:val="00341460"/>
    <w:rsid w:val="00341839"/>
    <w:rsid w:val="0034299A"/>
    <w:rsid w:val="00342FDA"/>
    <w:rsid w:val="00343192"/>
    <w:rsid w:val="0034346D"/>
    <w:rsid w:val="0034389F"/>
    <w:rsid w:val="00344A23"/>
    <w:rsid w:val="00345703"/>
    <w:rsid w:val="00345E8B"/>
    <w:rsid w:val="00346182"/>
    <w:rsid w:val="0034729C"/>
    <w:rsid w:val="00347C64"/>
    <w:rsid w:val="0035007E"/>
    <w:rsid w:val="003500B4"/>
    <w:rsid w:val="0035051E"/>
    <w:rsid w:val="00351342"/>
    <w:rsid w:val="003519C0"/>
    <w:rsid w:val="00352AC1"/>
    <w:rsid w:val="00352F24"/>
    <w:rsid w:val="00353DB7"/>
    <w:rsid w:val="00354108"/>
    <w:rsid w:val="00354162"/>
    <w:rsid w:val="00355B9F"/>
    <w:rsid w:val="00355F3E"/>
    <w:rsid w:val="003566A4"/>
    <w:rsid w:val="00356848"/>
    <w:rsid w:val="00356D46"/>
    <w:rsid w:val="00357823"/>
    <w:rsid w:val="00357F9E"/>
    <w:rsid w:val="003606E5"/>
    <w:rsid w:val="003607F2"/>
    <w:rsid w:val="00360D5E"/>
    <w:rsid w:val="003611C1"/>
    <w:rsid w:val="00361C15"/>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46B"/>
    <w:rsid w:val="003716B0"/>
    <w:rsid w:val="00371A8C"/>
    <w:rsid w:val="00371F90"/>
    <w:rsid w:val="0037213B"/>
    <w:rsid w:val="003722ED"/>
    <w:rsid w:val="00373B09"/>
    <w:rsid w:val="00373BE7"/>
    <w:rsid w:val="00374F63"/>
    <w:rsid w:val="003753CF"/>
    <w:rsid w:val="003757C8"/>
    <w:rsid w:val="00375D33"/>
    <w:rsid w:val="00375EC7"/>
    <w:rsid w:val="0037620E"/>
    <w:rsid w:val="003766FD"/>
    <w:rsid w:val="00376F68"/>
    <w:rsid w:val="00377C12"/>
    <w:rsid w:val="00377F03"/>
    <w:rsid w:val="0038091F"/>
    <w:rsid w:val="00380DC1"/>
    <w:rsid w:val="003837F9"/>
    <w:rsid w:val="00383881"/>
    <w:rsid w:val="00383B0E"/>
    <w:rsid w:val="00383DCB"/>
    <w:rsid w:val="003840F6"/>
    <w:rsid w:val="00384694"/>
    <w:rsid w:val="00384B19"/>
    <w:rsid w:val="0038565D"/>
    <w:rsid w:val="0038686D"/>
    <w:rsid w:val="00386A0C"/>
    <w:rsid w:val="00386C47"/>
    <w:rsid w:val="00386D5A"/>
    <w:rsid w:val="00386F51"/>
    <w:rsid w:val="00387CFE"/>
    <w:rsid w:val="00390802"/>
    <w:rsid w:val="003914BE"/>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B7B"/>
    <w:rsid w:val="003A7CE4"/>
    <w:rsid w:val="003A7E8F"/>
    <w:rsid w:val="003B05AB"/>
    <w:rsid w:val="003B0F27"/>
    <w:rsid w:val="003B102B"/>
    <w:rsid w:val="003B1327"/>
    <w:rsid w:val="003B13E5"/>
    <w:rsid w:val="003B1E2B"/>
    <w:rsid w:val="003B2DA3"/>
    <w:rsid w:val="003B2E83"/>
    <w:rsid w:val="003B3A16"/>
    <w:rsid w:val="003B4786"/>
    <w:rsid w:val="003B54A8"/>
    <w:rsid w:val="003B5698"/>
    <w:rsid w:val="003B5FE2"/>
    <w:rsid w:val="003B7092"/>
    <w:rsid w:val="003B7778"/>
    <w:rsid w:val="003C050F"/>
    <w:rsid w:val="003C088C"/>
    <w:rsid w:val="003C0B92"/>
    <w:rsid w:val="003C0CF3"/>
    <w:rsid w:val="003C1219"/>
    <w:rsid w:val="003C2415"/>
    <w:rsid w:val="003C2AFD"/>
    <w:rsid w:val="003C2C85"/>
    <w:rsid w:val="003C2F6F"/>
    <w:rsid w:val="003C2F72"/>
    <w:rsid w:val="003C3D83"/>
    <w:rsid w:val="003C45F3"/>
    <w:rsid w:val="003C4960"/>
    <w:rsid w:val="003C54D9"/>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7495"/>
    <w:rsid w:val="003D78AB"/>
    <w:rsid w:val="003E0742"/>
    <w:rsid w:val="003E0FB9"/>
    <w:rsid w:val="003E2228"/>
    <w:rsid w:val="003E2899"/>
    <w:rsid w:val="003E2999"/>
    <w:rsid w:val="003E2D24"/>
    <w:rsid w:val="003E3192"/>
    <w:rsid w:val="003E34CA"/>
    <w:rsid w:val="003E3620"/>
    <w:rsid w:val="003E3D12"/>
    <w:rsid w:val="003E4670"/>
    <w:rsid w:val="003E4A8B"/>
    <w:rsid w:val="003E4BEA"/>
    <w:rsid w:val="003E5056"/>
    <w:rsid w:val="003E52B8"/>
    <w:rsid w:val="003E5680"/>
    <w:rsid w:val="003E5C2A"/>
    <w:rsid w:val="003E5EB2"/>
    <w:rsid w:val="003E62F8"/>
    <w:rsid w:val="003E64B0"/>
    <w:rsid w:val="003E6968"/>
    <w:rsid w:val="003F021A"/>
    <w:rsid w:val="003F044D"/>
    <w:rsid w:val="003F04E7"/>
    <w:rsid w:val="003F0593"/>
    <w:rsid w:val="003F0AF9"/>
    <w:rsid w:val="003F0BB1"/>
    <w:rsid w:val="003F0C56"/>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43A9"/>
    <w:rsid w:val="004043B1"/>
    <w:rsid w:val="004048BE"/>
    <w:rsid w:val="004056A1"/>
    <w:rsid w:val="004064C1"/>
    <w:rsid w:val="00406876"/>
    <w:rsid w:val="00406D99"/>
    <w:rsid w:val="00407A4C"/>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E3C"/>
    <w:rsid w:val="00420F8C"/>
    <w:rsid w:val="004216D9"/>
    <w:rsid w:val="00421D67"/>
    <w:rsid w:val="004229D7"/>
    <w:rsid w:val="00422D38"/>
    <w:rsid w:val="00423081"/>
    <w:rsid w:val="0042353D"/>
    <w:rsid w:val="00424711"/>
    <w:rsid w:val="0042530C"/>
    <w:rsid w:val="0042539C"/>
    <w:rsid w:val="00426745"/>
    <w:rsid w:val="00426B39"/>
    <w:rsid w:val="00426C9A"/>
    <w:rsid w:val="00427013"/>
    <w:rsid w:val="004277CB"/>
    <w:rsid w:val="00427F5C"/>
    <w:rsid w:val="00430260"/>
    <w:rsid w:val="00430DA0"/>
    <w:rsid w:val="00432A4F"/>
    <w:rsid w:val="00432D43"/>
    <w:rsid w:val="00432EEC"/>
    <w:rsid w:val="004331FE"/>
    <w:rsid w:val="00435AC7"/>
    <w:rsid w:val="004369D6"/>
    <w:rsid w:val="00436D88"/>
    <w:rsid w:val="00436F42"/>
    <w:rsid w:val="00440B9F"/>
    <w:rsid w:val="00440F2B"/>
    <w:rsid w:val="0044143C"/>
    <w:rsid w:val="0044150B"/>
    <w:rsid w:val="00442E9F"/>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BBE"/>
    <w:rsid w:val="00451A0F"/>
    <w:rsid w:val="00451E9A"/>
    <w:rsid w:val="0045205E"/>
    <w:rsid w:val="0045242E"/>
    <w:rsid w:val="00453916"/>
    <w:rsid w:val="00453F47"/>
    <w:rsid w:val="00453FED"/>
    <w:rsid w:val="00455521"/>
    <w:rsid w:val="0045553B"/>
    <w:rsid w:val="00455A7B"/>
    <w:rsid w:val="00456EDE"/>
    <w:rsid w:val="00457959"/>
    <w:rsid w:val="00457A09"/>
    <w:rsid w:val="004608A1"/>
    <w:rsid w:val="004608A8"/>
    <w:rsid w:val="004619E7"/>
    <w:rsid w:val="0046200A"/>
    <w:rsid w:val="00463C39"/>
    <w:rsid w:val="00463D52"/>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2B9"/>
    <w:rsid w:val="004958A1"/>
    <w:rsid w:val="00495A90"/>
    <w:rsid w:val="00496F13"/>
    <w:rsid w:val="00497070"/>
    <w:rsid w:val="0049767A"/>
    <w:rsid w:val="0049794B"/>
    <w:rsid w:val="00497F82"/>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519"/>
    <w:rsid w:val="004B16B9"/>
    <w:rsid w:val="004B1F9A"/>
    <w:rsid w:val="004B2083"/>
    <w:rsid w:val="004B231C"/>
    <w:rsid w:val="004B2510"/>
    <w:rsid w:val="004B2B29"/>
    <w:rsid w:val="004B31B9"/>
    <w:rsid w:val="004B3822"/>
    <w:rsid w:val="004B40B5"/>
    <w:rsid w:val="004B475F"/>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E84"/>
    <w:rsid w:val="004C4359"/>
    <w:rsid w:val="004C4FBD"/>
    <w:rsid w:val="004C55C0"/>
    <w:rsid w:val="004C606A"/>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95E"/>
    <w:rsid w:val="004D7F49"/>
    <w:rsid w:val="004E2895"/>
    <w:rsid w:val="004E2C90"/>
    <w:rsid w:val="004E4335"/>
    <w:rsid w:val="004E5A17"/>
    <w:rsid w:val="004E5A78"/>
    <w:rsid w:val="004E5EAA"/>
    <w:rsid w:val="004E6046"/>
    <w:rsid w:val="004E614E"/>
    <w:rsid w:val="004E66E7"/>
    <w:rsid w:val="004E6EAA"/>
    <w:rsid w:val="004E7EF7"/>
    <w:rsid w:val="004F0582"/>
    <w:rsid w:val="004F11C3"/>
    <w:rsid w:val="004F1A91"/>
    <w:rsid w:val="004F1BFA"/>
    <w:rsid w:val="004F1DE7"/>
    <w:rsid w:val="004F20A2"/>
    <w:rsid w:val="004F26BD"/>
    <w:rsid w:val="004F2817"/>
    <w:rsid w:val="004F483D"/>
    <w:rsid w:val="004F4D27"/>
    <w:rsid w:val="004F512E"/>
    <w:rsid w:val="004F57E5"/>
    <w:rsid w:val="004F5841"/>
    <w:rsid w:val="004F5843"/>
    <w:rsid w:val="004F6A81"/>
    <w:rsid w:val="004F72C4"/>
    <w:rsid w:val="005002DB"/>
    <w:rsid w:val="0050118B"/>
    <w:rsid w:val="00501354"/>
    <w:rsid w:val="00501358"/>
    <w:rsid w:val="005015C4"/>
    <w:rsid w:val="00501A3B"/>
    <w:rsid w:val="00502C75"/>
    <w:rsid w:val="00503014"/>
    <w:rsid w:val="00503805"/>
    <w:rsid w:val="00506E99"/>
    <w:rsid w:val="00506F01"/>
    <w:rsid w:val="00507B6B"/>
    <w:rsid w:val="005105F9"/>
    <w:rsid w:val="0051066E"/>
    <w:rsid w:val="00510CB6"/>
    <w:rsid w:val="00510D37"/>
    <w:rsid w:val="00511004"/>
    <w:rsid w:val="00511BAB"/>
    <w:rsid w:val="005129CD"/>
    <w:rsid w:val="00513492"/>
    <w:rsid w:val="00513C6B"/>
    <w:rsid w:val="00513EEA"/>
    <w:rsid w:val="0051402A"/>
    <w:rsid w:val="0051490C"/>
    <w:rsid w:val="005157F7"/>
    <w:rsid w:val="0051635B"/>
    <w:rsid w:val="0051661B"/>
    <w:rsid w:val="00516EC3"/>
    <w:rsid w:val="00517209"/>
    <w:rsid w:val="00517570"/>
    <w:rsid w:val="00517673"/>
    <w:rsid w:val="00520385"/>
    <w:rsid w:val="00521DD3"/>
    <w:rsid w:val="00521E87"/>
    <w:rsid w:val="00522106"/>
    <w:rsid w:val="005222E2"/>
    <w:rsid w:val="0052356F"/>
    <w:rsid w:val="005244AD"/>
    <w:rsid w:val="0052466D"/>
    <w:rsid w:val="00524E88"/>
    <w:rsid w:val="00525039"/>
    <w:rsid w:val="005255D1"/>
    <w:rsid w:val="005262E1"/>
    <w:rsid w:val="00526697"/>
    <w:rsid w:val="00526D21"/>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AA"/>
    <w:rsid w:val="00534B68"/>
    <w:rsid w:val="00535146"/>
    <w:rsid w:val="0053602C"/>
    <w:rsid w:val="005364F8"/>
    <w:rsid w:val="0053670B"/>
    <w:rsid w:val="005368ED"/>
    <w:rsid w:val="00540192"/>
    <w:rsid w:val="005403F9"/>
    <w:rsid w:val="005408BE"/>
    <w:rsid w:val="00540CC2"/>
    <w:rsid w:val="00541A64"/>
    <w:rsid w:val="00541BB5"/>
    <w:rsid w:val="005421EE"/>
    <w:rsid w:val="005422DB"/>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BF1"/>
    <w:rsid w:val="00553DC0"/>
    <w:rsid w:val="0055453C"/>
    <w:rsid w:val="005557D6"/>
    <w:rsid w:val="00555CCE"/>
    <w:rsid w:val="00557238"/>
    <w:rsid w:val="005576D5"/>
    <w:rsid w:val="0055776B"/>
    <w:rsid w:val="00557B8D"/>
    <w:rsid w:val="00557C7F"/>
    <w:rsid w:val="0056089C"/>
    <w:rsid w:val="00561007"/>
    <w:rsid w:val="0056126A"/>
    <w:rsid w:val="00561AA7"/>
    <w:rsid w:val="00561FCB"/>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AF6"/>
    <w:rsid w:val="0057068D"/>
    <w:rsid w:val="005708B3"/>
    <w:rsid w:val="0057120B"/>
    <w:rsid w:val="00571B0E"/>
    <w:rsid w:val="0057203B"/>
    <w:rsid w:val="00572223"/>
    <w:rsid w:val="00572DDA"/>
    <w:rsid w:val="00572E03"/>
    <w:rsid w:val="005731D3"/>
    <w:rsid w:val="005732D2"/>
    <w:rsid w:val="00573C6B"/>
    <w:rsid w:val="0057450B"/>
    <w:rsid w:val="005748D2"/>
    <w:rsid w:val="00575226"/>
    <w:rsid w:val="0057592B"/>
    <w:rsid w:val="005759A1"/>
    <w:rsid w:val="00576A1F"/>
    <w:rsid w:val="00577A4A"/>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D1"/>
    <w:rsid w:val="00597635"/>
    <w:rsid w:val="005A02EC"/>
    <w:rsid w:val="005A048F"/>
    <w:rsid w:val="005A0C32"/>
    <w:rsid w:val="005A104D"/>
    <w:rsid w:val="005A1281"/>
    <w:rsid w:val="005A27D9"/>
    <w:rsid w:val="005A2A76"/>
    <w:rsid w:val="005A3D74"/>
    <w:rsid w:val="005A538F"/>
    <w:rsid w:val="005A570B"/>
    <w:rsid w:val="005A5E78"/>
    <w:rsid w:val="005A61E2"/>
    <w:rsid w:val="005A6997"/>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2245"/>
    <w:rsid w:val="005E2302"/>
    <w:rsid w:val="005E2C7A"/>
    <w:rsid w:val="005E30AC"/>
    <w:rsid w:val="005E3D6D"/>
    <w:rsid w:val="005E4092"/>
    <w:rsid w:val="005E4241"/>
    <w:rsid w:val="005E484B"/>
    <w:rsid w:val="005E4A10"/>
    <w:rsid w:val="005E5ED2"/>
    <w:rsid w:val="005E5F61"/>
    <w:rsid w:val="005E605F"/>
    <w:rsid w:val="005E624C"/>
    <w:rsid w:val="005E62FA"/>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FEA"/>
    <w:rsid w:val="0060312B"/>
    <w:rsid w:val="00603675"/>
    <w:rsid w:val="0060433E"/>
    <w:rsid w:val="00604C9D"/>
    <w:rsid w:val="006050CA"/>
    <w:rsid w:val="006050EB"/>
    <w:rsid w:val="00605126"/>
    <w:rsid w:val="00605205"/>
    <w:rsid w:val="00605A99"/>
    <w:rsid w:val="00605C6A"/>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D0"/>
    <w:rsid w:val="00615B19"/>
    <w:rsid w:val="00615DFE"/>
    <w:rsid w:val="00615E27"/>
    <w:rsid w:val="00616521"/>
    <w:rsid w:val="0061657B"/>
    <w:rsid w:val="006166F3"/>
    <w:rsid w:val="006172C3"/>
    <w:rsid w:val="006175C1"/>
    <w:rsid w:val="00620ED3"/>
    <w:rsid w:val="0062136F"/>
    <w:rsid w:val="00621B7E"/>
    <w:rsid w:val="00622141"/>
    <w:rsid w:val="0062257E"/>
    <w:rsid w:val="006228E3"/>
    <w:rsid w:val="00622B3E"/>
    <w:rsid w:val="00622EBD"/>
    <w:rsid w:val="00622F65"/>
    <w:rsid w:val="00623B98"/>
    <w:rsid w:val="0062481F"/>
    <w:rsid w:val="00624A2F"/>
    <w:rsid w:val="006250D3"/>
    <w:rsid w:val="00625BBC"/>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2A65"/>
    <w:rsid w:val="00632C90"/>
    <w:rsid w:val="00633194"/>
    <w:rsid w:val="00633AB6"/>
    <w:rsid w:val="00633B90"/>
    <w:rsid w:val="00633E5D"/>
    <w:rsid w:val="0063402F"/>
    <w:rsid w:val="00634510"/>
    <w:rsid w:val="0063471D"/>
    <w:rsid w:val="006349D3"/>
    <w:rsid w:val="006352A0"/>
    <w:rsid w:val="00635922"/>
    <w:rsid w:val="0063740F"/>
    <w:rsid w:val="006374D4"/>
    <w:rsid w:val="00637C63"/>
    <w:rsid w:val="00640944"/>
    <w:rsid w:val="00640AD6"/>
    <w:rsid w:val="0064139A"/>
    <w:rsid w:val="00641946"/>
    <w:rsid w:val="00641CA3"/>
    <w:rsid w:val="00643246"/>
    <w:rsid w:val="0064341E"/>
    <w:rsid w:val="00643EF5"/>
    <w:rsid w:val="006455CC"/>
    <w:rsid w:val="0064561A"/>
    <w:rsid w:val="00645C14"/>
    <w:rsid w:val="0064651E"/>
    <w:rsid w:val="00646C25"/>
    <w:rsid w:val="00646EFA"/>
    <w:rsid w:val="0064715C"/>
    <w:rsid w:val="00647DD5"/>
    <w:rsid w:val="00647FB5"/>
    <w:rsid w:val="006501DC"/>
    <w:rsid w:val="00650BCA"/>
    <w:rsid w:val="00650D3F"/>
    <w:rsid w:val="00652075"/>
    <w:rsid w:val="00652272"/>
    <w:rsid w:val="0065263E"/>
    <w:rsid w:val="00653B6F"/>
    <w:rsid w:val="00654A8D"/>
    <w:rsid w:val="00654DBC"/>
    <w:rsid w:val="00655B47"/>
    <w:rsid w:val="006564E5"/>
    <w:rsid w:val="00656A02"/>
    <w:rsid w:val="00656E79"/>
    <w:rsid w:val="00657127"/>
    <w:rsid w:val="006571F1"/>
    <w:rsid w:val="00657E18"/>
    <w:rsid w:val="00657F36"/>
    <w:rsid w:val="006607C5"/>
    <w:rsid w:val="00660CAC"/>
    <w:rsid w:val="0066168A"/>
    <w:rsid w:val="00661BFC"/>
    <w:rsid w:val="00663233"/>
    <w:rsid w:val="006632FA"/>
    <w:rsid w:val="00663407"/>
    <w:rsid w:val="006639E2"/>
    <w:rsid w:val="00663FA8"/>
    <w:rsid w:val="006642DB"/>
    <w:rsid w:val="00664BF1"/>
    <w:rsid w:val="00664D80"/>
    <w:rsid w:val="0066518D"/>
    <w:rsid w:val="00665E3F"/>
    <w:rsid w:val="006675EF"/>
    <w:rsid w:val="00667C2D"/>
    <w:rsid w:val="00667E20"/>
    <w:rsid w:val="00671797"/>
    <w:rsid w:val="00672651"/>
    <w:rsid w:val="00672A2A"/>
    <w:rsid w:val="00672B6D"/>
    <w:rsid w:val="0067377B"/>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58F"/>
    <w:rsid w:val="00677D84"/>
    <w:rsid w:val="00680251"/>
    <w:rsid w:val="006802D7"/>
    <w:rsid w:val="006808E1"/>
    <w:rsid w:val="00680ACF"/>
    <w:rsid w:val="0068102F"/>
    <w:rsid w:val="006811DD"/>
    <w:rsid w:val="00681BF4"/>
    <w:rsid w:val="006828D5"/>
    <w:rsid w:val="00682BF0"/>
    <w:rsid w:val="006834AF"/>
    <w:rsid w:val="00683B66"/>
    <w:rsid w:val="00683D14"/>
    <w:rsid w:val="00683D6E"/>
    <w:rsid w:val="006844E4"/>
    <w:rsid w:val="00685649"/>
    <w:rsid w:val="00685A72"/>
    <w:rsid w:val="006865FC"/>
    <w:rsid w:val="0068728F"/>
    <w:rsid w:val="00687F38"/>
    <w:rsid w:val="00692769"/>
    <w:rsid w:val="0069297C"/>
    <w:rsid w:val="0069322A"/>
    <w:rsid w:val="00695593"/>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B32"/>
    <w:rsid w:val="006B6278"/>
    <w:rsid w:val="006B67DB"/>
    <w:rsid w:val="006B7197"/>
    <w:rsid w:val="006B757A"/>
    <w:rsid w:val="006B7EAC"/>
    <w:rsid w:val="006C0637"/>
    <w:rsid w:val="006C13D9"/>
    <w:rsid w:val="006C188C"/>
    <w:rsid w:val="006C1E29"/>
    <w:rsid w:val="006C1ECD"/>
    <w:rsid w:val="006C2133"/>
    <w:rsid w:val="006C22D3"/>
    <w:rsid w:val="006C28A7"/>
    <w:rsid w:val="006C30BE"/>
    <w:rsid w:val="006C37CC"/>
    <w:rsid w:val="006C50D5"/>
    <w:rsid w:val="006C5A42"/>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FF2"/>
    <w:rsid w:val="006D7134"/>
    <w:rsid w:val="006D761B"/>
    <w:rsid w:val="006D7929"/>
    <w:rsid w:val="006D7E08"/>
    <w:rsid w:val="006E1374"/>
    <w:rsid w:val="006E153E"/>
    <w:rsid w:val="006E1A39"/>
    <w:rsid w:val="006E1C6A"/>
    <w:rsid w:val="006E1E71"/>
    <w:rsid w:val="006E2118"/>
    <w:rsid w:val="006E235C"/>
    <w:rsid w:val="006E25BE"/>
    <w:rsid w:val="006E2A7D"/>
    <w:rsid w:val="006E341F"/>
    <w:rsid w:val="006E3953"/>
    <w:rsid w:val="006E3FAF"/>
    <w:rsid w:val="006E4D04"/>
    <w:rsid w:val="006E4F62"/>
    <w:rsid w:val="006E544B"/>
    <w:rsid w:val="006E5706"/>
    <w:rsid w:val="006E5F08"/>
    <w:rsid w:val="006E633F"/>
    <w:rsid w:val="006E66E7"/>
    <w:rsid w:val="006E6D27"/>
    <w:rsid w:val="006E75D5"/>
    <w:rsid w:val="006E7CED"/>
    <w:rsid w:val="006F0863"/>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72FE"/>
    <w:rsid w:val="00700369"/>
    <w:rsid w:val="007003D1"/>
    <w:rsid w:val="007008CA"/>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308BA"/>
    <w:rsid w:val="00730927"/>
    <w:rsid w:val="007309A9"/>
    <w:rsid w:val="007314C9"/>
    <w:rsid w:val="007323F5"/>
    <w:rsid w:val="0073241B"/>
    <w:rsid w:val="00732463"/>
    <w:rsid w:val="00732B33"/>
    <w:rsid w:val="00732BE5"/>
    <w:rsid w:val="007343DB"/>
    <w:rsid w:val="00735061"/>
    <w:rsid w:val="00735400"/>
    <w:rsid w:val="007364DB"/>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52A2"/>
    <w:rsid w:val="007465DC"/>
    <w:rsid w:val="00747A29"/>
    <w:rsid w:val="007501E2"/>
    <w:rsid w:val="007504C9"/>
    <w:rsid w:val="00750AAE"/>
    <w:rsid w:val="00750DEC"/>
    <w:rsid w:val="0075177E"/>
    <w:rsid w:val="00751BA2"/>
    <w:rsid w:val="00752640"/>
    <w:rsid w:val="007526F3"/>
    <w:rsid w:val="007526FD"/>
    <w:rsid w:val="00752FCB"/>
    <w:rsid w:val="007531C3"/>
    <w:rsid w:val="007539B8"/>
    <w:rsid w:val="007559ED"/>
    <w:rsid w:val="00755BC9"/>
    <w:rsid w:val="0075602E"/>
    <w:rsid w:val="00757445"/>
    <w:rsid w:val="007575B4"/>
    <w:rsid w:val="00757F4D"/>
    <w:rsid w:val="007604C0"/>
    <w:rsid w:val="00760693"/>
    <w:rsid w:val="00760C51"/>
    <w:rsid w:val="00761D8D"/>
    <w:rsid w:val="0076234E"/>
    <w:rsid w:val="00762524"/>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63A"/>
    <w:rsid w:val="00773CD3"/>
    <w:rsid w:val="007746E9"/>
    <w:rsid w:val="0077486A"/>
    <w:rsid w:val="00774DF5"/>
    <w:rsid w:val="00775A6A"/>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BCE"/>
    <w:rsid w:val="00782D0C"/>
    <w:rsid w:val="007834DC"/>
    <w:rsid w:val="00783A98"/>
    <w:rsid w:val="00783B6C"/>
    <w:rsid w:val="00783C0C"/>
    <w:rsid w:val="007855B5"/>
    <w:rsid w:val="00785C06"/>
    <w:rsid w:val="007863DA"/>
    <w:rsid w:val="007865A5"/>
    <w:rsid w:val="007866E1"/>
    <w:rsid w:val="00786DFD"/>
    <w:rsid w:val="007870F4"/>
    <w:rsid w:val="00787123"/>
    <w:rsid w:val="007876E0"/>
    <w:rsid w:val="0078790A"/>
    <w:rsid w:val="00787938"/>
    <w:rsid w:val="00787C1F"/>
    <w:rsid w:val="00792033"/>
    <w:rsid w:val="0079517A"/>
    <w:rsid w:val="00795B14"/>
    <w:rsid w:val="00795E87"/>
    <w:rsid w:val="007961DD"/>
    <w:rsid w:val="007963F4"/>
    <w:rsid w:val="00796A06"/>
    <w:rsid w:val="00796C43"/>
    <w:rsid w:val="007973CF"/>
    <w:rsid w:val="007A103C"/>
    <w:rsid w:val="007A11AF"/>
    <w:rsid w:val="007A11C5"/>
    <w:rsid w:val="007A1E4E"/>
    <w:rsid w:val="007A235E"/>
    <w:rsid w:val="007A359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222A"/>
    <w:rsid w:val="007E27BD"/>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D4D"/>
    <w:rsid w:val="008037BC"/>
    <w:rsid w:val="00803B34"/>
    <w:rsid w:val="0080487A"/>
    <w:rsid w:val="00804A1E"/>
    <w:rsid w:val="008051FB"/>
    <w:rsid w:val="00805DCA"/>
    <w:rsid w:val="00806C7D"/>
    <w:rsid w:val="00806D0F"/>
    <w:rsid w:val="00807033"/>
    <w:rsid w:val="00811031"/>
    <w:rsid w:val="0081316F"/>
    <w:rsid w:val="008150DD"/>
    <w:rsid w:val="00816446"/>
    <w:rsid w:val="0081660D"/>
    <w:rsid w:val="00816B08"/>
    <w:rsid w:val="00816EE3"/>
    <w:rsid w:val="008175E4"/>
    <w:rsid w:val="00817AB5"/>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97"/>
    <w:rsid w:val="00834C1A"/>
    <w:rsid w:val="00835287"/>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B42"/>
    <w:rsid w:val="00877573"/>
    <w:rsid w:val="0087792E"/>
    <w:rsid w:val="00880F61"/>
    <w:rsid w:val="00881174"/>
    <w:rsid w:val="008818EF"/>
    <w:rsid w:val="00881C66"/>
    <w:rsid w:val="00882062"/>
    <w:rsid w:val="008822A5"/>
    <w:rsid w:val="0088326B"/>
    <w:rsid w:val="00884045"/>
    <w:rsid w:val="008847B1"/>
    <w:rsid w:val="00884829"/>
    <w:rsid w:val="00884954"/>
    <w:rsid w:val="00884982"/>
    <w:rsid w:val="00884AD4"/>
    <w:rsid w:val="00884EF9"/>
    <w:rsid w:val="0088516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31D"/>
    <w:rsid w:val="0089749A"/>
    <w:rsid w:val="00897982"/>
    <w:rsid w:val="00897F5F"/>
    <w:rsid w:val="008A03AF"/>
    <w:rsid w:val="008A0A72"/>
    <w:rsid w:val="008A1D4B"/>
    <w:rsid w:val="008A1DF7"/>
    <w:rsid w:val="008A2109"/>
    <w:rsid w:val="008A2BF0"/>
    <w:rsid w:val="008A3303"/>
    <w:rsid w:val="008A495D"/>
    <w:rsid w:val="008A4D91"/>
    <w:rsid w:val="008A5CCA"/>
    <w:rsid w:val="008A5D93"/>
    <w:rsid w:val="008A6D21"/>
    <w:rsid w:val="008A7642"/>
    <w:rsid w:val="008A7690"/>
    <w:rsid w:val="008A7CE6"/>
    <w:rsid w:val="008B14BD"/>
    <w:rsid w:val="008B277C"/>
    <w:rsid w:val="008B28CF"/>
    <w:rsid w:val="008B29DA"/>
    <w:rsid w:val="008B2B7F"/>
    <w:rsid w:val="008B2E66"/>
    <w:rsid w:val="008B3667"/>
    <w:rsid w:val="008B40B0"/>
    <w:rsid w:val="008B4191"/>
    <w:rsid w:val="008B4FF8"/>
    <w:rsid w:val="008B56C6"/>
    <w:rsid w:val="008B5C6C"/>
    <w:rsid w:val="008B6924"/>
    <w:rsid w:val="008B6F87"/>
    <w:rsid w:val="008B743E"/>
    <w:rsid w:val="008C032F"/>
    <w:rsid w:val="008C0D97"/>
    <w:rsid w:val="008C1806"/>
    <w:rsid w:val="008C1E90"/>
    <w:rsid w:val="008C37E9"/>
    <w:rsid w:val="008C3A8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6552"/>
    <w:rsid w:val="008E6833"/>
    <w:rsid w:val="008E7049"/>
    <w:rsid w:val="008E7211"/>
    <w:rsid w:val="008F03DF"/>
    <w:rsid w:val="008F0E13"/>
    <w:rsid w:val="008F1326"/>
    <w:rsid w:val="008F166C"/>
    <w:rsid w:val="008F1779"/>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D70"/>
    <w:rsid w:val="0090600A"/>
    <w:rsid w:val="00906256"/>
    <w:rsid w:val="00907F11"/>
    <w:rsid w:val="009104A9"/>
    <w:rsid w:val="0091070A"/>
    <w:rsid w:val="00910833"/>
    <w:rsid w:val="00910D4F"/>
    <w:rsid w:val="00911767"/>
    <w:rsid w:val="00911FC2"/>
    <w:rsid w:val="0091210C"/>
    <w:rsid w:val="00912BAD"/>
    <w:rsid w:val="00912DB7"/>
    <w:rsid w:val="00913A61"/>
    <w:rsid w:val="00913AAB"/>
    <w:rsid w:val="00913E77"/>
    <w:rsid w:val="00913F8C"/>
    <w:rsid w:val="00914A00"/>
    <w:rsid w:val="00914C4A"/>
    <w:rsid w:val="00914E50"/>
    <w:rsid w:val="009152D8"/>
    <w:rsid w:val="00916AAD"/>
    <w:rsid w:val="0091710F"/>
    <w:rsid w:val="009171F1"/>
    <w:rsid w:val="009172F8"/>
    <w:rsid w:val="00917A5C"/>
    <w:rsid w:val="00917C4B"/>
    <w:rsid w:val="00920344"/>
    <w:rsid w:val="009207D7"/>
    <w:rsid w:val="0092091C"/>
    <w:rsid w:val="00921217"/>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CB3"/>
    <w:rsid w:val="009728BC"/>
    <w:rsid w:val="00972AA3"/>
    <w:rsid w:val="00972D64"/>
    <w:rsid w:val="00973598"/>
    <w:rsid w:val="009735D5"/>
    <w:rsid w:val="00973835"/>
    <w:rsid w:val="0097393F"/>
    <w:rsid w:val="00974CFE"/>
    <w:rsid w:val="00974D3C"/>
    <w:rsid w:val="009757CC"/>
    <w:rsid w:val="0097615A"/>
    <w:rsid w:val="00977235"/>
    <w:rsid w:val="00977390"/>
    <w:rsid w:val="009773AD"/>
    <w:rsid w:val="00977570"/>
    <w:rsid w:val="00977E9D"/>
    <w:rsid w:val="00980A06"/>
    <w:rsid w:val="00980BE5"/>
    <w:rsid w:val="009825FA"/>
    <w:rsid w:val="00983E5E"/>
    <w:rsid w:val="00984BF0"/>
    <w:rsid w:val="00985230"/>
    <w:rsid w:val="009856A0"/>
    <w:rsid w:val="00985731"/>
    <w:rsid w:val="00985F41"/>
    <w:rsid w:val="009860A9"/>
    <w:rsid w:val="009867ED"/>
    <w:rsid w:val="00986BD4"/>
    <w:rsid w:val="00987BA1"/>
    <w:rsid w:val="0099054A"/>
    <w:rsid w:val="009909D2"/>
    <w:rsid w:val="0099179D"/>
    <w:rsid w:val="009918EE"/>
    <w:rsid w:val="00991B72"/>
    <w:rsid w:val="00991DE2"/>
    <w:rsid w:val="00991EB4"/>
    <w:rsid w:val="00992203"/>
    <w:rsid w:val="009930DC"/>
    <w:rsid w:val="00994395"/>
    <w:rsid w:val="00994768"/>
    <w:rsid w:val="00995AD5"/>
    <w:rsid w:val="00995E4D"/>
    <w:rsid w:val="00995F73"/>
    <w:rsid w:val="00996427"/>
    <w:rsid w:val="00996C95"/>
    <w:rsid w:val="00997F84"/>
    <w:rsid w:val="009A00D2"/>
    <w:rsid w:val="009A0AB2"/>
    <w:rsid w:val="009A0D15"/>
    <w:rsid w:val="009A147F"/>
    <w:rsid w:val="009A14C6"/>
    <w:rsid w:val="009A1993"/>
    <w:rsid w:val="009A2432"/>
    <w:rsid w:val="009A272F"/>
    <w:rsid w:val="009A3DC0"/>
    <w:rsid w:val="009A4105"/>
    <w:rsid w:val="009A57BB"/>
    <w:rsid w:val="009A5B2B"/>
    <w:rsid w:val="009A67A4"/>
    <w:rsid w:val="009A68DD"/>
    <w:rsid w:val="009A7093"/>
    <w:rsid w:val="009A78B5"/>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36C"/>
    <w:rsid w:val="009C0485"/>
    <w:rsid w:val="009C069A"/>
    <w:rsid w:val="009C0A1C"/>
    <w:rsid w:val="009C13F2"/>
    <w:rsid w:val="009C21D3"/>
    <w:rsid w:val="009C237B"/>
    <w:rsid w:val="009C39CC"/>
    <w:rsid w:val="009C3F65"/>
    <w:rsid w:val="009C3F98"/>
    <w:rsid w:val="009C4C9A"/>
    <w:rsid w:val="009C58DF"/>
    <w:rsid w:val="009C5983"/>
    <w:rsid w:val="009C76EA"/>
    <w:rsid w:val="009D0056"/>
    <w:rsid w:val="009D0E50"/>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8FF"/>
    <w:rsid w:val="00A13EA1"/>
    <w:rsid w:val="00A14F34"/>
    <w:rsid w:val="00A1669C"/>
    <w:rsid w:val="00A1689B"/>
    <w:rsid w:val="00A16B7A"/>
    <w:rsid w:val="00A1706E"/>
    <w:rsid w:val="00A17980"/>
    <w:rsid w:val="00A20104"/>
    <w:rsid w:val="00A2052F"/>
    <w:rsid w:val="00A21260"/>
    <w:rsid w:val="00A21C6C"/>
    <w:rsid w:val="00A22591"/>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D68"/>
    <w:rsid w:val="00A3703C"/>
    <w:rsid w:val="00A4037B"/>
    <w:rsid w:val="00A40F30"/>
    <w:rsid w:val="00A41502"/>
    <w:rsid w:val="00A41AAE"/>
    <w:rsid w:val="00A4258B"/>
    <w:rsid w:val="00A42AE9"/>
    <w:rsid w:val="00A43161"/>
    <w:rsid w:val="00A44353"/>
    <w:rsid w:val="00A44694"/>
    <w:rsid w:val="00A44A78"/>
    <w:rsid w:val="00A44C6D"/>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FAB"/>
    <w:rsid w:val="00A55016"/>
    <w:rsid w:val="00A555B5"/>
    <w:rsid w:val="00A557C7"/>
    <w:rsid w:val="00A55875"/>
    <w:rsid w:val="00A56ED3"/>
    <w:rsid w:val="00A5747B"/>
    <w:rsid w:val="00A57FC1"/>
    <w:rsid w:val="00A60000"/>
    <w:rsid w:val="00A6081D"/>
    <w:rsid w:val="00A61AFE"/>
    <w:rsid w:val="00A61D69"/>
    <w:rsid w:val="00A62159"/>
    <w:rsid w:val="00A62AFD"/>
    <w:rsid w:val="00A62CD1"/>
    <w:rsid w:val="00A63DF1"/>
    <w:rsid w:val="00A641AD"/>
    <w:rsid w:val="00A652AE"/>
    <w:rsid w:val="00A65435"/>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F1"/>
    <w:rsid w:val="00A84001"/>
    <w:rsid w:val="00A8411B"/>
    <w:rsid w:val="00A8438C"/>
    <w:rsid w:val="00A8555D"/>
    <w:rsid w:val="00A86222"/>
    <w:rsid w:val="00A8681E"/>
    <w:rsid w:val="00A86D06"/>
    <w:rsid w:val="00A86FAD"/>
    <w:rsid w:val="00A87177"/>
    <w:rsid w:val="00A877C2"/>
    <w:rsid w:val="00A90689"/>
    <w:rsid w:val="00A90D92"/>
    <w:rsid w:val="00A9288D"/>
    <w:rsid w:val="00A92943"/>
    <w:rsid w:val="00A92A7F"/>
    <w:rsid w:val="00A92F14"/>
    <w:rsid w:val="00A92F23"/>
    <w:rsid w:val="00A937CC"/>
    <w:rsid w:val="00A94048"/>
    <w:rsid w:val="00A9415A"/>
    <w:rsid w:val="00A94C80"/>
    <w:rsid w:val="00A95A27"/>
    <w:rsid w:val="00A9658A"/>
    <w:rsid w:val="00A96ECF"/>
    <w:rsid w:val="00A97530"/>
    <w:rsid w:val="00A97BD7"/>
    <w:rsid w:val="00AA0279"/>
    <w:rsid w:val="00AA0291"/>
    <w:rsid w:val="00AA142E"/>
    <w:rsid w:val="00AA1CCA"/>
    <w:rsid w:val="00AA21C6"/>
    <w:rsid w:val="00AA2A73"/>
    <w:rsid w:val="00AA2B05"/>
    <w:rsid w:val="00AA3F46"/>
    <w:rsid w:val="00AA3F69"/>
    <w:rsid w:val="00AA5385"/>
    <w:rsid w:val="00AA63BF"/>
    <w:rsid w:val="00AA6A18"/>
    <w:rsid w:val="00AA71D6"/>
    <w:rsid w:val="00AA7285"/>
    <w:rsid w:val="00AB0143"/>
    <w:rsid w:val="00AB05F9"/>
    <w:rsid w:val="00AB07E9"/>
    <w:rsid w:val="00AB09F9"/>
    <w:rsid w:val="00AB0A98"/>
    <w:rsid w:val="00AB10DE"/>
    <w:rsid w:val="00AB112C"/>
    <w:rsid w:val="00AB1A98"/>
    <w:rsid w:val="00AB1FEA"/>
    <w:rsid w:val="00AB2A14"/>
    <w:rsid w:val="00AB30E5"/>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317B"/>
    <w:rsid w:val="00AC33C7"/>
    <w:rsid w:val="00AC3C20"/>
    <w:rsid w:val="00AC4143"/>
    <w:rsid w:val="00AC504E"/>
    <w:rsid w:val="00AC5E63"/>
    <w:rsid w:val="00AC6963"/>
    <w:rsid w:val="00AC7F1A"/>
    <w:rsid w:val="00AD0039"/>
    <w:rsid w:val="00AD00AF"/>
    <w:rsid w:val="00AD0990"/>
    <w:rsid w:val="00AD1AB9"/>
    <w:rsid w:val="00AD1ECE"/>
    <w:rsid w:val="00AD2E37"/>
    <w:rsid w:val="00AD4427"/>
    <w:rsid w:val="00AD4D67"/>
    <w:rsid w:val="00AD5AD3"/>
    <w:rsid w:val="00AD69B6"/>
    <w:rsid w:val="00AE0946"/>
    <w:rsid w:val="00AE2453"/>
    <w:rsid w:val="00AE28F4"/>
    <w:rsid w:val="00AE2C83"/>
    <w:rsid w:val="00AE369C"/>
    <w:rsid w:val="00AE38E6"/>
    <w:rsid w:val="00AE39A1"/>
    <w:rsid w:val="00AE5B54"/>
    <w:rsid w:val="00AE5FF5"/>
    <w:rsid w:val="00AE62D1"/>
    <w:rsid w:val="00AE63A9"/>
    <w:rsid w:val="00AE7838"/>
    <w:rsid w:val="00AE7F7B"/>
    <w:rsid w:val="00AF02B6"/>
    <w:rsid w:val="00AF07EA"/>
    <w:rsid w:val="00AF0AE4"/>
    <w:rsid w:val="00AF0C2F"/>
    <w:rsid w:val="00AF16B5"/>
    <w:rsid w:val="00AF2CCE"/>
    <w:rsid w:val="00AF34BE"/>
    <w:rsid w:val="00AF41F2"/>
    <w:rsid w:val="00AF4E15"/>
    <w:rsid w:val="00AF5142"/>
    <w:rsid w:val="00AF5A9F"/>
    <w:rsid w:val="00AF707D"/>
    <w:rsid w:val="00AF75C3"/>
    <w:rsid w:val="00B000C2"/>
    <w:rsid w:val="00B0021F"/>
    <w:rsid w:val="00B008E1"/>
    <w:rsid w:val="00B00FC8"/>
    <w:rsid w:val="00B0158F"/>
    <w:rsid w:val="00B0180D"/>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999"/>
    <w:rsid w:val="00B12DA0"/>
    <w:rsid w:val="00B1474E"/>
    <w:rsid w:val="00B157F4"/>
    <w:rsid w:val="00B1596F"/>
    <w:rsid w:val="00B159AF"/>
    <w:rsid w:val="00B161B8"/>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6E6"/>
    <w:rsid w:val="00B41E95"/>
    <w:rsid w:val="00B42A58"/>
    <w:rsid w:val="00B43166"/>
    <w:rsid w:val="00B435DD"/>
    <w:rsid w:val="00B446D3"/>
    <w:rsid w:val="00B44C1C"/>
    <w:rsid w:val="00B4538C"/>
    <w:rsid w:val="00B467B0"/>
    <w:rsid w:val="00B46BA4"/>
    <w:rsid w:val="00B47A45"/>
    <w:rsid w:val="00B518F0"/>
    <w:rsid w:val="00B5229C"/>
    <w:rsid w:val="00B55319"/>
    <w:rsid w:val="00B56C15"/>
    <w:rsid w:val="00B571B2"/>
    <w:rsid w:val="00B57F12"/>
    <w:rsid w:val="00B6030A"/>
    <w:rsid w:val="00B6036B"/>
    <w:rsid w:val="00B60829"/>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90A"/>
    <w:rsid w:val="00B76370"/>
    <w:rsid w:val="00B7701A"/>
    <w:rsid w:val="00B77743"/>
    <w:rsid w:val="00B77F33"/>
    <w:rsid w:val="00B81889"/>
    <w:rsid w:val="00B81A1F"/>
    <w:rsid w:val="00B82421"/>
    <w:rsid w:val="00B82613"/>
    <w:rsid w:val="00B8274B"/>
    <w:rsid w:val="00B83832"/>
    <w:rsid w:val="00B8401F"/>
    <w:rsid w:val="00B8473D"/>
    <w:rsid w:val="00B84918"/>
    <w:rsid w:val="00B84A1A"/>
    <w:rsid w:val="00B84D2B"/>
    <w:rsid w:val="00B85C96"/>
    <w:rsid w:val="00B870A1"/>
    <w:rsid w:val="00B8741E"/>
    <w:rsid w:val="00B8756C"/>
    <w:rsid w:val="00B8775A"/>
    <w:rsid w:val="00B87ECD"/>
    <w:rsid w:val="00B9009A"/>
    <w:rsid w:val="00B902E1"/>
    <w:rsid w:val="00B90453"/>
    <w:rsid w:val="00B90582"/>
    <w:rsid w:val="00B90EA9"/>
    <w:rsid w:val="00B910A4"/>
    <w:rsid w:val="00B91277"/>
    <w:rsid w:val="00B91C6A"/>
    <w:rsid w:val="00B91CAD"/>
    <w:rsid w:val="00B91E55"/>
    <w:rsid w:val="00B93568"/>
    <w:rsid w:val="00B93AA5"/>
    <w:rsid w:val="00B93CE2"/>
    <w:rsid w:val="00B941DC"/>
    <w:rsid w:val="00B9471D"/>
    <w:rsid w:val="00B948A0"/>
    <w:rsid w:val="00B94B17"/>
    <w:rsid w:val="00B9603D"/>
    <w:rsid w:val="00B9617A"/>
    <w:rsid w:val="00B9656E"/>
    <w:rsid w:val="00B96808"/>
    <w:rsid w:val="00B97030"/>
    <w:rsid w:val="00B97220"/>
    <w:rsid w:val="00B97AAB"/>
    <w:rsid w:val="00B97ED8"/>
    <w:rsid w:val="00BA01CD"/>
    <w:rsid w:val="00BA0D8F"/>
    <w:rsid w:val="00BA2B61"/>
    <w:rsid w:val="00BA333F"/>
    <w:rsid w:val="00BA34F0"/>
    <w:rsid w:val="00BA36BC"/>
    <w:rsid w:val="00BA377D"/>
    <w:rsid w:val="00BA37D2"/>
    <w:rsid w:val="00BA3C7B"/>
    <w:rsid w:val="00BA4C61"/>
    <w:rsid w:val="00BA50A1"/>
    <w:rsid w:val="00BA53DA"/>
    <w:rsid w:val="00BA7B6F"/>
    <w:rsid w:val="00BB0AE3"/>
    <w:rsid w:val="00BB1B01"/>
    <w:rsid w:val="00BB32A0"/>
    <w:rsid w:val="00BB375F"/>
    <w:rsid w:val="00BB3900"/>
    <w:rsid w:val="00BB3929"/>
    <w:rsid w:val="00BB3B49"/>
    <w:rsid w:val="00BB3CD4"/>
    <w:rsid w:val="00BB430A"/>
    <w:rsid w:val="00BB4699"/>
    <w:rsid w:val="00BB4745"/>
    <w:rsid w:val="00BB47EF"/>
    <w:rsid w:val="00BB52E5"/>
    <w:rsid w:val="00BB59C3"/>
    <w:rsid w:val="00BB5EA1"/>
    <w:rsid w:val="00BB61C1"/>
    <w:rsid w:val="00BB66F3"/>
    <w:rsid w:val="00BB694B"/>
    <w:rsid w:val="00BC07FC"/>
    <w:rsid w:val="00BC0C6E"/>
    <w:rsid w:val="00BC1FE8"/>
    <w:rsid w:val="00BC2518"/>
    <w:rsid w:val="00BC2A19"/>
    <w:rsid w:val="00BC32A5"/>
    <w:rsid w:val="00BC36A6"/>
    <w:rsid w:val="00BC3929"/>
    <w:rsid w:val="00BC3FA8"/>
    <w:rsid w:val="00BC4499"/>
    <w:rsid w:val="00BC4541"/>
    <w:rsid w:val="00BC4EA3"/>
    <w:rsid w:val="00BC5773"/>
    <w:rsid w:val="00BC5F8C"/>
    <w:rsid w:val="00BC61E9"/>
    <w:rsid w:val="00BC6213"/>
    <w:rsid w:val="00BC749E"/>
    <w:rsid w:val="00BC7E4A"/>
    <w:rsid w:val="00BD0144"/>
    <w:rsid w:val="00BD026F"/>
    <w:rsid w:val="00BD0849"/>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8DC"/>
    <w:rsid w:val="00C15A85"/>
    <w:rsid w:val="00C16613"/>
    <w:rsid w:val="00C1686A"/>
    <w:rsid w:val="00C16BD6"/>
    <w:rsid w:val="00C17D95"/>
    <w:rsid w:val="00C201A0"/>
    <w:rsid w:val="00C20D34"/>
    <w:rsid w:val="00C21016"/>
    <w:rsid w:val="00C211AE"/>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6C0"/>
    <w:rsid w:val="00C26D73"/>
    <w:rsid w:val="00C26F98"/>
    <w:rsid w:val="00C27963"/>
    <w:rsid w:val="00C27F0B"/>
    <w:rsid w:val="00C30F3B"/>
    <w:rsid w:val="00C310C9"/>
    <w:rsid w:val="00C3174C"/>
    <w:rsid w:val="00C32047"/>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BAF"/>
    <w:rsid w:val="00C42A53"/>
    <w:rsid w:val="00C4333F"/>
    <w:rsid w:val="00C43642"/>
    <w:rsid w:val="00C439DD"/>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5C"/>
    <w:rsid w:val="00C55E30"/>
    <w:rsid w:val="00C560CB"/>
    <w:rsid w:val="00C56359"/>
    <w:rsid w:val="00C564BD"/>
    <w:rsid w:val="00C56E3A"/>
    <w:rsid w:val="00C56E7C"/>
    <w:rsid w:val="00C56E7D"/>
    <w:rsid w:val="00C56FBE"/>
    <w:rsid w:val="00C600A3"/>
    <w:rsid w:val="00C60110"/>
    <w:rsid w:val="00C60157"/>
    <w:rsid w:val="00C61639"/>
    <w:rsid w:val="00C6183C"/>
    <w:rsid w:val="00C626EF"/>
    <w:rsid w:val="00C63041"/>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859"/>
    <w:rsid w:val="00C91C4E"/>
    <w:rsid w:val="00C9335D"/>
    <w:rsid w:val="00C94223"/>
    <w:rsid w:val="00C945E3"/>
    <w:rsid w:val="00C94DB1"/>
    <w:rsid w:val="00C95003"/>
    <w:rsid w:val="00C96552"/>
    <w:rsid w:val="00C97347"/>
    <w:rsid w:val="00CA0211"/>
    <w:rsid w:val="00CA0898"/>
    <w:rsid w:val="00CA1838"/>
    <w:rsid w:val="00CA1C9F"/>
    <w:rsid w:val="00CA20F6"/>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276C"/>
    <w:rsid w:val="00CC2A35"/>
    <w:rsid w:val="00CC3335"/>
    <w:rsid w:val="00CC411C"/>
    <w:rsid w:val="00CC421D"/>
    <w:rsid w:val="00CC4926"/>
    <w:rsid w:val="00CC4CB6"/>
    <w:rsid w:val="00CC5005"/>
    <w:rsid w:val="00CC5D6A"/>
    <w:rsid w:val="00CC5F05"/>
    <w:rsid w:val="00CC5F97"/>
    <w:rsid w:val="00CC6F67"/>
    <w:rsid w:val="00CC7C5E"/>
    <w:rsid w:val="00CC7DBC"/>
    <w:rsid w:val="00CD0232"/>
    <w:rsid w:val="00CD0690"/>
    <w:rsid w:val="00CD097A"/>
    <w:rsid w:val="00CD0EBD"/>
    <w:rsid w:val="00CD1805"/>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4A4"/>
    <w:rsid w:val="00D05550"/>
    <w:rsid w:val="00D05737"/>
    <w:rsid w:val="00D05979"/>
    <w:rsid w:val="00D05DA1"/>
    <w:rsid w:val="00D06167"/>
    <w:rsid w:val="00D0637E"/>
    <w:rsid w:val="00D0745A"/>
    <w:rsid w:val="00D076A4"/>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517A"/>
    <w:rsid w:val="00D95263"/>
    <w:rsid w:val="00D95D55"/>
    <w:rsid w:val="00D9659E"/>
    <w:rsid w:val="00D96A33"/>
    <w:rsid w:val="00D97209"/>
    <w:rsid w:val="00D97472"/>
    <w:rsid w:val="00D97550"/>
    <w:rsid w:val="00D978A8"/>
    <w:rsid w:val="00DA15B8"/>
    <w:rsid w:val="00DA19A0"/>
    <w:rsid w:val="00DA1A47"/>
    <w:rsid w:val="00DA1F27"/>
    <w:rsid w:val="00DA215F"/>
    <w:rsid w:val="00DA298D"/>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40A4"/>
    <w:rsid w:val="00DD42C3"/>
    <w:rsid w:val="00DD4B63"/>
    <w:rsid w:val="00DD4D7B"/>
    <w:rsid w:val="00DD4F85"/>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BEF"/>
    <w:rsid w:val="00DF7F15"/>
    <w:rsid w:val="00E00AD1"/>
    <w:rsid w:val="00E01059"/>
    <w:rsid w:val="00E02083"/>
    <w:rsid w:val="00E0234D"/>
    <w:rsid w:val="00E02595"/>
    <w:rsid w:val="00E026DD"/>
    <w:rsid w:val="00E030DD"/>
    <w:rsid w:val="00E0365F"/>
    <w:rsid w:val="00E05C7D"/>
    <w:rsid w:val="00E07136"/>
    <w:rsid w:val="00E07300"/>
    <w:rsid w:val="00E0742C"/>
    <w:rsid w:val="00E07583"/>
    <w:rsid w:val="00E106B9"/>
    <w:rsid w:val="00E10FCD"/>
    <w:rsid w:val="00E1359F"/>
    <w:rsid w:val="00E1491C"/>
    <w:rsid w:val="00E14D17"/>
    <w:rsid w:val="00E14E9C"/>
    <w:rsid w:val="00E14F69"/>
    <w:rsid w:val="00E15196"/>
    <w:rsid w:val="00E15EBA"/>
    <w:rsid w:val="00E15F83"/>
    <w:rsid w:val="00E17806"/>
    <w:rsid w:val="00E179E9"/>
    <w:rsid w:val="00E17A7F"/>
    <w:rsid w:val="00E209C0"/>
    <w:rsid w:val="00E20A93"/>
    <w:rsid w:val="00E20E6F"/>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3138"/>
    <w:rsid w:val="00E3444F"/>
    <w:rsid w:val="00E34EAD"/>
    <w:rsid w:val="00E35056"/>
    <w:rsid w:val="00E355FF"/>
    <w:rsid w:val="00E35B2E"/>
    <w:rsid w:val="00E371AE"/>
    <w:rsid w:val="00E4012C"/>
    <w:rsid w:val="00E40136"/>
    <w:rsid w:val="00E403B1"/>
    <w:rsid w:val="00E40B52"/>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CBF"/>
    <w:rsid w:val="00E50F8A"/>
    <w:rsid w:val="00E51A4C"/>
    <w:rsid w:val="00E51CD7"/>
    <w:rsid w:val="00E51D55"/>
    <w:rsid w:val="00E52130"/>
    <w:rsid w:val="00E52375"/>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53EF"/>
    <w:rsid w:val="00E65953"/>
    <w:rsid w:val="00E65A5B"/>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40FE"/>
    <w:rsid w:val="00E741AA"/>
    <w:rsid w:val="00E7423A"/>
    <w:rsid w:val="00E74CAE"/>
    <w:rsid w:val="00E75024"/>
    <w:rsid w:val="00E75443"/>
    <w:rsid w:val="00E756E1"/>
    <w:rsid w:val="00E7578C"/>
    <w:rsid w:val="00E759C6"/>
    <w:rsid w:val="00E75AE2"/>
    <w:rsid w:val="00E76397"/>
    <w:rsid w:val="00E775A6"/>
    <w:rsid w:val="00E77BEF"/>
    <w:rsid w:val="00E801EE"/>
    <w:rsid w:val="00E812A9"/>
    <w:rsid w:val="00E81C1F"/>
    <w:rsid w:val="00E820E8"/>
    <w:rsid w:val="00E82B7D"/>
    <w:rsid w:val="00E8310A"/>
    <w:rsid w:val="00E853D9"/>
    <w:rsid w:val="00E87AA1"/>
    <w:rsid w:val="00E87E36"/>
    <w:rsid w:val="00E90496"/>
    <w:rsid w:val="00E90F4E"/>
    <w:rsid w:val="00E91020"/>
    <w:rsid w:val="00E9115F"/>
    <w:rsid w:val="00E91163"/>
    <w:rsid w:val="00E9132A"/>
    <w:rsid w:val="00E917F5"/>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9C9"/>
    <w:rsid w:val="00EA2253"/>
    <w:rsid w:val="00EA2449"/>
    <w:rsid w:val="00EA25E5"/>
    <w:rsid w:val="00EA280D"/>
    <w:rsid w:val="00EA3784"/>
    <w:rsid w:val="00EA3960"/>
    <w:rsid w:val="00EA3E58"/>
    <w:rsid w:val="00EA3FCC"/>
    <w:rsid w:val="00EA4114"/>
    <w:rsid w:val="00EA4477"/>
    <w:rsid w:val="00EA4744"/>
    <w:rsid w:val="00EA48E2"/>
    <w:rsid w:val="00EA531F"/>
    <w:rsid w:val="00EA5393"/>
    <w:rsid w:val="00EA5826"/>
    <w:rsid w:val="00EA69BD"/>
    <w:rsid w:val="00EA72ED"/>
    <w:rsid w:val="00EB069C"/>
    <w:rsid w:val="00EB1BC9"/>
    <w:rsid w:val="00EB1BE5"/>
    <w:rsid w:val="00EB1D3F"/>
    <w:rsid w:val="00EB2407"/>
    <w:rsid w:val="00EB248A"/>
    <w:rsid w:val="00EB2752"/>
    <w:rsid w:val="00EB2EE2"/>
    <w:rsid w:val="00EB30C5"/>
    <w:rsid w:val="00EB38F1"/>
    <w:rsid w:val="00EB5161"/>
    <w:rsid w:val="00EB5484"/>
    <w:rsid w:val="00EB615D"/>
    <w:rsid w:val="00EB6197"/>
    <w:rsid w:val="00EB6623"/>
    <w:rsid w:val="00EB677B"/>
    <w:rsid w:val="00EB6ECE"/>
    <w:rsid w:val="00EB7082"/>
    <w:rsid w:val="00EB75AC"/>
    <w:rsid w:val="00EC03E6"/>
    <w:rsid w:val="00EC1230"/>
    <w:rsid w:val="00EC233F"/>
    <w:rsid w:val="00EC3247"/>
    <w:rsid w:val="00EC495E"/>
    <w:rsid w:val="00EC6271"/>
    <w:rsid w:val="00EC629D"/>
    <w:rsid w:val="00EC70EE"/>
    <w:rsid w:val="00EC736B"/>
    <w:rsid w:val="00ED014C"/>
    <w:rsid w:val="00ED16E4"/>
    <w:rsid w:val="00ED1985"/>
    <w:rsid w:val="00ED26D9"/>
    <w:rsid w:val="00ED27F2"/>
    <w:rsid w:val="00ED28EA"/>
    <w:rsid w:val="00ED3FF9"/>
    <w:rsid w:val="00ED43F4"/>
    <w:rsid w:val="00ED494A"/>
    <w:rsid w:val="00ED503C"/>
    <w:rsid w:val="00ED5753"/>
    <w:rsid w:val="00ED5E44"/>
    <w:rsid w:val="00ED6688"/>
    <w:rsid w:val="00ED67AE"/>
    <w:rsid w:val="00ED684E"/>
    <w:rsid w:val="00ED6FAC"/>
    <w:rsid w:val="00ED7498"/>
    <w:rsid w:val="00ED77D6"/>
    <w:rsid w:val="00EE0087"/>
    <w:rsid w:val="00EE0253"/>
    <w:rsid w:val="00EE259A"/>
    <w:rsid w:val="00EE294B"/>
    <w:rsid w:val="00EE2E60"/>
    <w:rsid w:val="00EE317A"/>
    <w:rsid w:val="00EE434B"/>
    <w:rsid w:val="00EE53A6"/>
    <w:rsid w:val="00EE5C40"/>
    <w:rsid w:val="00EE5D06"/>
    <w:rsid w:val="00EE6D9A"/>
    <w:rsid w:val="00EE6F0E"/>
    <w:rsid w:val="00EE7074"/>
    <w:rsid w:val="00EE7A09"/>
    <w:rsid w:val="00EF093B"/>
    <w:rsid w:val="00EF225B"/>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735C"/>
    <w:rsid w:val="00EF7CE5"/>
    <w:rsid w:val="00EF7F8A"/>
    <w:rsid w:val="00F0153B"/>
    <w:rsid w:val="00F021BA"/>
    <w:rsid w:val="00F02476"/>
    <w:rsid w:val="00F025AC"/>
    <w:rsid w:val="00F02CE3"/>
    <w:rsid w:val="00F031D8"/>
    <w:rsid w:val="00F0383D"/>
    <w:rsid w:val="00F03DB2"/>
    <w:rsid w:val="00F03E5D"/>
    <w:rsid w:val="00F03F75"/>
    <w:rsid w:val="00F05EC0"/>
    <w:rsid w:val="00F0607E"/>
    <w:rsid w:val="00F0642E"/>
    <w:rsid w:val="00F06784"/>
    <w:rsid w:val="00F07583"/>
    <w:rsid w:val="00F07E77"/>
    <w:rsid w:val="00F07F51"/>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258E"/>
    <w:rsid w:val="00F3289C"/>
    <w:rsid w:val="00F33B80"/>
    <w:rsid w:val="00F33F80"/>
    <w:rsid w:val="00F3432C"/>
    <w:rsid w:val="00F34340"/>
    <w:rsid w:val="00F34E98"/>
    <w:rsid w:val="00F35EDB"/>
    <w:rsid w:val="00F36145"/>
    <w:rsid w:val="00F3651E"/>
    <w:rsid w:val="00F36A75"/>
    <w:rsid w:val="00F36D2A"/>
    <w:rsid w:val="00F37C70"/>
    <w:rsid w:val="00F41731"/>
    <w:rsid w:val="00F41A73"/>
    <w:rsid w:val="00F429A1"/>
    <w:rsid w:val="00F44175"/>
    <w:rsid w:val="00F451F8"/>
    <w:rsid w:val="00F454EA"/>
    <w:rsid w:val="00F455A2"/>
    <w:rsid w:val="00F45DED"/>
    <w:rsid w:val="00F46301"/>
    <w:rsid w:val="00F46669"/>
    <w:rsid w:val="00F47419"/>
    <w:rsid w:val="00F503F0"/>
    <w:rsid w:val="00F50CD3"/>
    <w:rsid w:val="00F50FBA"/>
    <w:rsid w:val="00F51D3D"/>
    <w:rsid w:val="00F51E3B"/>
    <w:rsid w:val="00F51E7C"/>
    <w:rsid w:val="00F52B14"/>
    <w:rsid w:val="00F52F36"/>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E08"/>
    <w:rsid w:val="00F96026"/>
    <w:rsid w:val="00F97C8B"/>
    <w:rsid w:val="00FA084A"/>
    <w:rsid w:val="00FA0F1C"/>
    <w:rsid w:val="00FA321A"/>
    <w:rsid w:val="00FA3387"/>
    <w:rsid w:val="00FA444C"/>
    <w:rsid w:val="00FA52A7"/>
    <w:rsid w:val="00FA597E"/>
    <w:rsid w:val="00FA66EA"/>
    <w:rsid w:val="00FA697C"/>
    <w:rsid w:val="00FA7177"/>
    <w:rsid w:val="00FA74DE"/>
    <w:rsid w:val="00FB0BB2"/>
    <w:rsid w:val="00FB2AE1"/>
    <w:rsid w:val="00FB3489"/>
    <w:rsid w:val="00FB3A4C"/>
    <w:rsid w:val="00FB4104"/>
    <w:rsid w:val="00FB4B65"/>
    <w:rsid w:val="00FB51BC"/>
    <w:rsid w:val="00FB5ABE"/>
    <w:rsid w:val="00FB5CAE"/>
    <w:rsid w:val="00FB62C8"/>
    <w:rsid w:val="00FB6449"/>
    <w:rsid w:val="00FB6513"/>
    <w:rsid w:val="00FB6D25"/>
    <w:rsid w:val="00FB7D79"/>
    <w:rsid w:val="00FB7D9F"/>
    <w:rsid w:val="00FC039F"/>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200E"/>
    <w:rsid w:val="00FE223F"/>
    <w:rsid w:val="00FE2F61"/>
    <w:rsid w:val="00FE3903"/>
    <w:rsid w:val="00FE3924"/>
    <w:rsid w:val="00FE399D"/>
    <w:rsid w:val="00FE3DC4"/>
    <w:rsid w:val="00FE4053"/>
    <w:rsid w:val="00FE42AD"/>
    <w:rsid w:val="00FE4715"/>
    <w:rsid w:val="00FE47AF"/>
    <w:rsid w:val="00FE48B9"/>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76FB1-9B74-4895-A78D-759CAC59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48</cp:revision>
  <cp:lastPrinted>2020-02-09T11:34:00Z</cp:lastPrinted>
  <dcterms:created xsi:type="dcterms:W3CDTF">2020-03-18T12:39:00Z</dcterms:created>
  <dcterms:modified xsi:type="dcterms:W3CDTF">2020-05-05T09:39:00Z</dcterms:modified>
</cp:coreProperties>
</file>