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6FD" w:rsidRDefault="008176FD" w:rsidP="00EC3FC2">
      <w:pPr>
        <w:ind w:left="0"/>
      </w:pPr>
      <w:bookmarkStart w:id="0" w:name="_GoBack"/>
      <w:bookmarkEnd w:id="0"/>
    </w:p>
    <w:tbl>
      <w:tblPr>
        <w:tblpPr w:leftFromText="180" w:rightFromText="180" w:vertAnchor="text" w:tblpY="82"/>
        <w:tblW w:w="10818" w:type="dxa"/>
        <w:tblLook w:val="0080" w:firstRow="0" w:lastRow="0" w:firstColumn="1" w:lastColumn="0" w:noHBand="0" w:noVBand="0"/>
      </w:tblPr>
      <w:tblGrid>
        <w:gridCol w:w="2433"/>
        <w:gridCol w:w="8385"/>
      </w:tblGrid>
      <w:tr w:rsidR="000D02BA" w:rsidRPr="0092143E" w:rsidTr="000D02BA">
        <w:trPr>
          <w:trHeight w:val="84"/>
        </w:trPr>
        <w:tc>
          <w:tcPr>
            <w:tcW w:w="2433" w:type="dxa"/>
          </w:tcPr>
          <w:p w:rsidR="000D02BA" w:rsidRPr="00EC1463" w:rsidRDefault="000D02BA" w:rsidP="00D34809">
            <w:pPr>
              <w:spacing w:after="0" w:line="240" w:lineRule="auto"/>
              <w:ind w:left="0"/>
              <w:rPr>
                <w:rFonts w:ascii="Comic Sans MS" w:hAnsi="Comic Sans MS" w:cs="Comic Sans MS"/>
                <w:b/>
                <w:color w:val="FF0000"/>
              </w:rPr>
            </w:pPr>
            <w:r>
              <w:rPr>
                <w:b/>
                <w:noProof/>
                <w:color w:val="FF0000"/>
                <w:lang w:eastAsia="en-GB"/>
              </w:rPr>
              <w:drawing>
                <wp:anchor distT="0" distB="0" distL="114300" distR="114300" simplePos="0" relativeHeight="251658240" behindDoc="0" locked="0" layoutInCell="1" allowOverlap="1" wp14:anchorId="0B71D3BE" wp14:editId="28D4D9A5">
                  <wp:simplePos x="0" y="0"/>
                  <wp:positionH relativeFrom="margin">
                    <wp:align>left</wp:align>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rsidR="000D02BA" w:rsidRPr="00EC1463" w:rsidRDefault="000D02BA" w:rsidP="00D34809">
            <w:pPr>
              <w:spacing w:after="0" w:line="240" w:lineRule="auto"/>
              <w:ind w:left="0"/>
              <w:rPr>
                <w:rFonts w:ascii="Comic Sans MS" w:hAnsi="Comic Sans MS" w:cs="Comic Sans MS"/>
                <w:b/>
                <w:bCs/>
                <w:sz w:val="48"/>
                <w:szCs w:val="48"/>
              </w:rPr>
            </w:pPr>
            <w:r w:rsidRPr="00EC1463">
              <w:rPr>
                <w:rFonts w:ascii="Comic Sans MS" w:hAnsi="Comic Sans MS" w:cs="Comic Sans MS"/>
                <w:b/>
                <w:bCs/>
                <w:sz w:val="48"/>
                <w:szCs w:val="48"/>
              </w:rPr>
              <w:t>CLAVERING NEWSLETTER</w:t>
            </w:r>
          </w:p>
          <w:p w:rsidR="000D02BA" w:rsidRPr="00EC1463" w:rsidRDefault="000D02BA" w:rsidP="00D34809">
            <w:pPr>
              <w:spacing w:after="0" w:line="240" w:lineRule="auto"/>
              <w:jc w:val="center"/>
              <w:rPr>
                <w:rFonts w:ascii="Comic Sans MS" w:hAnsi="Comic Sans MS" w:cs="Comic Sans MS"/>
                <w:b/>
                <w:bCs/>
                <w:sz w:val="32"/>
                <w:szCs w:val="32"/>
              </w:rPr>
            </w:pPr>
            <w:r w:rsidRPr="00EC1463">
              <w:rPr>
                <w:rFonts w:ascii="Comic Sans MS" w:hAnsi="Comic Sans MS" w:cs="Comic Sans MS"/>
                <w:b/>
                <w:bCs/>
                <w:sz w:val="32"/>
                <w:szCs w:val="32"/>
              </w:rPr>
              <w:t>CLAVERING PARISH COUNCIL</w:t>
            </w:r>
          </w:p>
          <w:p w:rsidR="000D02BA" w:rsidRDefault="000D02BA" w:rsidP="00F51D58">
            <w:pPr>
              <w:spacing w:after="0" w:line="240" w:lineRule="auto"/>
              <w:jc w:val="center"/>
              <w:rPr>
                <w:rFonts w:ascii="Arial" w:hAnsi="Arial" w:cs="Arial"/>
                <w:b/>
                <w:bCs/>
                <w:sz w:val="24"/>
                <w:szCs w:val="24"/>
              </w:rPr>
            </w:pPr>
            <w:r w:rsidRPr="001E2D71">
              <w:rPr>
                <w:rFonts w:ascii="Arial" w:hAnsi="Arial" w:cs="Arial"/>
                <w:b/>
                <w:bCs/>
                <w:sz w:val="24"/>
                <w:szCs w:val="24"/>
              </w:rPr>
              <w:t xml:space="preserve">   Issue </w:t>
            </w:r>
            <w:r w:rsidR="00705552">
              <w:rPr>
                <w:rFonts w:ascii="Arial" w:hAnsi="Arial" w:cs="Arial"/>
                <w:b/>
                <w:bCs/>
                <w:sz w:val="24"/>
                <w:szCs w:val="24"/>
              </w:rPr>
              <w:t>171</w:t>
            </w:r>
            <w:r w:rsidR="00FD7A03" w:rsidRPr="001E2D71">
              <w:rPr>
                <w:rFonts w:ascii="Arial" w:hAnsi="Arial" w:cs="Arial"/>
                <w:b/>
                <w:bCs/>
                <w:sz w:val="24"/>
                <w:szCs w:val="24"/>
              </w:rPr>
              <w:t xml:space="preserve">       </w:t>
            </w:r>
            <w:r w:rsidR="00705552">
              <w:rPr>
                <w:rFonts w:ascii="Arial" w:hAnsi="Arial" w:cs="Arial"/>
                <w:b/>
                <w:bCs/>
                <w:sz w:val="24"/>
                <w:szCs w:val="24"/>
              </w:rPr>
              <w:t>10</w:t>
            </w:r>
            <w:r w:rsidR="00705552" w:rsidRPr="00705552">
              <w:rPr>
                <w:rFonts w:ascii="Arial" w:hAnsi="Arial" w:cs="Arial"/>
                <w:b/>
                <w:bCs/>
                <w:sz w:val="24"/>
                <w:szCs w:val="24"/>
                <w:vertAlign w:val="superscript"/>
              </w:rPr>
              <w:t>th</w:t>
            </w:r>
            <w:r w:rsidR="00705552">
              <w:rPr>
                <w:rFonts w:ascii="Arial" w:hAnsi="Arial" w:cs="Arial"/>
                <w:b/>
                <w:bCs/>
                <w:sz w:val="24"/>
                <w:szCs w:val="24"/>
              </w:rPr>
              <w:t xml:space="preserve"> August</w:t>
            </w:r>
            <w:r w:rsidR="00103085" w:rsidRPr="001E2D71">
              <w:rPr>
                <w:rFonts w:ascii="Arial" w:hAnsi="Arial" w:cs="Arial"/>
                <w:b/>
                <w:bCs/>
                <w:sz w:val="24"/>
                <w:szCs w:val="24"/>
              </w:rPr>
              <w:t xml:space="preserve"> </w:t>
            </w:r>
            <w:r w:rsidR="00635534" w:rsidRPr="001E2D71">
              <w:rPr>
                <w:rFonts w:ascii="Arial" w:hAnsi="Arial" w:cs="Arial"/>
                <w:b/>
                <w:bCs/>
                <w:sz w:val="24"/>
                <w:szCs w:val="24"/>
              </w:rPr>
              <w:t>2021</w:t>
            </w:r>
          </w:p>
          <w:p w:rsidR="00341A9D" w:rsidRPr="001E2D71" w:rsidRDefault="00341A9D" w:rsidP="00F51D58">
            <w:pPr>
              <w:spacing w:after="0" w:line="240" w:lineRule="auto"/>
              <w:jc w:val="center"/>
              <w:rPr>
                <w:rFonts w:ascii="Arial" w:hAnsi="Arial" w:cs="Arial"/>
                <w:b/>
                <w:bCs/>
                <w:sz w:val="24"/>
                <w:szCs w:val="24"/>
              </w:rPr>
            </w:pPr>
          </w:p>
          <w:p w:rsidR="00103085" w:rsidRPr="001E2D71" w:rsidRDefault="00103085" w:rsidP="00341A9D">
            <w:pPr>
              <w:spacing w:after="0" w:line="240" w:lineRule="auto"/>
              <w:jc w:val="left"/>
              <w:rPr>
                <w:rFonts w:ascii="Arial" w:hAnsi="Arial" w:cs="Arial"/>
                <w:b/>
                <w:sz w:val="24"/>
                <w:szCs w:val="24"/>
              </w:rPr>
            </w:pPr>
            <w:r>
              <w:rPr>
                <w:rFonts w:ascii="Comic Sans MS" w:hAnsi="Comic Sans MS" w:cs="Comic Sans MS"/>
                <w:b/>
                <w:sz w:val="20"/>
                <w:szCs w:val="20"/>
              </w:rPr>
              <w:t xml:space="preserve">  </w:t>
            </w:r>
            <w:r w:rsidR="006F6861">
              <w:rPr>
                <w:rFonts w:ascii="Arial" w:hAnsi="Arial" w:cs="Arial"/>
                <w:b/>
                <w:sz w:val="24"/>
                <w:szCs w:val="24"/>
              </w:rPr>
              <w:t>E</w:t>
            </w:r>
            <w:r w:rsidRPr="001E2D71">
              <w:rPr>
                <w:rFonts w:ascii="Arial" w:hAnsi="Arial" w:cs="Arial"/>
                <w:b/>
                <w:sz w:val="24"/>
                <w:szCs w:val="24"/>
              </w:rPr>
              <w:t>mail address:</w:t>
            </w:r>
            <w:r w:rsidR="00341A9D">
              <w:rPr>
                <w:rFonts w:ascii="Arial" w:hAnsi="Arial" w:cs="Arial"/>
                <w:b/>
                <w:sz w:val="24"/>
                <w:szCs w:val="24"/>
              </w:rPr>
              <w:t xml:space="preserve">        </w:t>
            </w:r>
            <w:r w:rsidR="000D02BA" w:rsidRPr="001E2D71">
              <w:rPr>
                <w:rFonts w:ascii="Arial" w:hAnsi="Arial" w:cs="Arial"/>
                <w:b/>
                <w:sz w:val="24"/>
                <w:szCs w:val="24"/>
              </w:rPr>
              <w:t>clerk@</w:t>
            </w:r>
            <w:r w:rsidRPr="001E2D71">
              <w:rPr>
                <w:rFonts w:ascii="Arial" w:hAnsi="Arial" w:cs="Arial"/>
                <w:b/>
                <w:sz w:val="24"/>
                <w:szCs w:val="24"/>
              </w:rPr>
              <w:t>claveringparishcouncil.gov.uk</w:t>
            </w:r>
          </w:p>
          <w:p w:rsidR="000D02BA" w:rsidRPr="00103085" w:rsidRDefault="00341A9D" w:rsidP="00341A9D">
            <w:pPr>
              <w:spacing w:after="0" w:line="240" w:lineRule="auto"/>
              <w:ind w:left="0"/>
              <w:rPr>
                <w:rFonts w:ascii="Comic Sans MS" w:hAnsi="Comic Sans MS" w:cs="Comic Sans MS"/>
                <w:b/>
                <w:i/>
                <w:sz w:val="20"/>
                <w:szCs w:val="20"/>
              </w:rPr>
            </w:pPr>
            <w:r>
              <w:rPr>
                <w:rFonts w:ascii="Arial" w:hAnsi="Arial" w:cs="Arial"/>
                <w:b/>
                <w:i/>
                <w:sz w:val="24"/>
                <w:szCs w:val="24"/>
              </w:rPr>
              <w:t xml:space="preserve">                                                                                </w:t>
            </w:r>
            <w:r w:rsidR="000D02BA" w:rsidRPr="00103085">
              <w:rPr>
                <w:rFonts w:ascii="Comic Sans MS" w:hAnsi="Comic Sans MS" w:cs="Comic Sans MS"/>
                <w:b/>
                <w:i/>
                <w:sz w:val="20"/>
                <w:szCs w:val="20"/>
              </w:rPr>
              <w:t xml:space="preserve"> </w:t>
            </w:r>
            <w:r w:rsidRPr="001E2D71">
              <w:rPr>
                <w:rFonts w:ascii="Arial" w:hAnsi="Arial" w:cs="Arial"/>
                <w:b/>
                <w:sz w:val="24"/>
                <w:szCs w:val="24"/>
              </w:rPr>
              <w:t xml:space="preserve"> Editor:</w:t>
            </w:r>
            <w:r w:rsidR="00816796">
              <w:rPr>
                <w:rFonts w:ascii="Arial" w:hAnsi="Arial" w:cs="Arial"/>
                <w:b/>
                <w:sz w:val="24"/>
                <w:szCs w:val="24"/>
              </w:rPr>
              <w:t xml:space="preserve"> </w:t>
            </w:r>
            <w:r w:rsidRPr="001E2D71">
              <w:rPr>
                <w:rFonts w:ascii="Arial" w:hAnsi="Arial" w:cs="Arial"/>
                <w:b/>
                <w:sz w:val="24"/>
                <w:szCs w:val="24"/>
              </w:rPr>
              <w:t xml:space="preserve">Stephanie Gill      </w:t>
            </w:r>
          </w:p>
        </w:tc>
      </w:tr>
    </w:tbl>
    <w:p w:rsidR="006511F4" w:rsidRDefault="006511F4" w:rsidP="003A3774">
      <w:pPr>
        <w:shd w:val="clear" w:color="auto" w:fill="FFFFFF"/>
        <w:spacing w:after="0" w:line="240" w:lineRule="auto"/>
        <w:ind w:left="0"/>
        <w:rPr>
          <w:rFonts w:ascii="Arial" w:eastAsia="Times New Roman" w:hAnsi="Arial" w:cs="Arial"/>
          <w:sz w:val="24"/>
          <w:szCs w:val="24"/>
        </w:rPr>
      </w:pPr>
    </w:p>
    <w:p w:rsidR="00993582" w:rsidRDefault="006511F4" w:rsidP="00BD4A81">
      <w:pPr>
        <w:shd w:val="clear" w:color="auto" w:fill="FFFFFF"/>
        <w:spacing w:after="0" w:line="240" w:lineRule="auto"/>
        <w:ind w:left="0"/>
        <w:jc w:val="left"/>
        <w:rPr>
          <w:rFonts w:ascii="Arial" w:eastAsia="Times New Roman" w:hAnsi="Arial" w:cs="Arial"/>
          <w:b/>
          <w:sz w:val="24"/>
          <w:szCs w:val="24"/>
        </w:rPr>
      </w:pPr>
      <w:r w:rsidRPr="0077529E">
        <w:rPr>
          <w:rFonts w:ascii="Arial" w:eastAsia="Times New Roman" w:hAnsi="Arial" w:cs="Arial"/>
          <w:b/>
          <w:sz w:val="24"/>
          <w:szCs w:val="24"/>
        </w:rPr>
        <w:t xml:space="preserve">Parish Council Meeting </w:t>
      </w:r>
      <w:r w:rsidR="009D179D">
        <w:rPr>
          <w:rFonts w:ascii="Arial" w:eastAsia="Times New Roman" w:hAnsi="Arial" w:cs="Arial"/>
          <w:b/>
          <w:sz w:val="24"/>
          <w:szCs w:val="24"/>
        </w:rPr>
        <w:t>9</w:t>
      </w:r>
      <w:r w:rsidR="009D179D" w:rsidRPr="009D179D">
        <w:rPr>
          <w:rFonts w:ascii="Arial" w:eastAsia="Times New Roman" w:hAnsi="Arial" w:cs="Arial"/>
          <w:b/>
          <w:sz w:val="24"/>
          <w:szCs w:val="24"/>
          <w:vertAlign w:val="superscript"/>
        </w:rPr>
        <w:t>th</w:t>
      </w:r>
      <w:r w:rsidR="009D179D">
        <w:rPr>
          <w:rFonts w:ascii="Arial" w:eastAsia="Times New Roman" w:hAnsi="Arial" w:cs="Arial"/>
          <w:b/>
          <w:sz w:val="24"/>
          <w:szCs w:val="24"/>
        </w:rPr>
        <w:t xml:space="preserve"> August 2021</w:t>
      </w:r>
    </w:p>
    <w:p w:rsidR="009D179D" w:rsidRPr="003A3774" w:rsidRDefault="009D179D" w:rsidP="003A3774">
      <w:pPr>
        <w:ind w:left="0"/>
        <w:contextualSpacing/>
        <w:jc w:val="left"/>
        <w:rPr>
          <w:rFonts w:ascii="Arial" w:eastAsiaTheme="minorHAnsi" w:hAnsi="Arial" w:cs="Arial"/>
          <w:sz w:val="24"/>
          <w:szCs w:val="24"/>
        </w:rPr>
      </w:pPr>
      <w:r>
        <w:rPr>
          <w:rFonts w:ascii="Arial" w:eastAsiaTheme="minorHAnsi" w:hAnsi="Arial" w:cs="Arial"/>
          <w:sz w:val="24"/>
          <w:szCs w:val="24"/>
        </w:rPr>
        <w:t>Six</w:t>
      </w:r>
      <w:r w:rsidR="0077529E">
        <w:rPr>
          <w:rFonts w:ascii="Arial" w:eastAsiaTheme="minorHAnsi" w:hAnsi="Arial" w:cs="Arial"/>
          <w:sz w:val="24"/>
          <w:szCs w:val="24"/>
        </w:rPr>
        <w:t xml:space="preserve"> parishioners and the Dis</w:t>
      </w:r>
      <w:r>
        <w:rPr>
          <w:rFonts w:ascii="Arial" w:eastAsiaTheme="minorHAnsi" w:hAnsi="Arial" w:cs="Arial"/>
          <w:sz w:val="24"/>
          <w:szCs w:val="24"/>
        </w:rPr>
        <w:t xml:space="preserve">trict Councillor were present. </w:t>
      </w:r>
      <w:r w:rsidR="0077529E" w:rsidRPr="0077529E">
        <w:rPr>
          <w:rFonts w:ascii="Arial" w:eastAsia="Times New Roman" w:hAnsi="Arial" w:cs="Arial"/>
          <w:sz w:val="24"/>
          <w:szCs w:val="24"/>
        </w:rPr>
        <w:t>The Chair welcomed</w:t>
      </w:r>
      <w:r>
        <w:rPr>
          <w:rFonts w:ascii="Arial" w:eastAsia="Times New Roman" w:hAnsi="Arial" w:cs="Arial"/>
          <w:sz w:val="24"/>
          <w:szCs w:val="24"/>
        </w:rPr>
        <w:t xml:space="preserve"> all stating that</w:t>
      </w:r>
      <w:r w:rsidR="00254B6D">
        <w:rPr>
          <w:rFonts w:ascii="Arial" w:eastAsia="Times New Roman" w:hAnsi="Arial" w:cs="Arial"/>
          <w:sz w:val="24"/>
          <w:szCs w:val="24"/>
        </w:rPr>
        <w:t>,</w:t>
      </w:r>
      <w:r>
        <w:rPr>
          <w:rFonts w:ascii="Arial" w:eastAsia="Times New Roman" w:hAnsi="Arial" w:cs="Arial"/>
          <w:sz w:val="24"/>
          <w:szCs w:val="24"/>
        </w:rPr>
        <w:t xml:space="preserve"> per the signs placed by the Village Hall Committee as hall owners, attendees would be required to wear facemasks. She noted the closure of the Clavering Over 60’s Group, stating that this will leave a gap in the</w:t>
      </w:r>
      <w:r w:rsidR="00254B6D">
        <w:rPr>
          <w:rFonts w:ascii="Arial" w:eastAsia="Times New Roman" w:hAnsi="Arial" w:cs="Arial"/>
          <w:sz w:val="24"/>
          <w:szCs w:val="24"/>
        </w:rPr>
        <w:t xml:space="preserve"> range of </w:t>
      </w:r>
      <w:r>
        <w:rPr>
          <w:rFonts w:ascii="Arial" w:eastAsia="Times New Roman" w:hAnsi="Arial" w:cs="Arial"/>
          <w:sz w:val="24"/>
          <w:szCs w:val="24"/>
        </w:rPr>
        <w:t>village societies as the group had supported many older villagers over the past sixty years and hoped a similar organisation would come forward in the future. She stated that a parishioner had inspected the Council’s Accounts.</w:t>
      </w:r>
    </w:p>
    <w:p w:rsidR="00E73D36" w:rsidRDefault="009D179D" w:rsidP="00C51DF6">
      <w:pPr>
        <w:spacing w:after="0"/>
        <w:ind w:left="0"/>
        <w:rPr>
          <w:rFonts w:ascii="Arial" w:hAnsi="Arial" w:cs="Arial"/>
          <w:sz w:val="24"/>
          <w:szCs w:val="24"/>
        </w:rPr>
      </w:pPr>
      <w:r>
        <w:rPr>
          <w:rFonts w:ascii="Arial" w:hAnsi="Arial" w:cs="Arial"/>
          <w:sz w:val="24"/>
          <w:szCs w:val="24"/>
        </w:rPr>
        <w:t xml:space="preserve">A parishioner asked if a response had been received </w:t>
      </w:r>
      <w:r w:rsidR="004B70EE">
        <w:rPr>
          <w:rFonts w:ascii="Arial" w:hAnsi="Arial" w:cs="Arial"/>
          <w:sz w:val="24"/>
          <w:szCs w:val="24"/>
        </w:rPr>
        <w:t>concerning the still-in-place matting on the Stortford R</w:t>
      </w:r>
      <w:r w:rsidR="001850CC">
        <w:rPr>
          <w:rFonts w:ascii="Arial" w:hAnsi="Arial" w:cs="Arial"/>
          <w:sz w:val="24"/>
          <w:szCs w:val="24"/>
        </w:rPr>
        <w:t>o</w:t>
      </w:r>
      <w:r w:rsidR="004B70EE">
        <w:rPr>
          <w:rFonts w:ascii="Arial" w:hAnsi="Arial" w:cs="Arial"/>
          <w:sz w:val="24"/>
          <w:szCs w:val="24"/>
        </w:rPr>
        <w:t>ad pavement</w:t>
      </w:r>
      <w:r>
        <w:rPr>
          <w:rFonts w:ascii="Arial" w:hAnsi="Arial" w:cs="Arial"/>
          <w:sz w:val="24"/>
          <w:szCs w:val="24"/>
        </w:rPr>
        <w:t xml:space="preserve"> and sp</w:t>
      </w:r>
      <w:r w:rsidR="00E73D36">
        <w:rPr>
          <w:rFonts w:ascii="Arial" w:hAnsi="Arial" w:cs="Arial"/>
          <w:sz w:val="24"/>
          <w:szCs w:val="24"/>
        </w:rPr>
        <w:t>o</w:t>
      </w:r>
      <w:r>
        <w:rPr>
          <w:rFonts w:ascii="Arial" w:hAnsi="Arial" w:cs="Arial"/>
          <w:sz w:val="24"/>
          <w:szCs w:val="24"/>
        </w:rPr>
        <w:t xml:space="preserve">ke on </w:t>
      </w:r>
      <w:r w:rsidR="00E73D36">
        <w:rPr>
          <w:rFonts w:ascii="Arial" w:hAnsi="Arial" w:cs="Arial"/>
          <w:sz w:val="24"/>
          <w:szCs w:val="24"/>
        </w:rPr>
        <w:t xml:space="preserve">outstanding </w:t>
      </w:r>
      <w:r>
        <w:rPr>
          <w:rFonts w:ascii="Arial" w:hAnsi="Arial" w:cs="Arial"/>
          <w:sz w:val="24"/>
          <w:szCs w:val="24"/>
        </w:rPr>
        <w:t>enforcement issues at Starlings Green</w:t>
      </w:r>
      <w:r w:rsidR="00E73D36">
        <w:rPr>
          <w:rFonts w:ascii="Arial" w:hAnsi="Arial" w:cs="Arial"/>
          <w:sz w:val="24"/>
          <w:szCs w:val="24"/>
        </w:rPr>
        <w:t xml:space="preserve">. </w:t>
      </w:r>
    </w:p>
    <w:p w:rsidR="00E73D36" w:rsidRDefault="00E73D36" w:rsidP="00C51DF6">
      <w:pPr>
        <w:spacing w:after="0"/>
        <w:ind w:left="0"/>
        <w:rPr>
          <w:rFonts w:ascii="Arial" w:hAnsi="Arial" w:cs="Arial"/>
          <w:sz w:val="24"/>
          <w:szCs w:val="24"/>
        </w:rPr>
      </w:pPr>
      <w:r>
        <w:rPr>
          <w:rFonts w:ascii="Arial" w:hAnsi="Arial" w:cs="Arial"/>
          <w:sz w:val="24"/>
          <w:szCs w:val="24"/>
        </w:rPr>
        <w:t xml:space="preserve">A parishioner spoke at length on possible further enforcement issues at Starlings Green. </w:t>
      </w:r>
    </w:p>
    <w:p w:rsidR="007624EC" w:rsidRDefault="00E73D36" w:rsidP="00C51DF6">
      <w:pPr>
        <w:spacing w:after="0"/>
        <w:ind w:left="0"/>
        <w:rPr>
          <w:rFonts w:ascii="Arial" w:hAnsi="Arial" w:cs="Arial"/>
          <w:sz w:val="24"/>
          <w:szCs w:val="24"/>
        </w:rPr>
      </w:pPr>
      <w:r>
        <w:rPr>
          <w:rFonts w:ascii="Arial" w:hAnsi="Arial" w:cs="Arial"/>
          <w:sz w:val="24"/>
          <w:szCs w:val="24"/>
        </w:rPr>
        <w:t>A parishioner clarified a point on the agenda relating to a request made. A parishioner was asked to submit his question</w:t>
      </w:r>
      <w:r w:rsidR="003A3774">
        <w:rPr>
          <w:rFonts w:ascii="Arial" w:hAnsi="Arial" w:cs="Arial"/>
          <w:sz w:val="24"/>
          <w:szCs w:val="24"/>
        </w:rPr>
        <w:t>s</w:t>
      </w:r>
      <w:r>
        <w:rPr>
          <w:rFonts w:ascii="Arial" w:hAnsi="Arial" w:cs="Arial"/>
          <w:sz w:val="24"/>
          <w:szCs w:val="24"/>
        </w:rPr>
        <w:t xml:space="preserve"> and statements in writing to the Clerk for her to ascertain if the question</w:t>
      </w:r>
      <w:r w:rsidR="003A3774">
        <w:rPr>
          <w:rFonts w:ascii="Arial" w:hAnsi="Arial" w:cs="Arial"/>
          <w:sz w:val="24"/>
          <w:szCs w:val="24"/>
        </w:rPr>
        <w:t>s</w:t>
      </w:r>
      <w:r>
        <w:rPr>
          <w:rFonts w:ascii="Arial" w:hAnsi="Arial" w:cs="Arial"/>
          <w:sz w:val="24"/>
          <w:szCs w:val="24"/>
        </w:rPr>
        <w:t xml:space="preserve"> could be answered by the Parish Council</w:t>
      </w:r>
      <w:r w:rsidR="00795EA9">
        <w:rPr>
          <w:rFonts w:ascii="Arial" w:hAnsi="Arial" w:cs="Arial"/>
          <w:sz w:val="24"/>
          <w:szCs w:val="24"/>
        </w:rPr>
        <w:t>.</w:t>
      </w:r>
    </w:p>
    <w:p w:rsidR="00E73D36" w:rsidRDefault="00E73D36" w:rsidP="00C51DF6">
      <w:pPr>
        <w:spacing w:after="0"/>
        <w:ind w:left="0"/>
        <w:rPr>
          <w:rFonts w:ascii="Arial" w:hAnsi="Arial" w:cs="Arial"/>
          <w:sz w:val="24"/>
          <w:szCs w:val="24"/>
        </w:rPr>
      </w:pPr>
      <w:r w:rsidRPr="00E73D36">
        <w:rPr>
          <w:rFonts w:ascii="Arial" w:hAnsi="Arial" w:cs="Arial"/>
          <w:b/>
          <w:sz w:val="24"/>
          <w:szCs w:val="24"/>
        </w:rPr>
        <w:t>Biodiversity:</w:t>
      </w:r>
      <w:r>
        <w:rPr>
          <w:rFonts w:ascii="Arial" w:hAnsi="Arial" w:cs="Arial"/>
          <w:sz w:val="24"/>
          <w:szCs w:val="24"/>
        </w:rPr>
        <w:t xml:space="preserve"> Determined to establish a Working Party with interested</w:t>
      </w:r>
      <w:r w:rsidR="0091562E">
        <w:rPr>
          <w:rFonts w:ascii="Arial" w:hAnsi="Arial" w:cs="Arial"/>
          <w:sz w:val="24"/>
          <w:szCs w:val="24"/>
        </w:rPr>
        <w:t xml:space="preserve"> parishioners with a view to </w:t>
      </w:r>
      <w:r>
        <w:rPr>
          <w:rFonts w:ascii="Arial" w:hAnsi="Arial" w:cs="Arial"/>
          <w:sz w:val="24"/>
          <w:szCs w:val="24"/>
        </w:rPr>
        <w:t xml:space="preserve">developing a CPC Biodiversity Policy. Agreed a Councillor or </w:t>
      </w:r>
      <w:r w:rsidR="00D078F4">
        <w:rPr>
          <w:rFonts w:ascii="Arial" w:hAnsi="Arial" w:cs="Arial"/>
          <w:sz w:val="24"/>
          <w:szCs w:val="24"/>
        </w:rPr>
        <w:t xml:space="preserve">the </w:t>
      </w:r>
      <w:r>
        <w:rPr>
          <w:rFonts w:ascii="Arial" w:hAnsi="Arial" w:cs="Arial"/>
          <w:sz w:val="24"/>
          <w:szCs w:val="24"/>
        </w:rPr>
        <w:t>Clerk would attend NALC Biodiversity online training in October.</w:t>
      </w:r>
    </w:p>
    <w:p w:rsidR="00E73D36" w:rsidRDefault="004C605A" w:rsidP="00C51DF6">
      <w:pPr>
        <w:spacing w:after="0"/>
        <w:ind w:left="0"/>
        <w:rPr>
          <w:rFonts w:ascii="Arial" w:hAnsi="Arial" w:cs="Arial"/>
          <w:sz w:val="24"/>
          <w:szCs w:val="24"/>
        </w:rPr>
      </w:pPr>
      <w:r w:rsidRPr="001B6CAC">
        <w:rPr>
          <w:rFonts w:ascii="Arial" w:hAnsi="Arial" w:cs="Arial"/>
          <w:b/>
          <w:sz w:val="24"/>
          <w:szCs w:val="24"/>
        </w:rPr>
        <w:t>Upper Hill Green</w:t>
      </w:r>
      <w:r>
        <w:rPr>
          <w:rFonts w:ascii="Arial" w:hAnsi="Arial" w:cs="Arial"/>
          <w:sz w:val="24"/>
          <w:szCs w:val="24"/>
        </w:rPr>
        <w:t xml:space="preserve">: </w:t>
      </w:r>
      <w:r w:rsidR="00E73D36">
        <w:rPr>
          <w:rFonts w:ascii="Arial" w:hAnsi="Arial" w:cs="Arial"/>
          <w:sz w:val="24"/>
          <w:szCs w:val="24"/>
        </w:rPr>
        <w:t xml:space="preserve"> Felling of diseased cherry tree</w:t>
      </w:r>
      <w:r w:rsidR="0091562E">
        <w:rPr>
          <w:rFonts w:ascii="Arial" w:hAnsi="Arial" w:cs="Arial"/>
          <w:sz w:val="24"/>
          <w:szCs w:val="24"/>
        </w:rPr>
        <w:t xml:space="preserve"> discussed</w:t>
      </w:r>
      <w:r w:rsidR="00495483">
        <w:rPr>
          <w:rFonts w:ascii="Arial" w:hAnsi="Arial" w:cs="Arial"/>
          <w:sz w:val="24"/>
          <w:szCs w:val="24"/>
        </w:rPr>
        <w:t>, and position of a memorial o</w:t>
      </w:r>
      <w:r w:rsidR="00E73D36">
        <w:rPr>
          <w:rFonts w:ascii="Arial" w:hAnsi="Arial" w:cs="Arial"/>
          <w:sz w:val="24"/>
          <w:szCs w:val="24"/>
        </w:rPr>
        <w:t xml:space="preserve">ak determined. Agreed that a skip may be temporarily placed </w:t>
      </w:r>
      <w:r w:rsidR="00862E60">
        <w:rPr>
          <w:rFonts w:ascii="Arial" w:hAnsi="Arial" w:cs="Arial"/>
          <w:sz w:val="24"/>
          <w:szCs w:val="24"/>
        </w:rPr>
        <w:t xml:space="preserve">on the green </w:t>
      </w:r>
      <w:r w:rsidR="00E73D36">
        <w:rPr>
          <w:rFonts w:ascii="Arial" w:hAnsi="Arial" w:cs="Arial"/>
          <w:sz w:val="24"/>
          <w:szCs w:val="24"/>
        </w:rPr>
        <w:t>to facilitate removal of green waste from an adjoining property</w:t>
      </w:r>
      <w:r w:rsidR="007E5428">
        <w:rPr>
          <w:rFonts w:ascii="Arial" w:hAnsi="Arial" w:cs="Arial"/>
          <w:sz w:val="24"/>
          <w:szCs w:val="24"/>
        </w:rPr>
        <w:t xml:space="preserve"> with</w:t>
      </w:r>
      <w:r w:rsidR="00862E60">
        <w:rPr>
          <w:rFonts w:ascii="Arial" w:hAnsi="Arial" w:cs="Arial"/>
          <w:sz w:val="24"/>
          <w:szCs w:val="24"/>
        </w:rPr>
        <w:t xml:space="preserve"> the green’s surface protected at all times and undertakings given.</w:t>
      </w:r>
    </w:p>
    <w:p w:rsidR="00E73D36" w:rsidRDefault="001B6CAC" w:rsidP="00C51DF6">
      <w:pPr>
        <w:spacing w:after="0"/>
        <w:ind w:left="0"/>
        <w:rPr>
          <w:rFonts w:ascii="Arial" w:hAnsi="Arial" w:cs="Arial"/>
          <w:sz w:val="24"/>
          <w:szCs w:val="24"/>
        </w:rPr>
      </w:pPr>
      <w:r w:rsidRPr="001B6CAC">
        <w:rPr>
          <w:rFonts w:ascii="Arial" w:hAnsi="Arial" w:cs="Arial"/>
          <w:b/>
          <w:sz w:val="24"/>
          <w:szCs w:val="24"/>
        </w:rPr>
        <w:t>Stickling Green</w:t>
      </w:r>
      <w:r w:rsidRPr="001B6CAC">
        <w:rPr>
          <w:rFonts w:ascii="Arial" w:hAnsi="Arial" w:cs="Arial"/>
          <w:sz w:val="24"/>
          <w:szCs w:val="24"/>
        </w:rPr>
        <w:t xml:space="preserve">: </w:t>
      </w:r>
      <w:r w:rsidR="00E73D36">
        <w:rPr>
          <w:rFonts w:ascii="Arial" w:hAnsi="Arial" w:cs="Arial"/>
          <w:sz w:val="24"/>
          <w:szCs w:val="24"/>
        </w:rPr>
        <w:t xml:space="preserve">Council awaiting report from </w:t>
      </w:r>
      <w:r>
        <w:rPr>
          <w:rFonts w:ascii="Arial" w:hAnsi="Arial" w:cs="Arial"/>
          <w:sz w:val="24"/>
          <w:szCs w:val="24"/>
        </w:rPr>
        <w:t>t</w:t>
      </w:r>
      <w:r w:rsidR="00E73D36">
        <w:rPr>
          <w:rFonts w:ascii="Arial" w:hAnsi="Arial" w:cs="Arial"/>
          <w:sz w:val="24"/>
          <w:szCs w:val="24"/>
        </w:rPr>
        <w:t>ree surgeon</w:t>
      </w:r>
      <w:r w:rsidR="00862E60">
        <w:rPr>
          <w:rFonts w:ascii="Arial" w:hAnsi="Arial" w:cs="Arial"/>
          <w:sz w:val="24"/>
          <w:szCs w:val="24"/>
        </w:rPr>
        <w:t xml:space="preserve"> re</w:t>
      </w:r>
      <w:r w:rsidR="00D078F4">
        <w:rPr>
          <w:rFonts w:ascii="Arial" w:hAnsi="Arial" w:cs="Arial"/>
          <w:sz w:val="24"/>
          <w:szCs w:val="24"/>
        </w:rPr>
        <w:t>garding</w:t>
      </w:r>
      <w:r w:rsidR="00862E60">
        <w:rPr>
          <w:rFonts w:ascii="Arial" w:hAnsi="Arial" w:cs="Arial"/>
          <w:sz w:val="24"/>
          <w:szCs w:val="24"/>
        </w:rPr>
        <w:t xml:space="preserve"> maintenance work to copse, and noted that permission had been given to a property for the storage of building material</w:t>
      </w:r>
      <w:r w:rsidR="00D078F4">
        <w:rPr>
          <w:rFonts w:ascii="Arial" w:hAnsi="Arial" w:cs="Arial"/>
          <w:sz w:val="24"/>
          <w:szCs w:val="24"/>
        </w:rPr>
        <w:t>s during works</w:t>
      </w:r>
      <w:r w:rsidR="00862E60">
        <w:rPr>
          <w:rFonts w:ascii="Arial" w:hAnsi="Arial" w:cs="Arial"/>
          <w:sz w:val="24"/>
          <w:szCs w:val="24"/>
        </w:rPr>
        <w:t xml:space="preserve"> with the green’s surface protected at all times and undertakings given.  </w:t>
      </w:r>
    </w:p>
    <w:p w:rsidR="00862E60" w:rsidRPr="00862E60" w:rsidRDefault="00862E60" w:rsidP="00C51DF6">
      <w:pPr>
        <w:spacing w:after="0"/>
        <w:ind w:left="0"/>
        <w:rPr>
          <w:rFonts w:ascii="Arial" w:hAnsi="Arial" w:cs="Arial"/>
          <w:sz w:val="24"/>
          <w:szCs w:val="24"/>
        </w:rPr>
      </w:pPr>
      <w:r w:rsidRPr="00862E60">
        <w:rPr>
          <w:rFonts w:ascii="Arial" w:hAnsi="Arial" w:cs="Arial"/>
          <w:b/>
          <w:sz w:val="24"/>
          <w:szCs w:val="24"/>
        </w:rPr>
        <w:t>Tonnage Limitation Signage Middle Street/Lower Way</w:t>
      </w:r>
      <w:r>
        <w:rPr>
          <w:rFonts w:ascii="Arial" w:hAnsi="Arial" w:cs="Arial"/>
          <w:b/>
          <w:sz w:val="24"/>
          <w:szCs w:val="24"/>
        </w:rPr>
        <w:t xml:space="preserve">: </w:t>
      </w:r>
      <w:r>
        <w:rPr>
          <w:rFonts w:ascii="Arial" w:hAnsi="Arial" w:cs="Arial"/>
          <w:sz w:val="24"/>
          <w:szCs w:val="24"/>
        </w:rPr>
        <w:t>Agree</w:t>
      </w:r>
      <w:r w:rsidR="003A3774">
        <w:rPr>
          <w:rFonts w:ascii="Arial" w:hAnsi="Arial" w:cs="Arial"/>
          <w:sz w:val="24"/>
          <w:szCs w:val="24"/>
        </w:rPr>
        <w:t>d</w:t>
      </w:r>
      <w:r>
        <w:rPr>
          <w:rFonts w:ascii="Arial" w:hAnsi="Arial" w:cs="Arial"/>
          <w:sz w:val="24"/>
          <w:szCs w:val="24"/>
        </w:rPr>
        <w:t xml:space="preserve"> to contact Cllr Gooding for advice as to how this should now be taken forward to </w:t>
      </w:r>
      <w:r w:rsidR="003A3774">
        <w:rPr>
          <w:rFonts w:ascii="Arial" w:hAnsi="Arial" w:cs="Arial"/>
          <w:sz w:val="24"/>
          <w:szCs w:val="24"/>
        </w:rPr>
        <w:t xml:space="preserve">UDC </w:t>
      </w:r>
      <w:r>
        <w:rPr>
          <w:rFonts w:ascii="Arial" w:hAnsi="Arial" w:cs="Arial"/>
          <w:sz w:val="24"/>
          <w:szCs w:val="24"/>
        </w:rPr>
        <w:t xml:space="preserve">Local Highways Panel. </w:t>
      </w:r>
    </w:p>
    <w:p w:rsidR="00541038" w:rsidRDefault="001850CC" w:rsidP="00C51DF6">
      <w:pPr>
        <w:spacing w:after="0"/>
        <w:ind w:left="0"/>
        <w:rPr>
          <w:rFonts w:ascii="Arial" w:hAnsi="Arial" w:cs="Arial"/>
          <w:sz w:val="24"/>
          <w:szCs w:val="24"/>
        </w:rPr>
      </w:pPr>
      <w:r>
        <w:rPr>
          <w:rFonts w:ascii="Arial" w:hAnsi="Arial" w:cs="Arial"/>
          <w:b/>
          <w:sz w:val="24"/>
          <w:szCs w:val="24"/>
        </w:rPr>
        <w:t>Assets o</w:t>
      </w:r>
      <w:r w:rsidR="00541038" w:rsidRPr="00541038">
        <w:rPr>
          <w:rFonts w:ascii="Arial" w:hAnsi="Arial" w:cs="Arial"/>
          <w:b/>
          <w:sz w:val="24"/>
          <w:szCs w:val="24"/>
        </w:rPr>
        <w:t>f Community Value</w:t>
      </w:r>
      <w:r>
        <w:rPr>
          <w:rFonts w:ascii="Arial" w:hAnsi="Arial" w:cs="Arial"/>
          <w:b/>
          <w:sz w:val="24"/>
          <w:szCs w:val="24"/>
        </w:rPr>
        <w:t xml:space="preserve"> (ACV)</w:t>
      </w:r>
      <w:r w:rsidR="00541038">
        <w:rPr>
          <w:rFonts w:ascii="Arial" w:hAnsi="Arial" w:cs="Arial"/>
          <w:sz w:val="24"/>
          <w:szCs w:val="24"/>
        </w:rPr>
        <w:t xml:space="preserve">: </w:t>
      </w:r>
      <w:r w:rsidR="00862E60">
        <w:rPr>
          <w:rFonts w:ascii="Arial" w:hAnsi="Arial" w:cs="Arial"/>
          <w:sz w:val="24"/>
          <w:szCs w:val="24"/>
        </w:rPr>
        <w:t xml:space="preserve">UDC Cabinet to consider listing </w:t>
      </w:r>
      <w:r w:rsidR="00254B6D">
        <w:rPr>
          <w:rFonts w:ascii="Arial" w:hAnsi="Arial" w:cs="Arial"/>
          <w:sz w:val="24"/>
          <w:szCs w:val="24"/>
        </w:rPr>
        <w:t xml:space="preserve">the </w:t>
      </w:r>
      <w:r w:rsidR="00541038">
        <w:rPr>
          <w:rFonts w:ascii="Arial" w:hAnsi="Arial" w:cs="Arial"/>
          <w:sz w:val="24"/>
          <w:szCs w:val="24"/>
        </w:rPr>
        <w:t>Cricket Field (ACV/21/1181/ACV)</w:t>
      </w:r>
      <w:r w:rsidR="0091562E">
        <w:rPr>
          <w:rFonts w:ascii="Arial" w:hAnsi="Arial" w:cs="Arial"/>
          <w:sz w:val="24"/>
          <w:szCs w:val="24"/>
        </w:rPr>
        <w:t xml:space="preserve"> on</w:t>
      </w:r>
      <w:r w:rsidR="00862E60">
        <w:rPr>
          <w:rFonts w:ascii="Arial" w:hAnsi="Arial" w:cs="Arial"/>
          <w:sz w:val="24"/>
          <w:szCs w:val="24"/>
        </w:rPr>
        <w:t xml:space="preserve"> 17</w:t>
      </w:r>
      <w:r w:rsidR="00862E60" w:rsidRPr="00862E60">
        <w:rPr>
          <w:rFonts w:ascii="Arial" w:hAnsi="Arial" w:cs="Arial"/>
          <w:sz w:val="24"/>
          <w:szCs w:val="24"/>
          <w:vertAlign w:val="superscript"/>
        </w:rPr>
        <w:t>th</w:t>
      </w:r>
      <w:r w:rsidR="00862E60">
        <w:rPr>
          <w:rFonts w:ascii="Arial" w:hAnsi="Arial" w:cs="Arial"/>
          <w:sz w:val="24"/>
          <w:szCs w:val="24"/>
        </w:rPr>
        <w:t xml:space="preserve"> August</w:t>
      </w:r>
      <w:r w:rsidR="00541038">
        <w:rPr>
          <w:rFonts w:ascii="Arial" w:hAnsi="Arial" w:cs="Arial"/>
          <w:sz w:val="24"/>
          <w:szCs w:val="24"/>
        </w:rPr>
        <w:t>.</w:t>
      </w:r>
      <w:r w:rsidR="00862E60">
        <w:rPr>
          <w:rFonts w:ascii="Arial" w:hAnsi="Arial" w:cs="Arial"/>
          <w:sz w:val="24"/>
          <w:szCs w:val="24"/>
        </w:rPr>
        <w:t xml:space="preserve"> No information received from any village group t</w:t>
      </w:r>
      <w:r w:rsidR="003A3774">
        <w:rPr>
          <w:rFonts w:ascii="Arial" w:hAnsi="Arial" w:cs="Arial"/>
          <w:sz w:val="24"/>
          <w:szCs w:val="24"/>
        </w:rPr>
        <w:t xml:space="preserve">o help progress Fox &amp; Hounds PH </w:t>
      </w:r>
      <w:r w:rsidR="00862E60">
        <w:rPr>
          <w:rFonts w:ascii="Arial" w:hAnsi="Arial" w:cs="Arial"/>
          <w:sz w:val="24"/>
          <w:szCs w:val="24"/>
        </w:rPr>
        <w:t>listing.</w:t>
      </w:r>
    </w:p>
    <w:p w:rsidR="00405A04" w:rsidRDefault="00862E60" w:rsidP="00C51DF6">
      <w:pPr>
        <w:spacing w:after="0"/>
        <w:ind w:left="0"/>
        <w:rPr>
          <w:rFonts w:ascii="Arial" w:hAnsi="Arial" w:cs="Arial"/>
          <w:sz w:val="24"/>
          <w:szCs w:val="24"/>
        </w:rPr>
      </w:pPr>
      <w:r w:rsidRPr="00862E60">
        <w:rPr>
          <w:rFonts w:ascii="Arial" w:hAnsi="Arial" w:cs="Arial"/>
          <w:b/>
          <w:sz w:val="24"/>
          <w:szCs w:val="24"/>
        </w:rPr>
        <w:t>Policies Review:</w:t>
      </w:r>
      <w:r>
        <w:rPr>
          <w:rFonts w:ascii="Arial" w:hAnsi="Arial" w:cs="Arial"/>
          <w:b/>
          <w:sz w:val="24"/>
          <w:szCs w:val="24"/>
        </w:rPr>
        <w:t xml:space="preserve"> </w:t>
      </w:r>
      <w:r>
        <w:rPr>
          <w:rFonts w:ascii="Arial" w:hAnsi="Arial" w:cs="Arial"/>
          <w:sz w:val="24"/>
          <w:szCs w:val="24"/>
        </w:rPr>
        <w:t>Calendar agreed for</w:t>
      </w:r>
      <w:r w:rsidR="003A3774">
        <w:rPr>
          <w:rFonts w:ascii="Arial" w:hAnsi="Arial" w:cs="Arial"/>
          <w:sz w:val="24"/>
          <w:szCs w:val="24"/>
        </w:rPr>
        <w:t xml:space="preserve"> policy reviews falling due.</w:t>
      </w:r>
      <w:r>
        <w:rPr>
          <w:rFonts w:ascii="Arial" w:hAnsi="Arial" w:cs="Arial"/>
          <w:sz w:val="24"/>
          <w:szCs w:val="24"/>
        </w:rPr>
        <w:t xml:space="preserve"> </w:t>
      </w:r>
    </w:p>
    <w:p w:rsidR="00862E60" w:rsidRPr="00862E60" w:rsidRDefault="00405A04" w:rsidP="00C51DF6">
      <w:pPr>
        <w:spacing w:after="0"/>
        <w:ind w:left="0"/>
        <w:rPr>
          <w:rFonts w:ascii="Arial" w:hAnsi="Arial" w:cs="Arial"/>
          <w:sz w:val="24"/>
          <w:szCs w:val="24"/>
        </w:rPr>
      </w:pPr>
      <w:r w:rsidRPr="00405A04">
        <w:rPr>
          <w:rFonts w:ascii="Arial" w:hAnsi="Arial" w:cs="Arial"/>
          <w:b/>
          <w:sz w:val="24"/>
          <w:szCs w:val="24"/>
        </w:rPr>
        <w:t>UDC Garden Waste:</w:t>
      </w:r>
      <w:r>
        <w:rPr>
          <w:rFonts w:ascii="Arial" w:hAnsi="Arial" w:cs="Arial"/>
          <w:sz w:val="24"/>
          <w:szCs w:val="24"/>
        </w:rPr>
        <w:t xml:space="preserve"> Noted that Gar</w:t>
      </w:r>
      <w:r w:rsidR="00D078F4">
        <w:rPr>
          <w:rFonts w:ascii="Arial" w:hAnsi="Arial" w:cs="Arial"/>
          <w:sz w:val="24"/>
          <w:szCs w:val="24"/>
        </w:rPr>
        <w:t>den Waste Team had left early o</w:t>
      </w:r>
      <w:r>
        <w:rPr>
          <w:rFonts w:ascii="Arial" w:hAnsi="Arial" w:cs="Arial"/>
          <w:sz w:val="24"/>
          <w:szCs w:val="24"/>
        </w:rPr>
        <w:t>n 24</w:t>
      </w:r>
      <w:r w:rsidRPr="00405A04">
        <w:rPr>
          <w:rFonts w:ascii="Arial" w:hAnsi="Arial" w:cs="Arial"/>
          <w:sz w:val="24"/>
          <w:szCs w:val="24"/>
          <w:vertAlign w:val="superscript"/>
        </w:rPr>
        <w:t>th</w:t>
      </w:r>
      <w:r>
        <w:rPr>
          <w:rFonts w:ascii="Arial" w:hAnsi="Arial" w:cs="Arial"/>
          <w:sz w:val="24"/>
          <w:szCs w:val="24"/>
        </w:rPr>
        <w:t xml:space="preserve"> July – determined not to formally comment to UDC but keep under review.</w:t>
      </w:r>
      <w:r w:rsidR="00862E60">
        <w:rPr>
          <w:rFonts w:ascii="Arial" w:hAnsi="Arial" w:cs="Arial"/>
          <w:sz w:val="24"/>
          <w:szCs w:val="24"/>
        </w:rPr>
        <w:t xml:space="preserve"> </w:t>
      </w:r>
    </w:p>
    <w:p w:rsidR="00B24FD4" w:rsidRDefault="00541038" w:rsidP="00C51DF6">
      <w:pPr>
        <w:spacing w:after="0"/>
        <w:ind w:left="0"/>
        <w:rPr>
          <w:rFonts w:ascii="Arial" w:hAnsi="Arial" w:cs="Arial"/>
          <w:sz w:val="24"/>
          <w:szCs w:val="24"/>
        </w:rPr>
      </w:pPr>
      <w:r w:rsidRPr="00B24FD4">
        <w:rPr>
          <w:rFonts w:ascii="Arial" w:hAnsi="Arial" w:cs="Arial"/>
          <w:b/>
          <w:sz w:val="24"/>
          <w:szCs w:val="24"/>
        </w:rPr>
        <w:t>Represen</w:t>
      </w:r>
      <w:r w:rsidR="00B24FD4" w:rsidRPr="00B24FD4">
        <w:rPr>
          <w:rFonts w:ascii="Arial" w:hAnsi="Arial" w:cs="Arial"/>
          <w:b/>
          <w:sz w:val="24"/>
          <w:szCs w:val="24"/>
        </w:rPr>
        <w:t>ta</w:t>
      </w:r>
      <w:r w:rsidRPr="00B24FD4">
        <w:rPr>
          <w:rFonts w:ascii="Arial" w:hAnsi="Arial" w:cs="Arial"/>
          <w:b/>
          <w:sz w:val="24"/>
          <w:szCs w:val="24"/>
        </w:rPr>
        <w:t>tive reports</w:t>
      </w:r>
      <w:r>
        <w:rPr>
          <w:rFonts w:ascii="Arial" w:hAnsi="Arial" w:cs="Arial"/>
          <w:sz w:val="24"/>
          <w:szCs w:val="24"/>
        </w:rPr>
        <w:t>: The following reports in the Meeting Documents Pack were noted – E</w:t>
      </w:r>
      <w:r w:rsidR="00862E60">
        <w:rPr>
          <w:rFonts w:ascii="Arial" w:hAnsi="Arial" w:cs="Arial"/>
          <w:sz w:val="24"/>
          <w:szCs w:val="24"/>
        </w:rPr>
        <w:t>ALC,</w:t>
      </w:r>
      <w:r w:rsidR="00405A04">
        <w:rPr>
          <w:rFonts w:ascii="Arial" w:hAnsi="Arial" w:cs="Arial"/>
          <w:sz w:val="24"/>
          <w:szCs w:val="24"/>
        </w:rPr>
        <w:t xml:space="preserve"> </w:t>
      </w:r>
      <w:r w:rsidR="00862E60">
        <w:rPr>
          <w:rFonts w:ascii="Arial" w:hAnsi="Arial" w:cs="Arial"/>
          <w:sz w:val="24"/>
          <w:szCs w:val="24"/>
        </w:rPr>
        <w:t>UDC Local Plan</w:t>
      </w:r>
      <w:r w:rsidR="00E16DEA">
        <w:rPr>
          <w:rFonts w:ascii="Arial" w:hAnsi="Arial" w:cs="Arial"/>
          <w:sz w:val="24"/>
          <w:szCs w:val="24"/>
        </w:rPr>
        <w:t xml:space="preserve"> Town &amp; Parish Council Workshop</w:t>
      </w:r>
      <w:r w:rsidR="00862E60">
        <w:rPr>
          <w:rFonts w:ascii="Arial" w:hAnsi="Arial" w:cs="Arial"/>
          <w:sz w:val="24"/>
          <w:szCs w:val="24"/>
        </w:rPr>
        <w:t xml:space="preserve"> </w:t>
      </w:r>
      <w:r w:rsidR="00E16DEA">
        <w:rPr>
          <w:rFonts w:ascii="Arial" w:hAnsi="Arial" w:cs="Arial"/>
          <w:sz w:val="24"/>
          <w:szCs w:val="24"/>
        </w:rPr>
        <w:t>(</w:t>
      </w:r>
      <w:r w:rsidR="00862E60">
        <w:rPr>
          <w:rFonts w:ascii="Arial" w:hAnsi="Arial" w:cs="Arial"/>
          <w:sz w:val="24"/>
          <w:szCs w:val="24"/>
        </w:rPr>
        <w:t>Call for Sites and Progress to Date</w:t>
      </w:r>
      <w:r w:rsidR="00E16DEA">
        <w:rPr>
          <w:rFonts w:ascii="Arial" w:hAnsi="Arial" w:cs="Arial"/>
          <w:sz w:val="24"/>
          <w:szCs w:val="24"/>
        </w:rPr>
        <w:t>)</w:t>
      </w:r>
      <w:r w:rsidR="00405A04">
        <w:rPr>
          <w:rFonts w:ascii="Arial" w:hAnsi="Arial" w:cs="Arial"/>
          <w:sz w:val="24"/>
          <w:szCs w:val="24"/>
        </w:rPr>
        <w:t>,</w:t>
      </w:r>
    </w:p>
    <w:p w:rsidR="00405A04" w:rsidRDefault="00405A04" w:rsidP="00C51DF6">
      <w:pPr>
        <w:spacing w:after="0"/>
        <w:ind w:left="0"/>
        <w:rPr>
          <w:rFonts w:ascii="Arial" w:hAnsi="Arial" w:cs="Arial"/>
          <w:sz w:val="24"/>
          <w:szCs w:val="24"/>
        </w:rPr>
      </w:pPr>
      <w:r>
        <w:rPr>
          <w:rFonts w:ascii="Arial" w:hAnsi="Arial" w:cs="Arial"/>
          <w:sz w:val="24"/>
          <w:szCs w:val="24"/>
        </w:rPr>
        <w:t>Essex Climate Action Group Webinar</w:t>
      </w:r>
      <w:r w:rsidR="00E16DEA">
        <w:rPr>
          <w:rFonts w:ascii="Arial" w:hAnsi="Arial" w:cs="Arial"/>
          <w:sz w:val="24"/>
          <w:szCs w:val="24"/>
        </w:rPr>
        <w:t>;</w:t>
      </w:r>
      <w:r>
        <w:rPr>
          <w:rFonts w:ascii="Arial" w:hAnsi="Arial" w:cs="Arial"/>
          <w:sz w:val="24"/>
          <w:szCs w:val="24"/>
        </w:rPr>
        <w:t xml:space="preserve"> UALC report</w:t>
      </w:r>
      <w:r w:rsidR="00827CBB">
        <w:rPr>
          <w:rFonts w:ascii="Arial" w:hAnsi="Arial" w:cs="Arial"/>
          <w:sz w:val="24"/>
          <w:szCs w:val="24"/>
        </w:rPr>
        <w:t xml:space="preserve"> and </w:t>
      </w:r>
      <w:r w:rsidR="00495483">
        <w:rPr>
          <w:rFonts w:ascii="Arial" w:hAnsi="Arial" w:cs="Arial"/>
          <w:sz w:val="24"/>
          <w:szCs w:val="24"/>
        </w:rPr>
        <w:t xml:space="preserve">report on </w:t>
      </w:r>
      <w:r w:rsidR="00827CBB">
        <w:rPr>
          <w:rFonts w:ascii="Arial" w:hAnsi="Arial" w:cs="Arial"/>
          <w:sz w:val="24"/>
          <w:szCs w:val="24"/>
        </w:rPr>
        <w:t>attendance at a meeting con</w:t>
      </w:r>
      <w:r w:rsidR="00254B6D">
        <w:rPr>
          <w:rFonts w:ascii="Arial" w:hAnsi="Arial" w:cs="Arial"/>
          <w:sz w:val="24"/>
          <w:szCs w:val="24"/>
        </w:rPr>
        <w:t>vened by Berden PC concerning a</w:t>
      </w:r>
      <w:r w:rsidR="00827CBB">
        <w:rPr>
          <w:rFonts w:ascii="Arial" w:hAnsi="Arial" w:cs="Arial"/>
          <w:sz w:val="24"/>
          <w:szCs w:val="24"/>
        </w:rPr>
        <w:t xml:space="preserve"> possible Solar Farm </w:t>
      </w:r>
      <w:r>
        <w:rPr>
          <w:rFonts w:ascii="Arial" w:hAnsi="Arial" w:cs="Arial"/>
          <w:sz w:val="24"/>
          <w:szCs w:val="24"/>
        </w:rPr>
        <w:t>gi</w:t>
      </w:r>
      <w:r w:rsidR="00E16DEA">
        <w:rPr>
          <w:rFonts w:ascii="Arial" w:hAnsi="Arial" w:cs="Arial"/>
          <w:sz w:val="24"/>
          <w:szCs w:val="24"/>
        </w:rPr>
        <w:t>ven verbally</w:t>
      </w:r>
    </w:p>
    <w:p w:rsidR="00405A04" w:rsidRPr="00405A04" w:rsidRDefault="00862E60" w:rsidP="00C51DF6">
      <w:pPr>
        <w:spacing w:after="0"/>
        <w:ind w:left="0"/>
        <w:rPr>
          <w:rFonts w:ascii="Arial" w:hAnsi="Arial" w:cs="Arial"/>
          <w:sz w:val="24"/>
          <w:szCs w:val="24"/>
        </w:rPr>
      </w:pPr>
      <w:r w:rsidRPr="00405A04">
        <w:rPr>
          <w:rFonts w:ascii="Arial" w:hAnsi="Arial" w:cs="Arial"/>
          <w:b/>
          <w:sz w:val="24"/>
          <w:szCs w:val="24"/>
        </w:rPr>
        <w:t>Village Sign Working Party</w:t>
      </w:r>
      <w:r w:rsidR="00405A04">
        <w:rPr>
          <w:rFonts w:ascii="Arial" w:hAnsi="Arial" w:cs="Arial"/>
          <w:b/>
          <w:sz w:val="24"/>
          <w:szCs w:val="24"/>
        </w:rPr>
        <w:t>:</w:t>
      </w:r>
      <w:r w:rsidR="00E16DEA">
        <w:rPr>
          <w:rFonts w:ascii="Arial" w:hAnsi="Arial" w:cs="Arial"/>
          <w:b/>
          <w:sz w:val="24"/>
          <w:szCs w:val="24"/>
        </w:rPr>
        <w:t xml:space="preserve"> </w:t>
      </w:r>
      <w:r w:rsidR="00E16DEA" w:rsidRPr="00E16DEA">
        <w:rPr>
          <w:rFonts w:ascii="Arial" w:hAnsi="Arial" w:cs="Arial"/>
          <w:sz w:val="24"/>
          <w:szCs w:val="24"/>
        </w:rPr>
        <w:t>A Parishioner</w:t>
      </w:r>
      <w:r w:rsidR="00405A04" w:rsidRPr="00E16DEA">
        <w:rPr>
          <w:rFonts w:ascii="Arial" w:hAnsi="Arial" w:cs="Arial"/>
          <w:sz w:val="24"/>
          <w:szCs w:val="24"/>
        </w:rPr>
        <w:t xml:space="preserve"> will</w:t>
      </w:r>
      <w:r w:rsidR="00405A04">
        <w:rPr>
          <w:rFonts w:ascii="Arial" w:hAnsi="Arial" w:cs="Arial"/>
          <w:sz w:val="24"/>
          <w:szCs w:val="24"/>
        </w:rPr>
        <w:t xml:space="preserve"> join the Working Party for its next meeting</w:t>
      </w:r>
    </w:p>
    <w:p w:rsidR="001B6CAC" w:rsidRDefault="00862E60" w:rsidP="00C51DF6">
      <w:pPr>
        <w:spacing w:after="0"/>
        <w:ind w:left="0"/>
        <w:rPr>
          <w:rFonts w:ascii="Arial" w:hAnsi="Arial" w:cs="Arial"/>
          <w:sz w:val="24"/>
          <w:szCs w:val="24"/>
        </w:rPr>
      </w:pPr>
      <w:r w:rsidRPr="00B24FD4">
        <w:rPr>
          <w:rFonts w:ascii="Arial" w:hAnsi="Arial" w:cs="Arial"/>
          <w:b/>
          <w:sz w:val="24"/>
          <w:szCs w:val="24"/>
        </w:rPr>
        <w:t xml:space="preserve"> </w:t>
      </w:r>
      <w:r w:rsidR="00B24FD4" w:rsidRPr="00B24FD4">
        <w:rPr>
          <w:rFonts w:ascii="Arial" w:hAnsi="Arial" w:cs="Arial"/>
          <w:b/>
          <w:sz w:val="24"/>
          <w:szCs w:val="24"/>
        </w:rPr>
        <w:t>Risk Assessment:</w:t>
      </w:r>
      <w:r w:rsidR="00405A04">
        <w:rPr>
          <w:rFonts w:ascii="Arial" w:hAnsi="Arial" w:cs="Arial"/>
          <w:b/>
          <w:sz w:val="24"/>
          <w:szCs w:val="24"/>
        </w:rPr>
        <w:t xml:space="preserve"> </w:t>
      </w:r>
      <w:r w:rsidR="007E5428" w:rsidRPr="007E5428">
        <w:rPr>
          <w:rFonts w:ascii="Arial" w:hAnsi="Arial" w:cs="Arial"/>
          <w:sz w:val="24"/>
          <w:szCs w:val="24"/>
        </w:rPr>
        <w:t>Lime tree</w:t>
      </w:r>
      <w:r w:rsidR="007E5428">
        <w:rPr>
          <w:rFonts w:ascii="Arial" w:hAnsi="Arial" w:cs="Arial"/>
          <w:b/>
          <w:sz w:val="24"/>
          <w:szCs w:val="24"/>
        </w:rPr>
        <w:t xml:space="preserve"> </w:t>
      </w:r>
      <w:r w:rsidR="007E5428">
        <w:rPr>
          <w:rFonts w:ascii="Arial" w:hAnsi="Arial" w:cs="Arial"/>
          <w:sz w:val="24"/>
          <w:szCs w:val="24"/>
        </w:rPr>
        <w:t>b</w:t>
      </w:r>
      <w:r w:rsidR="003A3774">
        <w:rPr>
          <w:rFonts w:ascii="Arial" w:hAnsi="Arial" w:cs="Arial"/>
          <w:sz w:val="24"/>
          <w:szCs w:val="24"/>
        </w:rPr>
        <w:t>oles on Lower Hill G</w:t>
      </w:r>
      <w:r w:rsidR="00405A04" w:rsidRPr="00405A04">
        <w:rPr>
          <w:rFonts w:ascii="Arial" w:hAnsi="Arial" w:cs="Arial"/>
          <w:sz w:val="24"/>
          <w:szCs w:val="24"/>
        </w:rPr>
        <w:t xml:space="preserve">reen and </w:t>
      </w:r>
      <w:r w:rsidR="003A3774">
        <w:rPr>
          <w:rFonts w:ascii="Arial" w:hAnsi="Arial" w:cs="Arial"/>
          <w:sz w:val="24"/>
          <w:szCs w:val="24"/>
        </w:rPr>
        <w:t>‘</w:t>
      </w:r>
      <w:r w:rsidR="00405A04" w:rsidRPr="00405A04">
        <w:rPr>
          <w:rFonts w:ascii="Arial" w:hAnsi="Arial" w:cs="Arial"/>
          <w:sz w:val="24"/>
          <w:szCs w:val="24"/>
        </w:rPr>
        <w:t>Orchid Islands</w:t>
      </w:r>
      <w:r w:rsidR="003A3774">
        <w:rPr>
          <w:rFonts w:ascii="Arial" w:hAnsi="Arial" w:cs="Arial"/>
          <w:sz w:val="24"/>
          <w:szCs w:val="24"/>
        </w:rPr>
        <w:t>’</w:t>
      </w:r>
      <w:r w:rsidR="00405A04" w:rsidRPr="00405A04">
        <w:rPr>
          <w:rFonts w:ascii="Arial" w:hAnsi="Arial" w:cs="Arial"/>
          <w:sz w:val="24"/>
          <w:szCs w:val="24"/>
        </w:rPr>
        <w:t xml:space="preserve"> to be addressed</w:t>
      </w:r>
      <w:r w:rsidR="003A3774">
        <w:rPr>
          <w:rFonts w:ascii="Arial" w:hAnsi="Arial" w:cs="Arial"/>
          <w:sz w:val="24"/>
          <w:szCs w:val="24"/>
        </w:rPr>
        <w:t>;</w:t>
      </w:r>
      <w:r w:rsidR="00405A04">
        <w:rPr>
          <w:rFonts w:ascii="Arial" w:hAnsi="Arial" w:cs="Arial"/>
          <w:sz w:val="24"/>
          <w:szCs w:val="24"/>
        </w:rPr>
        <w:t xml:space="preserve"> </w:t>
      </w:r>
      <w:r w:rsidR="00254B6D">
        <w:rPr>
          <w:rFonts w:ascii="Arial" w:hAnsi="Arial" w:cs="Arial"/>
          <w:sz w:val="24"/>
          <w:szCs w:val="24"/>
        </w:rPr>
        <w:t>Village Hall d</w:t>
      </w:r>
      <w:r w:rsidR="00405A04">
        <w:rPr>
          <w:rFonts w:ascii="Arial" w:hAnsi="Arial" w:cs="Arial"/>
          <w:sz w:val="24"/>
          <w:szCs w:val="24"/>
        </w:rPr>
        <w:t>efibrillator’s pads replaced upon deplo</w:t>
      </w:r>
      <w:r w:rsidR="007E5428">
        <w:rPr>
          <w:rFonts w:ascii="Arial" w:hAnsi="Arial" w:cs="Arial"/>
          <w:sz w:val="24"/>
          <w:szCs w:val="24"/>
        </w:rPr>
        <w:t>yment and rescue ready same day</w:t>
      </w:r>
      <w:r w:rsidR="003A3774">
        <w:rPr>
          <w:rFonts w:ascii="Arial" w:hAnsi="Arial" w:cs="Arial"/>
          <w:sz w:val="24"/>
          <w:szCs w:val="24"/>
        </w:rPr>
        <w:t>;</w:t>
      </w:r>
      <w:r w:rsidR="00B24FD4">
        <w:rPr>
          <w:rFonts w:ascii="Arial" w:hAnsi="Arial" w:cs="Arial"/>
          <w:sz w:val="24"/>
          <w:szCs w:val="24"/>
        </w:rPr>
        <w:t xml:space="preserve"> Shop</w:t>
      </w:r>
      <w:r w:rsidR="00405A04">
        <w:rPr>
          <w:rFonts w:ascii="Arial" w:hAnsi="Arial" w:cs="Arial"/>
          <w:sz w:val="24"/>
          <w:szCs w:val="24"/>
        </w:rPr>
        <w:t>’s defibrillator</w:t>
      </w:r>
      <w:r w:rsidR="00B24FD4">
        <w:rPr>
          <w:rFonts w:ascii="Arial" w:hAnsi="Arial" w:cs="Arial"/>
          <w:sz w:val="24"/>
          <w:szCs w:val="24"/>
        </w:rPr>
        <w:t xml:space="preserve"> checked </w:t>
      </w:r>
      <w:r w:rsidR="00405A04">
        <w:rPr>
          <w:rFonts w:ascii="Arial" w:hAnsi="Arial" w:cs="Arial"/>
          <w:sz w:val="24"/>
          <w:szCs w:val="24"/>
        </w:rPr>
        <w:t>on 24</w:t>
      </w:r>
      <w:r w:rsidR="00405A04" w:rsidRPr="00405A04">
        <w:rPr>
          <w:rFonts w:ascii="Arial" w:hAnsi="Arial" w:cs="Arial"/>
          <w:sz w:val="24"/>
          <w:szCs w:val="24"/>
          <w:vertAlign w:val="superscript"/>
        </w:rPr>
        <w:t>th</w:t>
      </w:r>
      <w:r w:rsidR="00405A04">
        <w:rPr>
          <w:rFonts w:ascii="Arial" w:hAnsi="Arial" w:cs="Arial"/>
          <w:sz w:val="24"/>
          <w:szCs w:val="24"/>
        </w:rPr>
        <w:t xml:space="preserve"> July </w:t>
      </w:r>
      <w:r w:rsidR="00B24FD4">
        <w:rPr>
          <w:rFonts w:ascii="Arial" w:hAnsi="Arial" w:cs="Arial"/>
          <w:sz w:val="24"/>
          <w:szCs w:val="24"/>
        </w:rPr>
        <w:t xml:space="preserve">and found to be rescue ready. </w:t>
      </w:r>
    </w:p>
    <w:p w:rsidR="00B24FD4" w:rsidRDefault="00B24FD4" w:rsidP="00C51DF6">
      <w:pPr>
        <w:spacing w:after="0"/>
        <w:ind w:left="0"/>
        <w:rPr>
          <w:rFonts w:ascii="Arial" w:hAnsi="Arial" w:cs="Arial"/>
          <w:sz w:val="24"/>
          <w:szCs w:val="24"/>
        </w:rPr>
      </w:pPr>
      <w:r w:rsidRPr="00B24FD4">
        <w:rPr>
          <w:rFonts w:ascii="Arial" w:hAnsi="Arial" w:cs="Arial"/>
          <w:b/>
          <w:sz w:val="24"/>
          <w:szCs w:val="24"/>
        </w:rPr>
        <w:t>Clerk’s Report:</w:t>
      </w:r>
      <w:r>
        <w:rPr>
          <w:rFonts w:ascii="Arial" w:hAnsi="Arial" w:cs="Arial"/>
          <w:sz w:val="24"/>
          <w:szCs w:val="24"/>
        </w:rPr>
        <w:t xml:space="preserve"> Noted</w:t>
      </w:r>
      <w:r w:rsidR="00391A19">
        <w:rPr>
          <w:rFonts w:ascii="Arial" w:hAnsi="Arial" w:cs="Arial"/>
          <w:sz w:val="24"/>
          <w:szCs w:val="24"/>
        </w:rPr>
        <w:t>.</w:t>
      </w:r>
      <w:r w:rsidR="00405A04">
        <w:rPr>
          <w:rFonts w:ascii="Arial" w:hAnsi="Arial" w:cs="Arial"/>
          <w:sz w:val="24"/>
          <w:szCs w:val="24"/>
        </w:rPr>
        <w:t xml:space="preserve"> Clerk informed meeting that the Complaints Committee had responded to a formal complaint</w:t>
      </w:r>
      <w:r w:rsidR="00C252EE">
        <w:rPr>
          <w:rFonts w:ascii="Arial" w:hAnsi="Arial" w:cs="Arial"/>
          <w:sz w:val="24"/>
          <w:szCs w:val="24"/>
        </w:rPr>
        <w:t>.</w:t>
      </w:r>
      <w:r w:rsidR="00405A04">
        <w:rPr>
          <w:rFonts w:ascii="Arial" w:hAnsi="Arial" w:cs="Arial"/>
          <w:sz w:val="24"/>
          <w:szCs w:val="24"/>
        </w:rPr>
        <w:t xml:space="preserve"> Clerk asked it be noted that the notification of the Saffron Walden </w:t>
      </w:r>
      <w:r w:rsidR="00405A04">
        <w:rPr>
          <w:rFonts w:ascii="Arial" w:hAnsi="Arial" w:cs="Arial"/>
          <w:sz w:val="24"/>
          <w:szCs w:val="24"/>
        </w:rPr>
        <w:lastRenderedPageBreak/>
        <w:t>Neighbourhood Plan did not permit its ap</w:t>
      </w:r>
      <w:r w:rsidR="007E5428">
        <w:rPr>
          <w:rFonts w:ascii="Arial" w:hAnsi="Arial" w:cs="Arial"/>
          <w:sz w:val="24"/>
          <w:szCs w:val="24"/>
        </w:rPr>
        <w:t>pearing on the agenda. T</w:t>
      </w:r>
      <w:r w:rsidR="00405A04">
        <w:rPr>
          <w:rFonts w:ascii="Arial" w:hAnsi="Arial" w:cs="Arial"/>
          <w:sz w:val="24"/>
          <w:szCs w:val="24"/>
        </w:rPr>
        <w:t>he Consultation period is only 2</w:t>
      </w:r>
      <w:r w:rsidR="00495483">
        <w:rPr>
          <w:rFonts w:ascii="Arial" w:hAnsi="Arial" w:cs="Arial"/>
          <w:sz w:val="24"/>
          <w:szCs w:val="24"/>
        </w:rPr>
        <w:t xml:space="preserve"> </w:t>
      </w:r>
      <w:r w:rsidR="00405A04">
        <w:rPr>
          <w:rFonts w:ascii="Arial" w:hAnsi="Arial" w:cs="Arial"/>
          <w:sz w:val="24"/>
          <w:szCs w:val="24"/>
        </w:rPr>
        <w:t>weeks so CPC Councillors were asked to comment personally</w:t>
      </w:r>
      <w:r w:rsidR="00495483">
        <w:rPr>
          <w:rFonts w:ascii="Arial" w:hAnsi="Arial" w:cs="Arial"/>
          <w:sz w:val="24"/>
          <w:szCs w:val="24"/>
        </w:rPr>
        <w:t xml:space="preserve"> if wished</w:t>
      </w:r>
      <w:r w:rsidR="00405A04">
        <w:rPr>
          <w:rFonts w:ascii="Arial" w:hAnsi="Arial" w:cs="Arial"/>
          <w:sz w:val="24"/>
          <w:szCs w:val="24"/>
        </w:rPr>
        <w:t xml:space="preserve">. </w:t>
      </w:r>
      <w:r w:rsidR="00C252EE">
        <w:rPr>
          <w:rFonts w:ascii="Arial" w:hAnsi="Arial" w:cs="Arial"/>
          <w:sz w:val="24"/>
          <w:szCs w:val="24"/>
        </w:rPr>
        <w:t xml:space="preserve"> </w:t>
      </w:r>
    </w:p>
    <w:p w:rsidR="00881588" w:rsidRDefault="00881588" w:rsidP="00881588">
      <w:pPr>
        <w:spacing w:after="0"/>
        <w:ind w:left="0"/>
        <w:rPr>
          <w:rFonts w:ascii="Arial" w:hAnsi="Arial" w:cs="Arial"/>
          <w:b/>
          <w:sz w:val="24"/>
          <w:szCs w:val="24"/>
        </w:rPr>
      </w:pPr>
      <w:r>
        <w:rPr>
          <w:rFonts w:ascii="Arial" w:hAnsi="Arial" w:cs="Arial"/>
          <w:b/>
          <w:sz w:val="24"/>
          <w:szCs w:val="24"/>
        </w:rPr>
        <w:t>Allotments:</w:t>
      </w:r>
      <w:r w:rsidR="00E16DEA" w:rsidRPr="00E16DEA">
        <w:rPr>
          <w:rFonts w:ascii="Arial" w:hAnsi="Arial" w:cs="Arial"/>
          <w:sz w:val="24"/>
          <w:szCs w:val="24"/>
        </w:rPr>
        <w:t xml:space="preserve"> </w:t>
      </w:r>
      <w:r w:rsidR="00254B6D">
        <w:rPr>
          <w:rFonts w:ascii="Arial" w:hAnsi="Arial" w:cs="Arial"/>
          <w:sz w:val="24"/>
          <w:szCs w:val="24"/>
        </w:rPr>
        <w:t>CPC has been advised that</w:t>
      </w:r>
      <w:r w:rsidR="00224449">
        <w:rPr>
          <w:rFonts w:ascii="Arial" w:hAnsi="Arial" w:cs="Arial"/>
          <w:sz w:val="24"/>
          <w:szCs w:val="24"/>
        </w:rPr>
        <w:t xml:space="preserve"> its</w:t>
      </w:r>
      <w:r w:rsidR="00E16DEA" w:rsidRPr="00E16DEA">
        <w:rPr>
          <w:rFonts w:ascii="Arial" w:hAnsi="Arial" w:cs="Arial"/>
          <w:sz w:val="24"/>
          <w:szCs w:val="24"/>
        </w:rPr>
        <w:t xml:space="preserve"> insurance company</w:t>
      </w:r>
      <w:r w:rsidR="00D078F4">
        <w:rPr>
          <w:rFonts w:ascii="Arial" w:hAnsi="Arial" w:cs="Arial"/>
          <w:sz w:val="24"/>
          <w:szCs w:val="24"/>
        </w:rPr>
        <w:t xml:space="preserve">, after it appointed a loss adjuster, </w:t>
      </w:r>
      <w:r w:rsidR="00254B6D">
        <w:rPr>
          <w:rFonts w:ascii="Arial" w:hAnsi="Arial" w:cs="Arial"/>
          <w:sz w:val="24"/>
          <w:szCs w:val="24"/>
        </w:rPr>
        <w:t xml:space="preserve">determined it </w:t>
      </w:r>
      <w:r w:rsidR="00E16DEA">
        <w:rPr>
          <w:rFonts w:ascii="Arial" w:hAnsi="Arial" w:cs="Arial"/>
          <w:sz w:val="24"/>
          <w:szCs w:val="24"/>
        </w:rPr>
        <w:t>will not pay for the Waste of Water accrual nor for repair/replacing the</w:t>
      </w:r>
      <w:r w:rsidR="00224449">
        <w:rPr>
          <w:rFonts w:ascii="Arial" w:hAnsi="Arial" w:cs="Arial"/>
          <w:sz w:val="24"/>
          <w:szCs w:val="24"/>
        </w:rPr>
        <w:t xml:space="preserve"> failed</w:t>
      </w:r>
      <w:r w:rsidR="00E16DEA">
        <w:rPr>
          <w:rFonts w:ascii="Arial" w:hAnsi="Arial" w:cs="Arial"/>
          <w:sz w:val="24"/>
          <w:szCs w:val="24"/>
        </w:rPr>
        <w:t xml:space="preserve"> pipe.</w:t>
      </w:r>
      <w:r w:rsidR="00D078F4">
        <w:rPr>
          <w:rFonts w:ascii="Arial" w:hAnsi="Arial" w:cs="Arial"/>
          <w:sz w:val="24"/>
          <w:szCs w:val="24"/>
        </w:rPr>
        <w:t xml:space="preserve"> CPC is duty bound to pay the</w:t>
      </w:r>
      <w:r w:rsidR="0091562E">
        <w:rPr>
          <w:rFonts w:ascii="Arial" w:hAnsi="Arial" w:cs="Arial"/>
          <w:sz w:val="24"/>
          <w:szCs w:val="24"/>
        </w:rPr>
        <w:t xml:space="preserve"> very large </w:t>
      </w:r>
      <w:r w:rsidR="00D078F4">
        <w:rPr>
          <w:rFonts w:ascii="Arial" w:hAnsi="Arial" w:cs="Arial"/>
          <w:sz w:val="24"/>
          <w:szCs w:val="24"/>
        </w:rPr>
        <w:t>water bill.</w:t>
      </w:r>
      <w:r w:rsidR="00E16DEA">
        <w:rPr>
          <w:rFonts w:ascii="Arial" w:hAnsi="Arial" w:cs="Arial"/>
          <w:sz w:val="24"/>
          <w:szCs w:val="24"/>
        </w:rPr>
        <w:t xml:space="preserve"> CPC will facilitate a public meeting</w:t>
      </w:r>
      <w:r w:rsidR="007E5428">
        <w:rPr>
          <w:rFonts w:ascii="Arial" w:hAnsi="Arial" w:cs="Arial"/>
          <w:sz w:val="24"/>
          <w:szCs w:val="24"/>
        </w:rPr>
        <w:t xml:space="preserve"> (date and venue to be confirmed</w:t>
      </w:r>
      <w:r w:rsidR="00E16DEA">
        <w:rPr>
          <w:rFonts w:ascii="Arial" w:hAnsi="Arial" w:cs="Arial"/>
          <w:sz w:val="24"/>
          <w:szCs w:val="24"/>
        </w:rPr>
        <w:t xml:space="preserve"> determined) with the current allotment ho</w:t>
      </w:r>
      <w:r w:rsidR="00254B6D">
        <w:rPr>
          <w:rFonts w:ascii="Arial" w:hAnsi="Arial" w:cs="Arial"/>
          <w:sz w:val="24"/>
          <w:szCs w:val="24"/>
        </w:rPr>
        <w:t>lders to discuss how</w:t>
      </w:r>
      <w:r w:rsidR="00E16DEA">
        <w:rPr>
          <w:rFonts w:ascii="Arial" w:hAnsi="Arial" w:cs="Arial"/>
          <w:sz w:val="24"/>
          <w:szCs w:val="24"/>
        </w:rPr>
        <w:t xml:space="preserve"> CPC move forward regarding a</w:t>
      </w:r>
      <w:r w:rsidR="007E5428">
        <w:rPr>
          <w:rFonts w:ascii="Arial" w:hAnsi="Arial" w:cs="Arial"/>
          <w:sz w:val="24"/>
          <w:szCs w:val="24"/>
        </w:rPr>
        <w:t>ny</w:t>
      </w:r>
      <w:r w:rsidR="00E16DEA">
        <w:rPr>
          <w:rFonts w:ascii="Arial" w:hAnsi="Arial" w:cs="Arial"/>
          <w:sz w:val="24"/>
          <w:szCs w:val="24"/>
        </w:rPr>
        <w:t xml:space="preserve"> water supply to the allotments</w:t>
      </w:r>
      <w:r w:rsidR="007E5428">
        <w:rPr>
          <w:rFonts w:ascii="Arial" w:hAnsi="Arial" w:cs="Arial"/>
          <w:sz w:val="24"/>
          <w:szCs w:val="24"/>
        </w:rPr>
        <w:t>,</w:t>
      </w:r>
      <w:r w:rsidR="00E16DEA">
        <w:rPr>
          <w:rFonts w:ascii="Arial" w:hAnsi="Arial" w:cs="Arial"/>
          <w:sz w:val="24"/>
          <w:szCs w:val="24"/>
        </w:rPr>
        <w:t xml:space="preserve"> and also</w:t>
      </w:r>
      <w:r w:rsidR="007E5428">
        <w:rPr>
          <w:rFonts w:ascii="Arial" w:hAnsi="Arial" w:cs="Arial"/>
          <w:sz w:val="24"/>
          <w:szCs w:val="24"/>
        </w:rPr>
        <w:t xml:space="preserve"> to</w:t>
      </w:r>
      <w:r w:rsidR="00E16DEA">
        <w:rPr>
          <w:rFonts w:ascii="Arial" w:hAnsi="Arial" w:cs="Arial"/>
          <w:sz w:val="24"/>
          <w:szCs w:val="24"/>
        </w:rPr>
        <w:t xml:space="preserve"> discuss other allotment matters which have been brought to the CPC’s attention of late. </w:t>
      </w:r>
    </w:p>
    <w:p w:rsidR="00B24FD4" w:rsidRDefault="004E3840" w:rsidP="00881588">
      <w:pPr>
        <w:spacing w:after="0"/>
        <w:ind w:left="0"/>
        <w:rPr>
          <w:rFonts w:ascii="Arial" w:hAnsi="Arial" w:cs="Arial"/>
          <w:sz w:val="24"/>
          <w:szCs w:val="24"/>
        </w:rPr>
      </w:pPr>
      <w:r>
        <w:rPr>
          <w:rFonts w:ascii="Arial" w:hAnsi="Arial" w:cs="Arial"/>
          <w:b/>
          <w:sz w:val="24"/>
          <w:szCs w:val="24"/>
        </w:rPr>
        <w:t xml:space="preserve">Finance: </w:t>
      </w:r>
      <w:r w:rsidRPr="004E3840">
        <w:rPr>
          <w:rFonts w:ascii="Arial" w:hAnsi="Arial" w:cs="Arial"/>
          <w:sz w:val="24"/>
          <w:szCs w:val="24"/>
        </w:rPr>
        <w:t>C</w:t>
      </w:r>
      <w:r w:rsidR="00D078F4" w:rsidRPr="004E3840">
        <w:rPr>
          <w:rFonts w:ascii="Arial" w:hAnsi="Arial" w:cs="Arial"/>
          <w:sz w:val="24"/>
          <w:szCs w:val="24"/>
        </w:rPr>
        <w:t>heques</w:t>
      </w:r>
      <w:r w:rsidR="0091562E">
        <w:rPr>
          <w:rFonts w:ascii="Arial" w:hAnsi="Arial" w:cs="Arial"/>
          <w:sz w:val="24"/>
          <w:szCs w:val="24"/>
        </w:rPr>
        <w:t xml:space="preserve"> approved;</w:t>
      </w:r>
      <w:r w:rsidR="00D078F4">
        <w:rPr>
          <w:rFonts w:ascii="Arial" w:hAnsi="Arial" w:cs="Arial"/>
          <w:sz w:val="24"/>
          <w:szCs w:val="24"/>
        </w:rPr>
        <w:t xml:space="preserve"> CPC accounts with Saffron Building Society to be amalgamated. </w:t>
      </w:r>
      <w:r w:rsidR="00881588" w:rsidRPr="00881588">
        <w:rPr>
          <w:rFonts w:ascii="Arial" w:hAnsi="Arial" w:cs="Arial"/>
          <w:sz w:val="24"/>
          <w:szCs w:val="24"/>
        </w:rPr>
        <w:t>Cllr Clayton t</w:t>
      </w:r>
      <w:r w:rsidR="00D078F4">
        <w:rPr>
          <w:rFonts w:ascii="Arial" w:hAnsi="Arial" w:cs="Arial"/>
          <w:sz w:val="24"/>
          <w:szCs w:val="24"/>
        </w:rPr>
        <w:t xml:space="preserve">o be added as a bank </w:t>
      </w:r>
      <w:r w:rsidR="00881588">
        <w:rPr>
          <w:rFonts w:ascii="Arial" w:hAnsi="Arial" w:cs="Arial"/>
          <w:sz w:val="24"/>
          <w:szCs w:val="24"/>
        </w:rPr>
        <w:t xml:space="preserve">signatory, </w:t>
      </w:r>
      <w:r w:rsidR="00881588" w:rsidRPr="00881588">
        <w:rPr>
          <w:rFonts w:ascii="Arial" w:hAnsi="Arial" w:cs="Arial"/>
          <w:sz w:val="24"/>
          <w:szCs w:val="24"/>
        </w:rPr>
        <w:t>Scribe accounts software to be considered further for CPC’s use</w:t>
      </w:r>
      <w:r w:rsidR="00D078F4">
        <w:rPr>
          <w:rFonts w:ascii="Arial" w:hAnsi="Arial" w:cs="Arial"/>
          <w:sz w:val="24"/>
          <w:szCs w:val="24"/>
        </w:rPr>
        <w:t>.</w:t>
      </w:r>
    </w:p>
    <w:p w:rsidR="00C24479" w:rsidRDefault="00881588" w:rsidP="00C51DF6">
      <w:pPr>
        <w:spacing w:after="0"/>
        <w:ind w:left="0"/>
        <w:rPr>
          <w:rFonts w:ascii="Arial" w:eastAsiaTheme="minorHAnsi" w:hAnsi="Arial" w:cs="Arial"/>
          <w:sz w:val="24"/>
          <w:szCs w:val="24"/>
        </w:rPr>
      </w:pPr>
      <w:r>
        <w:rPr>
          <w:rFonts w:ascii="Arial" w:hAnsi="Arial" w:cs="Arial"/>
          <w:b/>
          <w:sz w:val="24"/>
          <w:szCs w:val="24"/>
        </w:rPr>
        <w:t xml:space="preserve">Access Licence, </w:t>
      </w:r>
      <w:r w:rsidR="00340C29">
        <w:rPr>
          <w:rFonts w:ascii="Arial" w:hAnsi="Arial" w:cs="Arial"/>
          <w:b/>
          <w:sz w:val="24"/>
          <w:szCs w:val="24"/>
        </w:rPr>
        <w:t>Potential Disputes and</w:t>
      </w:r>
      <w:r w:rsidR="00340C29" w:rsidRPr="00340C29">
        <w:rPr>
          <w:rFonts w:ascii="Arial" w:hAnsi="Arial" w:cs="Arial"/>
          <w:b/>
          <w:sz w:val="24"/>
          <w:szCs w:val="24"/>
        </w:rPr>
        <w:t xml:space="preserve"> Dispute:</w:t>
      </w:r>
      <w:r w:rsidR="00340C29" w:rsidRPr="00340C29">
        <w:rPr>
          <w:rFonts w:ascii="Arial" w:eastAsiaTheme="minorHAnsi" w:hAnsi="Arial" w:cs="Arial"/>
          <w:sz w:val="24"/>
          <w:szCs w:val="24"/>
        </w:rPr>
        <w:t xml:space="preserve"> </w:t>
      </w:r>
      <w:r w:rsidR="00340C29">
        <w:rPr>
          <w:rFonts w:ascii="Arial" w:eastAsiaTheme="minorHAnsi" w:hAnsi="Arial" w:cs="Arial"/>
          <w:sz w:val="24"/>
          <w:szCs w:val="24"/>
        </w:rPr>
        <w:t>D</w:t>
      </w:r>
      <w:r w:rsidR="00340C29" w:rsidRPr="00341A9D">
        <w:rPr>
          <w:rFonts w:ascii="Arial" w:eastAsiaTheme="minorHAnsi" w:hAnsi="Arial" w:cs="Arial"/>
          <w:sz w:val="24"/>
          <w:szCs w:val="24"/>
        </w:rPr>
        <w:t>iscussion</w:t>
      </w:r>
      <w:r w:rsidR="00340C29">
        <w:rPr>
          <w:rFonts w:ascii="Arial" w:eastAsiaTheme="minorHAnsi" w:hAnsi="Arial" w:cs="Arial"/>
          <w:sz w:val="24"/>
          <w:szCs w:val="24"/>
        </w:rPr>
        <w:t>s</w:t>
      </w:r>
      <w:r w:rsidR="00340C29" w:rsidRPr="00341A9D">
        <w:rPr>
          <w:rFonts w:ascii="Arial" w:eastAsiaTheme="minorHAnsi" w:hAnsi="Arial" w:cs="Arial"/>
          <w:sz w:val="24"/>
          <w:szCs w:val="24"/>
        </w:rPr>
        <w:t xml:space="preserve"> held </w:t>
      </w:r>
      <w:r w:rsidR="00340C29" w:rsidRPr="00941C73">
        <w:rPr>
          <w:rFonts w:ascii="Arial" w:eastAsiaTheme="minorHAnsi" w:hAnsi="Arial" w:cs="Arial"/>
          <w:i/>
          <w:sz w:val="24"/>
          <w:szCs w:val="24"/>
        </w:rPr>
        <w:t>in camera</w:t>
      </w:r>
      <w:r w:rsidR="00340C29" w:rsidRPr="00341A9D">
        <w:rPr>
          <w:rFonts w:ascii="Arial" w:eastAsiaTheme="minorHAnsi" w:hAnsi="Arial" w:cs="Arial"/>
          <w:sz w:val="24"/>
          <w:szCs w:val="24"/>
        </w:rPr>
        <w:t xml:space="preserve">, as </w:t>
      </w:r>
      <w:r w:rsidR="003A3774">
        <w:rPr>
          <w:rFonts w:ascii="Arial" w:eastAsiaTheme="minorHAnsi" w:hAnsi="Arial" w:cs="Arial"/>
          <w:sz w:val="24"/>
          <w:szCs w:val="24"/>
        </w:rPr>
        <w:t>considered confidential matter</w:t>
      </w:r>
      <w:r w:rsidR="00827CBB">
        <w:rPr>
          <w:rFonts w:ascii="Arial" w:eastAsiaTheme="minorHAnsi" w:hAnsi="Arial" w:cs="Arial"/>
          <w:sz w:val="24"/>
          <w:szCs w:val="24"/>
        </w:rPr>
        <w:t>s</w:t>
      </w:r>
    </w:p>
    <w:p w:rsidR="003A3774" w:rsidRDefault="003A3774" w:rsidP="00C51DF6">
      <w:pPr>
        <w:spacing w:after="0"/>
        <w:ind w:left="0"/>
        <w:rPr>
          <w:rFonts w:ascii="Arial" w:eastAsiaTheme="minorHAnsi" w:hAnsi="Arial" w:cs="Arial"/>
          <w:sz w:val="24"/>
          <w:szCs w:val="24"/>
        </w:rPr>
      </w:pPr>
    </w:p>
    <w:p w:rsidR="003A3774" w:rsidRDefault="003A3774" w:rsidP="00C51DF6">
      <w:pPr>
        <w:spacing w:after="0"/>
        <w:ind w:left="0"/>
        <w:rPr>
          <w:rFonts w:ascii="Arial" w:eastAsiaTheme="minorHAnsi" w:hAnsi="Arial" w:cs="Arial"/>
          <w:b/>
          <w:sz w:val="24"/>
          <w:szCs w:val="24"/>
        </w:rPr>
      </w:pPr>
      <w:r w:rsidRPr="003A3774">
        <w:rPr>
          <w:rFonts w:ascii="Arial" w:eastAsiaTheme="minorHAnsi" w:hAnsi="Arial" w:cs="Arial"/>
          <w:b/>
          <w:sz w:val="24"/>
          <w:szCs w:val="24"/>
        </w:rPr>
        <w:t>Recent Public Planning Consultations</w:t>
      </w:r>
      <w:r>
        <w:rPr>
          <w:rFonts w:ascii="Arial" w:eastAsiaTheme="minorHAnsi" w:hAnsi="Arial" w:cs="Arial"/>
          <w:b/>
          <w:sz w:val="24"/>
          <w:szCs w:val="24"/>
        </w:rPr>
        <w:t>:</w:t>
      </w:r>
    </w:p>
    <w:p w:rsidR="003A3774" w:rsidRDefault="003A3774" w:rsidP="00C51DF6">
      <w:pPr>
        <w:spacing w:after="0"/>
        <w:ind w:left="0"/>
        <w:rPr>
          <w:rFonts w:ascii="Arial" w:eastAsiaTheme="minorHAnsi" w:hAnsi="Arial" w:cs="Arial"/>
          <w:sz w:val="24"/>
          <w:szCs w:val="24"/>
        </w:rPr>
      </w:pPr>
      <w:r w:rsidRPr="00D0608E">
        <w:rPr>
          <w:rFonts w:ascii="Arial" w:eastAsiaTheme="minorHAnsi" w:hAnsi="Arial" w:cs="Arial"/>
          <w:b/>
          <w:sz w:val="24"/>
          <w:szCs w:val="24"/>
        </w:rPr>
        <w:t>Development on Wicken Road, Clavering</w:t>
      </w:r>
      <w:r w:rsidRPr="003A3774">
        <w:rPr>
          <w:rFonts w:ascii="Arial" w:eastAsiaTheme="minorHAnsi" w:hAnsi="Arial" w:cs="Arial"/>
          <w:sz w:val="24"/>
          <w:szCs w:val="24"/>
        </w:rPr>
        <w:t xml:space="preserve"> 4</w:t>
      </w:r>
      <w:r w:rsidRPr="003A3774">
        <w:rPr>
          <w:rFonts w:ascii="Arial" w:eastAsiaTheme="minorHAnsi" w:hAnsi="Arial" w:cs="Arial"/>
          <w:sz w:val="24"/>
          <w:szCs w:val="24"/>
          <w:vertAlign w:val="superscript"/>
        </w:rPr>
        <w:t>th</w:t>
      </w:r>
      <w:r w:rsidRPr="003A3774">
        <w:rPr>
          <w:rFonts w:ascii="Arial" w:eastAsiaTheme="minorHAnsi" w:hAnsi="Arial" w:cs="Arial"/>
          <w:sz w:val="24"/>
          <w:szCs w:val="24"/>
        </w:rPr>
        <w:t xml:space="preserve"> August. Deter</w:t>
      </w:r>
      <w:r w:rsidR="00827CBB">
        <w:rPr>
          <w:rFonts w:ascii="Arial" w:eastAsiaTheme="minorHAnsi" w:hAnsi="Arial" w:cs="Arial"/>
          <w:sz w:val="24"/>
          <w:szCs w:val="24"/>
        </w:rPr>
        <w:t>mined CPC will</w:t>
      </w:r>
      <w:r w:rsidRPr="003A3774">
        <w:rPr>
          <w:rFonts w:ascii="Arial" w:eastAsiaTheme="minorHAnsi" w:hAnsi="Arial" w:cs="Arial"/>
          <w:sz w:val="24"/>
          <w:szCs w:val="24"/>
        </w:rPr>
        <w:t xml:space="preserve"> respond to the</w:t>
      </w:r>
      <w:r>
        <w:rPr>
          <w:rFonts w:ascii="Arial" w:eastAsiaTheme="minorHAnsi" w:hAnsi="Arial" w:cs="Arial"/>
          <w:sz w:val="24"/>
          <w:szCs w:val="24"/>
        </w:rPr>
        <w:t xml:space="preserve"> presenting planning consultant</w:t>
      </w:r>
    </w:p>
    <w:p w:rsidR="003A3774" w:rsidRPr="003A3774" w:rsidRDefault="003A3774" w:rsidP="00C51DF6">
      <w:pPr>
        <w:spacing w:after="0"/>
        <w:ind w:left="0"/>
        <w:rPr>
          <w:rFonts w:ascii="Arial" w:hAnsi="Arial" w:cs="Arial"/>
          <w:sz w:val="24"/>
          <w:szCs w:val="24"/>
        </w:rPr>
      </w:pPr>
      <w:r w:rsidRPr="00D0608E">
        <w:rPr>
          <w:rFonts w:ascii="Arial" w:eastAsiaTheme="minorHAnsi" w:hAnsi="Arial" w:cs="Arial"/>
          <w:b/>
          <w:sz w:val="24"/>
          <w:szCs w:val="24"/>
        </w:rPr>
        <w:t xml:space="preserve">Solar Farm at Pelham Spring, Nr </w:t>
      </w:r>
      <w:proofErr w:type="spellStart"/>
      <w:r w:rsidRPr="00D0608E">
        <w:rPr>
          <w:rFonts w:ascii="Arial" w:eastAsiaTheme="minorHAnsi" w:hAnsi="Arial" w:cs="Arial"/>
          <w:b/>
          <w:sz w:val="24"/>
          <w:szCs w:val="24"/>
        </w:rPr>
        <w:t>Manuden</w:t>
      </w:r>
      <w:proofErr w:type="spellEnd"/>
      <w:r>
        <w:rPr>
          <w:rFonts w:ascii="Arial" w:eastAsiaTheme="minorHAnsi" w:hAnsi="Arial" w:cs="Arial"/>
          <w:sz w:val="24"/>
          <w:szCs w:val="24"/>
        </w:rPr>
        <w:t xml:space="preserve"> 2</w:t>
      </w:r>
      <w:r>
        <w:rPr>
          <w:rFonts w:ascii="Arial" w:eastAsiaTheme="minorHAnsi" w:hAnsi="Arial" w:cs="Arial"/>
          <w:sz w:val="24"/>
          <w:szCs w:val="24"/>
          <w:vertAlign w:val="superscript"/>
        </w:rPr>
        <w:t xml:space="preserve">nd </w:t>
      </w:r>
      <w:r>
        <w:rPr>
          <w:rFonts w:ascii="Arial" w:hAnsi="Arial" w:cs="Arial"/>
          <w:sz w:val="24"/>
          <w:szCs w:val="24"/>
        </w:rPr>
        <w:t>August. Determined</w:t>
      </w:r>
      <w:r w:rsidR="00827CBB">
        <w:rPr>
          <w:rFonts w:ascii="Arial" w:hAnsi="Arial" w:cs="Arial"/>
          <w:sz w:val="24"/>
          <w:szCs w:val="24"/>
        </w:rPr>
        <w:t xml:space="preserve"> CPC will</w:t>
      </w:r>
      <w:r>
        <w:rPr>
          <w:rFonts w:ascii="Arial" w:hAnsi="Arial" w:cs="Arial"/>
          <w:sz w:val="24"/>
          <w:szCs w:val="24"/>
        </w:rPr>
        <w:t xml:space="preserve"> not to respond to the presenting co</w:t>
      </w:r>
      <w:r w:rsidR="00D0608E">
        <w:rPr>
          <w:rFonts w:ascii="Arial" w:hAnsi="Arial" w:cs="Arial"/>
          <w:sz w:val="24"/>
          <w:szCs w:val="24"/>
        </w:rPr>
        <w:t>nsultant</w:t>
      </w:r>
      <w:r>
        <w:rPr>
          <w:rFonts w:ascii="Arial" w:hAnsi="Arial" w:cs="Arial"/>
          <w:sz w:val="24"/>
          <w:szCs w:val="24"/>
        </w:rPr>
        <w:t xml:space="preserve"> </w:t>
      </w:r>
    </w:p>
    <w:p w:rsidR="003A3774" w:rsidRDefault="003A3774" w:rsidP="00C51DF6">
      <w:pPr>
        <w:spacing w:after="0"/>
        <w:ind w:left="0"/>
        <w:rPr>
          <w:rFonts w:ascii="Arial" w:hAnsi="Arial" w:cs="Arial"/>
          <w:b/>
          <w:sz w:val="24"/>
          <w:szCs w:val="24"/>
        </w:rPr>
      </w:pPr>
    </w:p>
    <w:p w:rsidR="00C51DF6" w:rsidRDefault="005A06F3" w:rsidP="00C51DF6">
      <w:pPr>
        <w:spacing w:after="0"/>
        <w:ind w:left="0"/>
        <w:rPr>
          <w:rFonts w:ascii="Arial" w:hAnsi="Arial" w:cs="Arial"/>
          <w:b/>
          <w:sz w:val="24"/>
          <w:szCs w:val="24"/>
        </w:rPr>
      </w:pPr>
      <w:r w:rsidRPr="00687380">
        <w:rPr>
          <w:rFonts w:ascii="Arial" w:hAnsi="Arial" w:cs="Arial"/>
          <w:b/>
          <w:sz w:val="24"/>
          <w:szCs w:val="24"/>
        </w:rPr>
        <w:t>Planning</w:t>
      </w:r>
      <w:r w:rsidR="006D51B5" w:rsidRPr="00687380">
        <w:rPr>
          <w:rFonts w:ascii="Arial" w:hAnsi="Arial" w:cs="Arial"/>
          <w:b/>
          <w:sz w:val="24"/>
          <w:szCs w:val="24"/>
        </w:rPr>
        <w:t xml:space="preserve"> </w:t>
      </w:r>
      <w:r w:rsidRPr="00687380">
        <w:rPr>
          <w:rFonts w:ascii="Arial" w:hAnsi="Arial" w:cs="Arial"/>
          <w:b/>
          <w:sz w:val="24"/>
          <w:szCs w:val="24"/>
        </w:rPr>
        <w:t>Received for</w:t>
      </w:r>
      <w:r w:rsidR="000B04FB" w:rsidRPr="00687380">
        <w:rPr>
          <w:rFonts w:ascii="Arial" w:hAnsi="Arial" w:cs="Arial"/>
          <w:b/>
          <w:sz w:val="24"/>
          <w:szCs w:val="24"/>
        </w:rPr>
        <w:t xml:space="preserve"> PC Comment:</w:t>
      </w:r>
    </w:p>
    <w:p w:rsidR="003A3774" w:rsidRPr="00F00B95" w:rsidRDefault="003A3774" w:rsidP="00C51DF6">
      <w:pPr>
        <w:spacing w:after="0"/>
        <w:ind w:left="0"/>
        <w:rPr>
          <w:rFonts w:ascii="Arial" w:hAnsi="Arial" w:cs="Arial"/>
          <w:b/>
          <w:bCs/>
          <w:sz w:val="24"/>
          <w:szCs w:val="24"/>
        </w:rPr>
      </w:pPr>
      <w:r w:rsidRPr="003A3774">
        <w:rPr>
          <w:rFonts w:ascii="Arial" w:hAnsi="Arial" w:cs="Arial"/>
          <w:b/>
          <w:sz w:val="24"/>
          <w:szCs w:val="24"/>
        </w:rPr>
        <w:t>UTT/21/2374/HHF</w:t>
      </w:r>
      <w:r w:rsidR="00827CBB">
        <w:rPr>
          <w:rFonts w:ascii="Arial" w:hAnsi="Arial" w:cs="Arial"/>
          <w:b/>
          <w:sz w:val="24"/>
          <w:szCs w:val="24"/>
        </w:rPr>
        <w:t>:</w:t>
      </w:r>
      <w:r w:rsidRPr="003A3774">
        <w:rPr>
          <w:rFonts w:ascii="Arial" w:hAnsi="Arial" w:cs="Arial"/>
          <w:b/>
          <w:sz w:val="24"/>
          <w:szCs w:val="24"/>
        </w:rPr>
        <w:t> </w:t>
      </w:r>
      <w:r w:rsidRPr="00827CBB">
        <w:rPr>
          <w:rFonts w:ascii="Arial" w:hAnsi="Arial" w:cs="Arial"/>
          <w:b/>
          <w:bCs/>
          <w:sz w:val="24"/>
          <w:szCs w:val="24"/>
        </w:rPr>
        <w:t>Russets Honey Lane</w:t>
      </w:r>
      <w:r w:rsidRPr="003A3774">
        <w:rPr>
          <w:rFonts w:ascii="Arial" w:hAnsi="Arial" w:cs="Arial"/>
          <w:bCs/>
          <w:sz w:val="24"/>
          <w:szCs w:val="24"/>
        </w:rPr>
        <w:t xml:space="preserve"> Proposed two storey rear extension, single storey side extension and alterations </w:t>
      </w:r>
      <w:r w:rsidRPr="00827CBB">
        <w:rPr>
          <w:rFonts w:ascii="Arial" w:hAnsi="Arial" w:cs="Arial"/>
          <w:b/>
          <w:bCs/>
          <w:sz w:val="24"/>
          <w:szCs w:val="24"/>
        </w:rPr>
        <w:t>Comments Made</w:t>
      </w:r>
      <w:r w:rsidRPr="003A3774">
        <w:rPr>
          <w:rFonts w:ascii="Arial" w:hAnsi="Arial" w:cs="Arial"/>
          <w:bCs/>
          <w:sz w:val="24"/>
          <w:szCs w:val="24"/>
        </w:rPr>
        <w:t xml:space="preserve"> </w:t>
      </w:r>
    </w:p>
    <w:p w:rsidR="00A3094C" w:rsidRDefault="00A3094C" w:rsidP="00724B7A">
      <w:pPr>
        <w:spacing w:after="0"/>
        <w:ind w:left="0"/>
        <w:rPr>
          <w:rFonts w:ascii="Arial" w:hAnsi="Arial" w:cs="Arial"/>
          <w:sz w:val="24"/>
          <w:szCs w:val="24"/>
        </w:rPr>
      </w:pPr>
    </w:p>
    <w:p w:rsidR="00724B7A" w:rsidRPr="00A3094C" w:rsidRDefault="00724B7A" w:rsidP="00724B7A">
      <w:pPr>
        <w:spacing w:after="0"/>
        <w:ind w:left="0"/>
        <w:rPr>
          <w:rFonts w:ascii="Arial" w:hAnsi="Arial" w:cs="Arial"/>
          <w:b/>
          <w:sz w:val="24"/>
          <w:szCs w:val="24"/>
        </w:rPr>
      </w:pPr>
      <w:r w:rsidRPr="00A3094C">
        <w:rPr>
          <w:rFonts w:ascii="Arial" w:hAnsi="Arial" w:cs="Arial"/>
          <w:b/>
          <w:sz w:val="24"/>
          <w:szCs w:val="24"/>
        </w:rPr>
        <w:t>Planning Determined UDC:</w:t>
      </w:r>
    </w:p>
    <w:p w:rsidR="00D0608E" w:rsidRPr="00D0608E" w:rsidRDefault="00D0608E" w:rsidP="00F00B95">
      <w:pPr>
        <w:spacing w:after="0" w:line="240" w:lineRule="auto"/>
        <w:ind w:left="0"/>
        <w:jc w:val="left"/>
        <w:rPr>
          <w:rFonts w:ascii="Arial" w:hAnsi="Arial" w:cs="Arial"/>
          <w:b/>
          <w:sz w:val="24"/>
          <w:szCs w:val="24"/>
        </w:rPr>
      </w:pPr>
      <w:r>
        <w:rPr>
          <w:rFonts w:ascii="Arial" w:hAnsi="Arial" w:cs="Arial"/>
          <w:b/>
          <w:sz w:val="24"/>
          <w:szCs w:val="24"/>
        </w:rPr>
        <w:t xml:space="preserve">UTT/21/0488/FUL: Fox and Hounds PH: </w:t>
      </w:r>
      <w:r>
        <w:rPr>
          <w:rFonts w:ascii="Arial" w:hAnsi="Arial" w:cs="Arial"/>
          <w:sz w:val="24"/>
          <w:szCs w:val="24"/>
        </w:rPr>
        <w:t xml:space="preserve">Proposed erection and alterations to beer garden including the erection of 2no. timber frame structures and a fence and a gate. </w:t>
      </w:r>
      <w:r w:rsidRPr="00D0608E">
        <w:rPr>
          <w:rFonts w:ascii="Arial" w:hAnsi="Arial" w:cs="Arial"/>
          <w:b/>
          <w:sz w:val="24"/>
          <w:szCs w:val="24"/>
        </w:rPr>
        <w:t>Approved with conditions</w:t>
      </w:r>
    </w:p>
    <w:p w:rsidR="00D0608E" w:rsidRDefault="00D0608E" w:rsidP="00F00B95">
      <w:pPr>
        <w:spacing w:after="0" w:line="240" w:lineRule="auto"/>
        <w:ind w:left="0"/>
        <w:jc w:val="left"/>
        <w:rPr>
          <w:rFonts w:ascii="Arial" w:hAnsi="Arial" w:cs="Arial"/>
          <w:color w:val="333333"/>
          <w:sz w:val="24"/>
          <w:szCs w:val="24"/>
          <w:shd w:val="clear" w:color="auto" w:fill="FFFFFF"/>
        </w:rPr>
      </w:pPr>
      <w:r w:rsidRPr="00687380">
        <w:rPr>
          <w:rFonts w:ascii="Arial" w:hAnsi="Arial" w:cs="Arial"/>
          <w:b/>
          <w:sz w:val="24"/>
          <w:szCs w:val="24"/>
        </w:rPr>
        <w:t>UTT/21/1101/AV &amp; UTT/21/1115/LB:</w:t>
      </w:r>
      <w:r>
        <w:rPr>
          <w:rFonts w:ascii="Arial" w:hAnsi="Arial" w:cs="Arial"/>
          <w:b/>
          <w:sz w:val="24"/>
          <w:szCs w:val="24"/>
        </w:rPr>
        <w:t xml:space="preserve"> Fox and Hounds </w:t>
      </w:r>
      <w:r w:rsidRPr="00687380">
        <w:rPr>
          <w:rFonts w:ascii="Arial" w:hAnsi="Arial" w:cs="Arial"/>
          <w:b/>
          <w:sz w:val="24"/>
          <w:szCs w:val="24"/>
        </w:rPr>
        <w:t xml:space="preserve"> High Street </w:t>
      </w:r>
      <w:r w:rsidRPr="00DC2540">
        <w:rPr>
          <w:rFonts w:ascii="Arial" w:hAnsi="Arial" w:cs="Arial"/>
          <w:color w:val="333333"/>
          <w:sz w:val="24"/>
          <w:szCs w:val="24"/>
          <w:shd w:val="clear" w:color="auto" w:fill="FFFFFF"/>
        </w:rPr>
        <w:t> </w:t>
      </w:r>
      <w:r w:rsidRPr="00DC2540">
        <w:rPr>
          <w:rStyle w:val="description"/>
          <w:rFonts w:ascii="Arial" w:hAnsi="Arial" w:cs="Arial"/>
          <w:color w:val="333333"/>
          <w:sz w:val="24"/>
          <w:szCs w:val="24"/>
          <w:shd w:val="clear" w:color="auto" w:fill="FFFFFF"/>
        </w:rPr>
        <w:t>Installation</w:t>
      </w:r>
      <w:r w:rsidRPr="00DC2540">
        <w:rPr>
          <w:rFonts w:ascii="Arial" w:hAnsi="Arial" w:cs="Arial"/>
          <w:color w:val="333333"/>
          <w:sz w:val="24"/>
          <w:szCs w:val="24"/>
          <w:shd w:val="clear" w:color="auto" w:fill="FFFFFF"/>
        </w:rPr>
        <w:t xml:space="preserve"> of replacement illuminated and non-illuminated signs to include 2 no. sets of sign written letters, 1 no. set of existing individual letters to be refurbished, 1 no. replacement post pictorial with 2 no. amenity boards, 2 no. post mounted car park entrance signs</w:t>
      </w:r>
      <w:r>
        <w:rPr>
          <w:rFonts w:ascii="Arial" w:hAnsi="Arial" w:cs="Arial"/>
          <w:color w:val="333333"/>
          <w:sz w:val="24"/>
          <w:szCs w:val="24"/>
          <w:shd w:val="clear" w:color="auto" w:fill="FFFFFF"/>
        </w:rPr>
        <w:t xml:space="preserve"> </w:t>
      </w:r>
      <w:r w:rsidRPr="00D0608E">
        <w:rPr>
          <w:rFonts w:ascii="Arial" w:hAnsi="Arial" w:cs="Arial"/>
          <w:b/>
          <w:color w:val="333333"/>
          <w:sz w:val="24"/>
          <w:szCs w:val="24"/>
          <w:shd w:val="clear" w:color="auto" w:fill="FFFFFF"/>
        </w:rPr>
        <w:t>Approved with conditions</w:t>
      </w:r>
      <w:r>
        <w:rPr>
          <w:rFonts w:ascii="Arial" w:hAnsi="Arial" w:cs="Arial"/>
          <w:color w:val="333333"/>
          <w:sz w:val="24"/>
          <w:szCs w:val="24"/>
          <w:shd w:val="clear" w:color="auto" w:fill="FFFFFF"/>
        </w:rPr>
        <w:t xml:space="preserve"> </w:t>
      </w:r>
    </w:p>
    <w:p w:rsidR="00F00B95" w:rsidRDefault="00F00B95" w:rsidP="00F00B95">
      <w:pPr>
        <w:spacing w:after="0" w:line="240" w:lineRule="auto"/>
        <w:ind w:left="0"/>
        <w:jc w:val="left"/>
        <w:rPr>
          <w:rFonts w:ascii="Arial" w:hAnsi="Arial" w:cs="Arial"/>
          <w:bCs/>
          <w:sz w:val="24"/>
          <w:szCs w:val="24"/>
        </w:rPr>
      </w:pPr>
      <w:r>
        <w:rPr>
          <w:rFonts w:ascii="Arial" w:eastAsia="Times New Roman" w:hAnsi="Arial" w:cs="Arial"/>
          <w:b/>
          <w:sz w:val="24"/>
          <w:szCs w:val="24"/>
        </w:rPr>
        <w:t>UTT/21</w:t>
      </w:r>
      <w:r w:rsidRPr="00687380">
        <w:rPr>
          <w:rFonts w:ascii="Arial" w:eastAsia="Times New Roman" w:hAnsi="Arial" w:cs="Arial"/>
          <w:b/>
          <w:sz w:val="24"/>
          <w:szCs w:val="24"/>
        </w:rPr>
        <w:t>/</w:t>
      </w:r>
      <w:r>
        <w:rPr>
          <w:rFonts w:ascii="Arial" w:eastAsia="Times New Roman" w:hAnsi="Arial" w:cs="Arial"/>
          <w:b/>
          <w:sz w:val="24"/>
          <w:szCs w:val="24"/>
        </w:rPr>
        <w:t>1314 /</w:t>
      </w:r>
      <w:r w:rsidRPr="00687380">
        <w:rPr>
          <w:rFonts w:ascii="Arial" w:eastAsia="Times New Roman" w:hAnsi="Arial" w:cs="Arial"/>
          <w:b/>
          <w:sz w:val="24"/>
          <w:szCs w:val="24"/>
        </w:rPr>
        <w:t>FUL</w:t>
      </w:r>
      <w:r w:rsidRPr="00687380">
        <w:rPr>
          <w:rFonts w:ascii="Arial" w:hAnsi="Arial" w:cs="Arial"/>
          <w:bCs/>
          <w:sz w:val="24"/>
          <w:szCs w:val="24"/>
        </w:rPr>
        <w:t xml:space="preserve"> </w:t>
      </w:r>
      <w:proofErr w:type="spellStart"/>
      <w:r w:rsidRPr="00687380">
        <w:rPr>
          <w:rFonts w:ascii="Arial" w:hAnsi="Arial" w:cs="Arial"/>
          <w:b/>
          <w:bCs/>
          <w:sz w:val="24"/>
          <w:szCs w:val="24"/>
        </w:rPr>
        <w:t>Brices</w:t>
      </w:r>
      <w:proofErr w:type="spellEnd"/>
      <w:r w:rsidRPr="00687380">
        <w:rPr>
          <w:rFonts w:ascii="Arial" w:hAnsi="Arial" w:cs="Arial"/>
          <w:b/>
          <w:bCs/>
          <w:sz w:val="24"/>
          <w:szCs w:val="24"/>
        </w:rPr>
        <w:t xml:space="preserve"> Farm Butts Green</w:t>
      </w:r>
      <w:r w:rsidRPr="00687380">
        <w:rPr>
          <w:rFonts w:ascii="Arial" w:hAnsi="Arial" w:cs="Arial"/>
          <w:bCs/>
          <w:sz w:val="24"/>
          <w:szCs w:val="24"/>
        </w:rPr>
        <w:t xml:space="preserve"> Erection of agricultural storage building with biomass tank</w:t>
      </w:r>
      <w:r>
        <w:rPr>
          <w:rFonts w:ascii="Arial" w:hAnsi="Arial" w:cs="Arial"/>
          <w:bCs/>
          <w:sz w:val="24"/>
          <w:szCs w:val="24"/>
        </w:rPr>
        <w:t xml:space="preserve"> (amended scheme to that approved under planning permission UTT/20/3455/FUL)</w:t>
      </w:r>
    </w:p>
    <w:p w:rsidR="00F00B95" w:rsidRDefault="00F00B95" w:rsidP="00F00B95">
      <w:pPr>
        <w:spacing w:after="0" w:line="240" w:lineRule="auto"/>
        <w:ind w:left="0"/>
        <w:jc w:val="left"/>
        <w:rPr>
          <w:rFonts w:ascii="Arial" w:hAnsi="Arial" w:cs="Arial"/>
          <w:b/>
          <w:bCs/>
          <w:sz w:val="24"/>
          <w:szCs w:val="24"/>
        </w:rPr>
      </w:pPr>
      <w:r>
        <w:rPr>
          <w:rFonts w:ascii="Arial" w:hAnsi="Arial" w:cs="Arial"/>
          <w:b/>
          <w:bCs/>
          <w:sz w:val="24"/>
          <w:szCs w:val="24"/>
        </w:rPr>
        <w:t>Approved with conditions</w:t>
      </w:r>
    </w:p>
    <w:p w:rsidR="00F00B95" w:rsidRPr="00F00B95" w:rsidRDefault="00F00B95" w:rsidP="00F00B95">
      <w:pPr>
        <w:spacing w:after="0" w:line="240" w:lineRule="auto"/>
        <w:ind w:left="0"/>
        <w:jc w:val="left"/>
        <w:rPr>
          <w:rFonts w:ascii="Arial" w:eastAsia="Times New Roman" w:hAnsi="Arial" w:cs="Arial"/>
          <w:b/>
          <w:sz w:val="24"/>
          <w:szCs w:val="24"/>
          <w:lang w:eastAsia="en-GB"/>
        </w:rPr>
      </w:pPr>
      <w:r w:rsidRPr="00D0608E">
        <w:rPr>
          <w:rFonts w:ascii="Arial" w:eastAsia="Times New Roman" w:hAnsi="Arial" w:cs="Arial"/>
          <w:b/>
          <w:sz w:val="24"/>
          <w:szCs w:val="24"/>
          <w:lang w:eastAsia="en-GB"/>
        </w:rPr>
        <w:t>UT</w:t>
      </w:r>
      <w:r w:rsidRPr="006D7BBC">
        <w:rPr>
          <w:rFonts w:ascii="Arial" w:eastAsia="Times New Roman" w:hAnsi="Arial" w:cs="Arial"/>
          <w:b/>
          <w:sz w:val="24"/>
          <w:szCs w:val="24"/>
          <w:lang w:eastAsia="en-GB"/>
        </w:rPr>
        <w:t xml:space="preserve">T/21/1581/HHF: </w:t>
      </w:r>
      <w:r w:rsidRPr="008C44A9">
        <w:rPr>
          <w:rFonts w:ascii="Arial" w:eastAsia="Times New Roman" w:hAnsi="Arial" w:cs="Arial"/>
          <w:b/>
          <w:sz w:val="24"/>
          <w:szCs w:val="24"/>
          <w:lang w:eastAsia="en-GB"/>
        </w:rPr>
        <w:t xml:space="preserve">19 Skeins Way </w:t>
      </w:r>
      <w:hyperlink r:id="rId9" w:history="1">
        <w:r w:rsidRPr="008C44A9">
          <w:rPr>
            <w:rFonts w:ascii="Arial" w:eastAsia="Times New Roman" w:hAnsi="Arial" w:cs="Arial"/>
            <w:bCs/>
            <w:sz w:val="24"/>
            <w:szCs w:val="24"/>
            <w:lang w:eastAsia="en-GB"/>
          </w:rPr>
          <w:t>Erection of two storey side and part two storey/part single storey rear extension </w:t>
        </w:r>
      </w:hyperlink>
      <w:r w:rsidRPr="00F00B95">
        <w:rPr>
          <w:rFonts w:ascii="Arial" w:eastAsia="Times New Roman" w:hAnsi="Arial" w:cs="Arial"/>
          <w:b/>
          <w:bCs/>
          <w:sz w:val="24"/>
          <w:szCs w:val="24"/>
          <w:lang w:eastAsia="en-GB"/>
        </w:rPr>
        <w:t>Approved with Conditions</w:t>
      </w:r>
    </w:p>
    <w:p w:rsidR="00F00B95" w:rsidRPr="00F00B95" w:rsidRDefault="00F00B95" w:rsidP="00F00B95">
      <w:pPr>
        <w:spacing w:after="0" w:line="240" w:lineRule="auto"/>
        <w:ind w:left="0"/>
        <w:jc w:val="left"/>
        <w:rPr>
          <w:rFonts w:ascii="Arial" w:eastAsia="Times New Roman" w:hAnsi="Arial" w:cs="Arial"/>
          <w:b/>
          <w:sz w:val="24"/>
          <w:szCs w:val="24"/>
          <w:lang w:eastAsia="en-GB"/>
        </w:rPr>
      </w:pPr>
      <w:r w:rsidRPr="008C44A9">
        <w:rPr>
          <w:rFonts w:ascii="Arial" w:eastAsia="Times New Roman" w:hAnsi="Arial" w:cs="Arial"/>
          <w:b/>
          <w:sz w:val="24"/>
          <w:szCs w:val="24"/>
          <w:lang w:eastAsia="en-GB"/>
        </w:rPr>
        <w:t>UTT/21/1691/HHF</w:t>
      </w:r>
      <w:r w:rsidRPr="00A3094C">
        <w:rPr>
          <w:rFonts w:ascii="Arial" w:eastAsia="Times New Roman" w:hAnsi="Arial" w:cs="Arial"/>
          <w:b/>
          <w:sz w:val="24"/>
          <w:szCs w:val="24"/>
          <w:lang w:eastAsia="en-GB"/>
        </w:rPr>
        <w:t xml:space="preserve">: </w:t>
      </w:r>
      <w:r w:rsidRPr="008C44A9">
        <w:rPr>
          <w:rFonts w:ascii="Arial" w:eastAsia="Times New Roman" w:hAnsi="Arial" w:cs="Arial"/>
          <w:b/>
          <w:sz w:val="24"/>
          <w:szCs w:val="24"/>
          <w:lang w:eastAsia="en-GB"/>
        </w:rPr>
        <w:t xml:space="preserve">Valance Manor Lodge Valance Road </w:t>
      </w:r>
      <w:hyperlink r:id="rId10" w:history="1">
        <w:r w:rsidRPr="008C44A9">
          <w:rPr>
            <w:rFonts w:ascii="Arial" w:eastAsia="Times New Roman" w:hAnsi="Arial" w:cs="Arial"/>
            <w:bCs/>
            <w:sz w:val="24"/>
            <w:szCs w:val="24"/>
            <w:lang w:eastAsia="en-GB"/>
          </w:rPr>
          <w:t>Proposed demolition of existing detached out-building and</w:t>
        </w:r>
        <w:r>
          <w:rPr>
            <w:rFonts w:ascii="Arial" w:eastAsia="Times New Roman" w:hAnsi="Arial" w:cs="Arial"/>
            <w:bCs/>
            <w:sz w:val="24"/>
            <w:szCs w:val="24"/>
            <w:lang w:eastAsia="en-GB"/>
          </w:rPr>
          <w:t xml:space="preserve"> erection of replacement annexe</w:t>
        </w:r>
        <w:r w:rsidRPr="008C44A9">
          <w:rPr>
            <w:rFonts w:ascii="Arial" w:eastAsia="Times New Roman" w:hAnsi="Arial" w:cs="Arial"/>
            <w:bCs/>
            <w:sz w:val="24"/>
            <w:szCs w:val="24"/>
            <w:lang w:eastAsia="en-GB"/>
          </w:rPr>
          <w:t> </w:t>
        </w:r>
      </w:hyperlink>
      <w:r w:rsidRPr="00F00B95">
        <w:rPr>
          <w:rFonts w:ascii="Arial" w:eastAsia="Times New Roman" w:hAnsi="Arial" w:cs="Arial"/>
          <w:b/>
          <w:bCs/>
          <w:sz w:val="24"/>
          <w:szCs w:val="24"/>
          <w:lang w:eastAsia="en-GB"/>
        </w:rPr>
        <w:t>Approved with conditions</w:t>
      </w:r>
    </w:p>
    <w:p w:rsidR="003A3774" w:rsidRDefault="003A3774" w:rsidP="003A3774">
      <w:pPr>
        <w:spacing w:after="0"/>
        <w:ind w:left="0"/>
        <w:rPr>
          <w:rFonts w:ascii="Arial" w:eastAsia="Times New Roman" w:hAnsi="Arial" w:cs="Arial"/>
          <w:bCs/>
          <w:sz w:val="24"/>
          <w:szCs w:val="24"/>
        </w:rPr>
      </w:pPr>
      <w:r w:rsidRPr="00C33BD2">
        <w:rPr>
          <w:rFonts w:ascii="Arial" w:eastAsia="Times New Roman" w:hAnsi="Arial" w:cs="Arial"/>
          <w:b/>
          <w:sz w:val="24"/>
          <w:szCs w:val="24"/>
        </w:rPr>
        <w:t>UTT/21/2016/FUL</w:t>
      </w:r>
      <w:r>
        <w:rPr>
          <w:rFonts w:ascii="Arial" w:eastAsia="Times New Roman" w:hAnsi="Arial" w:cs="Arial"/>
          <w:b/>
          <w:sz w:val="24"/>
          <w:szCs w:val="24"/>
        </w:rPr>
        <w:t>:</w:t>
      </w:r>
      <w:r w:rsidRPr="00C33BD2">
        <w:rPr>
          <w:rFonts w:ascii="Arial" w:hAnsi="Arial" w:cs="Arial"/>
          <w:b/>
          <w:bCs/>
          <w:sz w:val="24"/>
          <w:szCs w:val="24"/>
        </w:rPr>
        <w:t xml:space="preserve"> Land Adj. Spinney Cottage Wicken Road</w:t>
      </w:r>
      <w:r>
        <w:rPr>
          <w:rFonts w:ascii="Arial" w:eastAsia="Times New Roman" w:hAnsi="Arial" w:cs="Arial"/>
          <w:bCs/>
          <w:sz w:val="24"/>
          <w:szCs w:val="24"/>
        </w:rPr>
        <w:t>:</w:t>
      </w:r>
      <w:r w:rsidRPr="00C33BD2">
        <w:rPr>
          <w:rFonts w:ascii="Arial" w:eastAsia="Times New Roman" w:hAnsi="Arial" w:cs="Arial"/>
          <w:bCs/>
          <w:sz w:val="24"/>
          <w:szCs w:val="24"/>
        </w:rPr>
        <w:t xml:space="preserve"> </w:t>
      </w:r>
    </w:p>
    <w:p w:rsidR="003A3774" w:rsidRPr="00E16DEA" w:rsidRDefault="003A3774" w:rsidP="003A3774">
      <w:pPr>
        <w:spacing w:after="0"/>
        <w:ind w:left="0"/>
        <w:rPr>
          <w:rFonts w:ascii="Arial" w:eastAsia="Times New Roman" w:hAnsi="Arial" w:cs="Arial"/>
          <w:b/>
          <w:bCs/>
          <w:sz w:val="24"/>
          <w:szCs w:val="24"/>
        </w:rPr>
      </w:pPr>
      <w:r w:rsidRPr="00C33BD2">
        <w:rPr>
          <w:rFonts w:ascii="Arial" w:eastAsia="Times New Roman" w:hAnsi="Arial" w:cs="Arial"/>
          <w:bCs/>
          <w:sz w:val="24"/>
          <w:szCs w:val="24"/>
        </w:rPr>
        <w:t>Erection of 1 no. dwelling and detached garage</w:t>
      </w:r>
      <w:r w:rsidRPr="00C33BD2">
        <w:rPr>
          <w:rFonts w:ascii="Arial" w:eastAsia="Times New Roman" w:hAnsi="Arial" w:cs="Arial"/>
          <w:b/>
          <w:bCs/>
          <w:sz w:val="24"/>
          <w:szCs w:val="24"/>
        </w:rPr>
        <w:t xml:space="preserve"> </w:t>
      </w:r>
      <w:r>
        <w:rPr>
          <w:rFonts w:ascii="Arial" w:eastAsia="Times New Roman" w:hAnsi="Arial" w:cs="Arial"/>
          <w:b/>
          <w:bCs/>
          <w:sz w:val="24"/>
          <w:szCs w:val="24"/>
        </w:rPr>
        <w:t>Approved with conditions</w:t>
      </w:r>
    </w:p>
    <w:p w:rsidR="00653ACD" w:rsidRDefault="00653ACD" w:rsidP="002E4DEB">
      <w:pPr>
        <w:spacing w:after="0"/>
        <w:ind w:left="0"/>
        <w:jc w:val="left"/>
        <w:rPr>
          <w:rFonts w:ascii="Arial" w:hAnsi="Arial" w:cs="Arial"/>
          <w:b/>
          <w:sz w:val="24"/>
          <w:szCs w:val="24"/>
        </w:rPr>
      </w:pPr>
    </w:p>
    <w:p w:rsidR="007B1F36" w:rsidRDefault="007B1F36" w:rsidP="002E4DEB">
      <w:pPr>
        <w:spacing w:after="0"/>
        <w:ind w:left="0"/>
        <w:jc w:val="left"/>
        <w:rPr>
          <w:rFonts w:ascii="Arial" w:hAnsi="Arial" w:cs="Arial"/>
          <w:b/>
          <w:sz w:val="24"/>
          <w:szCs w:val="24"/>
        </w:rPr>
      </w:pPr>
      <w:r>
        <w:rPr>
          <w:rFonts w:ascii="Arial" w:hAnsi="Arial" w:cs="Arial"/>
          <w:b/>
          <w:sz w:val="24"/>
          <w:szCs w:val="24"/>
        </w:rPr>
        <w:t>Planning Appeal</w:t>
      </w:r>
      <w:r w:rsidR="00724B7A">
        <w:rPr>
          <w:rFonts w:ascii="Arial" w:hAnsi="Arial" w:cs="Arial"/>
          <w:b/>
          <w:sz w:val="24"/>
          <w:szCs w:val="24"/>
        </w:rPr>
        <w:t>s</w:t>
      </w:r>
      <w:r>
        <w:rPr>
          <w:rFonts w:ascii="Arial" w:hAnsi="Arial" w:cs="Arial"/>
          <w:b/>
          <w:sz w:val="24"/>
          <w:szCs w:val="24"/>
        </w:rPr>
        <w:t xml:space="preserve"> in Process</w:t>
      </w:r>
    </w:p>
    <w:p w:rsidR="00C72A5B" w:rsidRDefault="007B1F36" w:rsidP="002E4DEB">
      <w:pPr>
        <w:spacing w:after="0"/>
        <w:ind w:left="0"/>
        <w:jc w:val="left"/>
        <w:rPr>
          <w:rFonts w:ascii="Arial" w:hAnsi="Arial" w:cs="Arial"/>
          <w:b/>
          <w:sz w:val="24"/>
          <w:szCs w:val="24"/>
        </w:rPr>
      </w:pPr>
      <w:r>
        <w:rPr>
          <w:rFonts w:ascii="Arial" w:hAnsi="Arial" w:cs="Arial"/>
          <w:b/>
          <w:sz w:val="24"/>
          <w:szCs w:val="24"/>
        </w:rPr>
        <w:t>UTT/20/1628/</w:t>
      </w:r>
      <w:proofErr w:type="gramStart"/>
      <w:r>
        <w:rPr>
          <w:rFonts w:ascii="Arial" w:hAnsi="Arial" w:cs="Arial"/>
          <w:b/>
          <w:sz w:val="24"/>
          <w:szCs w:val="24"/>
        </w:rPr>
        <w:t>OP  APP</w:t>
      </w:r>
      <w:proofErr w:type="gramEnd"/>
      <w:r>
        <w:rPr>
          <w:rFonts w:ascii="Arial" w:hAnsi="Arial" w:cs="Arial"/>
          <w:b/>
          <w:sz w:val="24"/>
          <w:szCs w:val="24"/>
        </w:rPr>
        <w:t xml:space="preserve">/C1570/W/21/3267624 Land to the North of Eldridge Close. </w:t>
      </w:r>
    </w:p>
    <w:p w:rsidR="007B1F36" w:rsidRDefault="007B1F36" w:rsidP="002E4DEB">
      <w:pPr>
        <w:spacing w:after="0"/>
        <w:ind w:left="0"/>
        <w:jc w:val="left"/>
        <w:rPr>
          <w:rFonts w:ascii="Arial" w:hAnsi="Arial" w:cs="Arial"/>
          <w:sz w:val="24"/>
          <w:szCs w:val="24"/>
        </w:rPr>
      </w:pPr>
      <w:r>
        <w:rPr>
          <w:rFonts w:ascii="Arial" w:hAnsi="Arial" w:cs="Arial"/>
          <w:sz w:val="24"/>
          <w:szCs w:val="24"/>
        </w:rPr>
        <w:t>Outline planning with all matters reserved except access for up to 9 dwellings (Class3) including public open space,</w:t>
      </w:r>
      <w:r w:rsidR="009D6703">
        <w:rPr>
          <w:rFonts w:ascii="Arial" w:hAnsi="Arial" w:cs="Arial"/>
          <w:sz w:val="24"/>
          <w:szCs w:val="24"/>
        </w:rPr>
        <w:t xml:space="preserve"> </w:t>
      </w:r>
      <w:r>
        <w:rPr>
          <w:rFonts w:ascii="Arial" w:hAnsi="Arial" w:cs="Arial"/>
          <w:sz w:val="24"/>
          <w:szCs w:val="24"/>
        </w:rPr>
        <w:t xml:space="preserve">sustainable drainage systems, landscaping, and all associated infrastructure and developments. </w:t>
      </w:r>
    </w:p>
    <w:p w:rsidR="00A3094C" w:rsidRDefault="00C72A5B" w:rsidP="002E4DEB">
      <w:pPr>
        <w:spacing w:after="0"/>
        <w:ind w:left="0"/>
        <w:jc w:val="left"/>
        <w:rPr>
          <w:rFonts w:ascii="Arial" w:hAnsi="Arial" w:cs="Arial"/>
          <w:b/>
          <w:sz w:val="24"/>
          <w:szCs w:val="24"/>
        </w:rPr>
      </w:pPr>
      <w:r w:rsidRPr="00C72A5B">
        <w:rPr>
          <w:rFonts w:ascii="Arial" w:hAnsi="Arial" w:cs="Arial"/>
          <w:b/>
          <w:sz w:val="24"/>
          <w:szCs w:val="24"/>
        </w:rPr>
        <w:t>UTT/20/2762/FUL   APP/C1570/W/21/3271280 Ashcroft Wicken Road</w:t>
      </w:r>
    </w:p>
    <w:p w:rsidR="00C72A5B" w:rsidRDefault="00C72A5B" w:rsidP="002E4DEB">
      <w:pPr>
        <w:spacing w:after="0"/>
        <w:ind w:left="0"/>
        <w:jc w:val="left"/>
        <w:rPr>
          <w:rFonts w:ascii="Arial" w:hAnsi="Arial" w:cs="Arial"/>
          <w:sz w:val="24"/>
          <w:szCs w:val="24"/>
        </w:rPr>
      </w:pPr>
      <w:r w:rsidRPr="00C72A5B">
        <w:rPr>
          <w:rFonts w:ascii="Arial" w:hAnsi="Arial" w:cs="Arial"/>
          <w:sz w:val="24"/>
          <w:szCs w:val="24"/>
        </w:rPr>
        <w:t>Demolition of two existing outbuildings</w:t>
      </w:r>
      <w:r>
        <w:rPr>
          <w:rFonts w:ascii="Arial" w:hAnsi="Arial" w:cs="Arial"/>
          <w:sz w:val="24"/>
          <w:szCs w:val="24"/>
        </w:rPr>
        <w:t>: Erection of 1no.dwelling and the conversion of one ou</w:t>
      </w:r>
      <w:r w:rsidR="00DE5F06">
        <w:rPr>
          <w:rFonts w:ascii="Arial" w:hAnsi="Arial" w:cs="Arial"/>
          <w:sz w:val="24"/>
          <w:szCs w:val="24"/>
        </w:rPr>
        <w:t>tbuilding to form 1no.</w:t>
      </w:r>
      <w:r>
        <w:rPr>
          <w:rFonts w:ascii="Arial" w:hAnsi="Arial" w:cs="Arial"/>
          <w:sz w:val="24"/>
          <w:szCs w:val="24"/>
        </w:rPr>
        <w:t>dwelling</w:t>
      </w:r>
    </w:p>
    <w:p w:rsidR="004E3840" w:rsidRDefault="004E3840" w:rsidP="00C33BD2">
      <w:pPr>
        <w:shd w:val="clear" w:color="auto" w:fill="FFFFFF"/>
        <w:spacing w:after="0" w:line="240" w:lineRule="auto"/>
        <w:ind w:left="0"/>
        <w:jc w:val="left"/>
        <w:rPr>
          <w:rFonts w:ascii="Arial" w:eastAsia="Times New Roman" w:hAnsi="Arial" w:cs="Arial"/>
          <w:b/>
          <w:sz w:val="24"/>
          <w:szCs w:val="24"/>
        </w:rPr>
      </w:pPr>
    </w:p>
    <w:p w:rsidR="004E3840" w:rsidRDefault="004E3840" w:rsidP="00C33BD2">
      <w:pPr>
        <w:shd w:val="clear" w:color="auto" w:fill="FFFFFF"/>
        <w:spacing w:after="0" w:line="240" w:lineRule="auto"/>
        <w:ind w:left="0"/>
        <w:jc w:val="left"/>
        <w:rPr>
          <w:rFonts w:ascii="Arial" w:eastAsia="Times New Roman" w:hAnsi="Arial" w:cs="Arial"/>
          <w:b/>
          <w:sz w:val="24"/>
          <w:szCs w:val="24"/>
        </w:rPr>
      </w:pPr>
    </w:p>
    <w:p w:rsidR="004E3840" w:rsidRDefault="004E3840" w:rsidP="00C33BD2">
      <w:pPr>
        <w:shd w:val="clear" w:color="auto" w:fill="FFFFFF"/>
        <w:spacing w:after="0" w:line="240" w:lineRule="auto"/>
        <w:ind w:left="0"/>
        <w:jc w:val="left"/>
        <w:rPr>
          <w:rFonts w:ascii="Arial" w:eastAsia="Times New Roman" w:hAnsi="Arial" w:cs="Arial"/>
          <w:b/>
          <w:sz w:val="24"/>
          <w:szCs w:val="24"/>
        </w:rPr>
      </w:pPr>
    </w:p>
    <w:p w:rsidR="00C33BD2" w:rsidRPr="00C33BD2" w:rsidRDefault="00C33BD2" w:rsidP="00C33BD2">
      <w:pPr>
        <w:shd w:val="clear" w:color="auto" w:fill="FFFFFF"/>
        <w:spacing w:after="0" w:line="240" w:lineRule="auto"/>
        <w:ind w:left="0"/>
        <w:jc w:val="left"/>
        <w:rPr>
          <w:rFonts w:ascii="Arial" w:eastAsia="Times New Roman" w:hAnsi="Arial" w:cs="Arial"/>
          <w:b/>
          <w:sz w:val="24"/>
          <w:szCs w:val="24"/>
        </w:rPr>
      </w:pPr>
      <w:r w:rsidRPr="00C33BD2">
        <w:rPr>
          <w:rFonts w:ascii="Arial" w:eastAsia="Times New Roman" w:hAnsi="Arial" w:cs="Arial"/>
          <w:b/>
          <w:sz w:val="24"/>
          <w:szCs w:val="24"/>
        </w:rPr>
        <w:lastRenderedPageBreak/>
        <w:t xml:space="preserve">UTT/20/2436/FUL </w:t>
      </w:r>
      <w:r w:rsidR="00495483">
        <w:rPr>
          <w:rFonts w:ascii="Arial" w:eastAsia="Times New Roman" w:hAnsi="Arial" w:cs="Arial"/>
          <w:b/>
          <w:sz w:val="24"/>
          <w:szCs w:val="24"/>
        </w:rPr>
        <w:t xml:space="preserve">  </w:t>
      </w:r>
      <w:r w:rsidRPr="00C33BD2">
        <w:rPr>
          <w:rFonts w:ascii="Arial" w:eastAsia="Times New Roman" w:hAnsi="Arial" w:cs="Arial"/>
          <w:b/>
          <w:sz w:val="24"/>
          <w:szCs w:val="24"/>
        </w:rPr>
        <w:t xml:space="preserve"> APP/C1570/W/21/3268299 Elm Cottage Further Ford End  </w:t>
      </w:r>
    </w:p>
    <w:p w:rsidR="00A10F33" w:rsidRDefault="00C33BD2" w:rsidP="00C33BD2">
      <w:pPr>
        <w:shd w:val="clear" w:color="auto" w:fill="FFFFFF"/>
        <w:spacing w:after="0" w:line="240" w:lineRule="auto"/>
        <w:ind w:left="0"/>
        <w:jc w:val="left"/>
        <w:rPr>
          <w:rFonts w:ascii="Arial" w:eastAsia="Times New Roman" w:hAnsi="Arial" w:cs="Arial"/>
          <w:sz w:val="24"/>
          <w:szCs w:val="24"/>
        </w:rPr>
      </w:pPr>
      <w:r w:rsidRPr="00C33BD2">
        <w:rPr>
          <w:rFonts w:ascii="Arial" w:eastAsia="Times New Roman" w:hAnsi="Arial" w:cs="Arial"/>
          <w:sz w:val="24"/>
          <w:szCs w:val="24"/>
        </w:rPr>
        <w:t>Proposed replacement dwelling</w:t>
      </w:r>
      <w:r>
        <w:rPr>
          <w:rFonts w:ascii="Arial" w:eastAsia="Times New Roman" w:hAnsi="Arial" w:cs="Arial"/>
          <w:sz w:val="24"/>
          <w:szCs w:val="24"/>
        </w:rPr>
        <w:t>:</w:t>
      </w:r>
      <w:r w:rsidRPr="00C33BD2">
        <w:rPr>
          <w:rFonts w:ascii="Arial" w:eastAsia="Times New Roman" w:hAnsi="Arial" w:cs="Arial"/>
          <w:sz w:val="24"/>
          <w:szCs w:val="24"/>
        </w:rPr>
        <w:t xml:space="preserve"> with associated operational works including landscaping and refurbishment of the exterior of including replacement joinery, surface materials and de</w:t>
      </w:r>
      <w:r>
        <w:rPr>
          <w:rFonts w:ascii="Arial" w:eastAsia="Times New Roman" w:hAnsi="Arial" w:cs="Arial"/>
          <w:sz w:val="24"/>
          <w:szCs w:val="24"/>
        </w:rPr>
        <w:t xml:space="preserve">molition of later conservatory. </w:t>
      </w:r>
      <w:r w:rsidRPr="00C33BD2">
        <w:rPr>
          <w:rFonts w:ascii="Arial" w:eastAsia="Times New Roman" w:hAnsi="Arial" w:cs="Arial"/>
          <w:sz w:val="24"/>
          <w:szCs w:val="24"/>
        </w:rPr>
        <w:t>Erection of</w:t>
      </w:r>
      <w:r>
        <w:rPr>
          <w:rFonts w:ascii="Arial" w:eastAsia="Times New Roman" w:hAnsi="Arial" w:cs="Arial"/>
          <w:sz w:val="24"/>
          <w:szCs w:val="24"/>
        </w:rPr>
        <w:t xml:space="preserve"> garage:</w:t>
      </w:r>
      <w:r w:rsidRPr="00C33BD2">
        <w:rPr>
          <w:rFonts w:ascii="Arial" w:eastAsia="Times New Roman" w:hAnsi="Arial" w:cs="Arial"/>
          <w:sz w:val="24"/>
          <w:szCs w:val="24"/>
        </w:rPr>
        <w:t xml:space="preserve"> </w:t>
      </w:r>
    </w:p>
    <w:p w:rsidR="00C252EE" w:rsidRPr="00A10F33" w:rsidRDefault="00C252EE" w:rsidP="00C33BD2">
      <w:pPr>
        <w:shd w:val="clear" w:color="auto" w:fill="FFFFFF"/>
        <w:spacing w:after="0" w:line="240" w:lineRule="auto"/>
        <w:ind w:left="0"/>
        <w:jc w:val="left"/>
        <w:rPr>
          <w:rFonts w:ascii="Arial" w:eastAsia="Times New Roman" w:hAnsi="Arial" w:cs="Arial"/>
          <w:b/>
          <w:sz w:val="24"/>
          <w:szCs w:val="24"/>
        </w:rPr>
      </w:pPr>
    </w:p>
    <w:p w:rsidR="00C252EE" w:rsidRDefault="00DB27D5" w:rsidP="00C252EE">
      <w:pPr>
        <w:spacing w:after="0" w:line="240" w:lineRule="auto"/>
        <w:ind w:left="0"/>
        <w:jc w:val="center"/>
        <w:rPr>
          <w:rFonts w:ascii="Arial" w:hAnsi="Arial" w:cs="Arial"/>
          <w:b/>
          <w:sz w:val="24"/>
          <w:szCs w:val="24"/>
        </w:rPr>
      </w:pPr>
      <w:r w:rsidRPr="00341A9D">
        <w:rPr>
          <w:rFonts w:ascii="Arial" w:hAnsi="Arial" w:cs="Arial"/>
          <w:b/>
          <w:sz w:val="24"/>
          <w:szCs w:val="24"/>
        </w:rPr>
        <w:t>The next</w:t>
      </w:r>
      <w:r w:rsidR="00724B7A">
        <w:rPr>
          <w:rFonts w:ascii="Arial" w:hAnsi="Arial" w:cs="Arial"/>
          <w:b/>
          <w:sz w:val="24"/>
          <w:szCs w:val="24"/>
        </w:rPr>
        <w:t xml:space="preserve"> Parish Council Meeting</w:t>
      </w:r>
      <w:r w:rsidR="00C72A5B">
        <w:rPr>
          <w:rFonts w:ascii="Arial" w:hAnsi="Arial" w:cs="Arial"/>
          <w:b/>
          <w:sz w:val="24"/>
          <w:szCs w:val="24"/>
        </w:rPr>
        <w:t xml:space="preserve"> </w:t>
      </w:r>
      <w:r w:rsidR="00C252EE">
        <w:rPr>
          <w:rFonts w:ascii="Arial" w:hAnsi="Arial" w:cs="Arial"/>
          <w:b/>
          <w:sz w:val="24"/>
          <w:szCs w:val="24"/>
        </w:rPr>
        <w:t>will take place on Monday</w:t>
      </w:r>
      <w:r w:rsidR="00A20D85">
        <w:rPr>
          <w:rFonts w:ascii="Arial" w:hAnsi="Arial" w:cs="Arial"/>
          <w:b/>
          <w:sz w:val="24"/>
          <w:szCs w:val="24"/>
        </w:rPr>
        <w:t xml:space="preserve"> 13</w:t>
      </w:r>
      <w:r w:rsidR="00A20D85" w:rsidRPr="00A20D85">
        <w:rPr>
          <w:rFonts w:ascii="Arial" w:hAnsi="Arial" w:cs="Arial"/>
          <w:b/>
          <w:sz w:val="24"/>
          <w:szCs w:val="24"/>
          <w:vertAlign w:val="superscript"/>
        </w:rPr>
        <w:t>th</w:t>
      </w:r>
      <w:r w:rsidR="00A20D85">
        <w:rPr>
          <w:rFonts w:ascii="Arial" w:hAnsi="Arial" w:cs="Arial"/>
          <w:b/>
          <w:sz w:val="24"/>
          <w:szCs w:val="24"/>
        </w:rPr>
        <w:t xml:space="preserve"> September</w:t>
      </w:r>
      <w:r w:rsidR="00C252EE">
        <w:rPr>
          <w:rFonts w:ascii="Arial" w:hAnsi="Arial" w:cs="Arial"/>
          <w:b/>
          <w:sz w:val="24"/>
          <w:szCs w:val="24"/>
        </w:rPr>
        <w:t xml:space="preserve"> 2021</w:t>
      </w:r>
    </w:p>
    <w:p w:rsidR="00254B6D" w:rsidRDefault="00C252EE" w:rsidP="00C252EE">
      <w:pPr>
        <w:spacing w:after="0" w:line="240" w:lineRule="auto"/>
        <w:ind w:left="0"/>
        <w:jc w:val="center"/>
        <w:rPr>
          <w:rFonts w:ascii="Arial" w:hAnsi="Arial" w:cs="Arial"/>
          <w:sz w:val="24"/>
          <w:szCs w:val="24"/>
        </w:rPr>
      </w:pPr>
      <w:r>
        <w:rPr>
          <w:rFonts w:ascii="Arial" w:hAnsi="Arial" w:cs="Arial"/>
          <w:b/>
          <w:sz w:val="24"/>
          <w:szCs w:val="24"/>
        </w:rPr>
        <w:t>at 7.30pm in Clavering Village Hall.</w:t>
      </w:r>
      <w:r w:rsidR="00254B6D">
        <w:rPr>
          <w:rFonts w:ascii="Arial" w:hAnsi="Arial" w:cs="Arial"/>
          <w:b/>
          <w:sz w:val="24"/>
          <w:szCs w:val="24"/>
        </w:rPr>
        <w:t xml:space="preserve"> </w:t>
      </w:r>
      <w:r w:rsidR="00254B6D" w:rsidRPr="00254B6D">
        <w:rPr>
          <w:rFonts w:ascii="Arial" w:hAnsi="Arial" w:cs="Arial"/>
          <w:sz w:val="24"/>
          <w:szCs w:val="24"/>
        </w:rPr>
        <w:t>The Parish</w:t>
      </w:r>
      <w:r w:rsidR="00495483">
        <w:rPr>
          <w:rFonts w:ascii="Arial" w:hAnsi="Arial" w:cs="Arial"/>
          <w:sz w:val="24"/>
          <w:szCs w:val="24"/>
        </w:rPr>
        <w:t xml:space="preserve"> Council understands</w:t>
      </w:r>
      <w:r w:rsidR="00E509C2">
        <w:rPr>
          <w:rFonts w:ascii="Arial" w:hAnsi="Arial" w:cs="Arial"/>
          <w:sz w:val="24"/>
          <w:szCs w:val="24"/>
        </w:rPr>
        <w:t xml:space="preserve"> that as Government G</w:t>
      </w:r>
      <w:r w:rsidR="00254B6D">
        <w:rPr>
          <w:rFonts w:ascii="Arial" w:hAnsi="Arial" w:cs="Arial"/>
          <w:sz w:val="24"/>
          <w:szCs w:val="24"/>
        </w:rPr>
        <w:t>uid</w:t>
      </w:r>
      <w:r w:rsidR="00E509C2">
        <w:rPr>
          <w:rFonts w:ascii="Arial" w:hAnsi="Arial" w:cs="Arial"/>
          <w:sz w:val="24"/>
          <w:szCs w:val="24"/>
        </w:rPr>
        <w:t xml:space="preserve">ance on </w:t>
      </w:r>
      <w:proofErr w:type="spellStart"/>
      <w:r w:rsidR="00E509C2">
        <w:rPr>
          <w:rFonts w:ascii="Arial" w:hAnsi="Arial" w:cs="Arial"/>
          <w:sz w:val="24"/>
          <w:szCs w:val="24"/>
        </w:rPr>
        <w:t>Covid</w:t>
      </w:r>
      <w:proofErr w:type="spellEnd"/>
      <w:r w:rsidR="00E509C2">
        <w:rPr>
          <w:rFonts w:ascii="Arial" w:hAnsi="Arial" w:cs="Arial"/>
          <w:sz w:val="24"/>
          <w:szCs w:val="24"/>
        </w:rPr>
        <w:t xml:space="preserve"> -19 is still being</w:t>
      </w:r>
      <w:r w:rsidR="00254B6D">
        <w:rPr>
          <w:rFonts w:ascii="Arial" w:hAnsi="Arial" w:cs="Arial"/>
          <w:sz w:val="24"/>
          <w:szCs w:val="24"/>
        </w:rPr>
        <w:t xml:space="preserve"> followed</w:t>
      </w:r>
      <w:r w:rsidR="00E509C2">
        <w:rPr>
          <w:rFonts w:ascii="Arial" w:hAnsi="Arial" w:cs="Arial"/>
          <w:sz w:val="24"/>
          <w:szCs w:val="24"/>
        </w:rPr>
        <w:t>, it can be</w:t>
      </w:r>
      <w:r w:rsidR="00254B6D">
        <w:rPr>
          <w:rFonts w:ascii="Arial" w:hAnsi="Arial" w:cs="Arial"/>
          <w:sz w:val="24"/>
          <w:szCs w:val="24"/>
        </w:rPr>
        <w:t xml:space="preserve"> difficult for parishioners attending the meeting</w:t>
      </w:r>
      <w:r w:rsidR="00E509C2">
        <w:rPr>
          <w:rFonts w:ascii="Arial" w:hAnsi="Arial" w:cs="Arial"/>
          <w:sz w:val="24"/>
          <w:szCs w:val="24"/>
        </w:rPr>
        <w:t>s</w:t>
      </w:r>
      <w:r w:rsidR="00254B6D">
        <w:rPr>
          <w:rFonts w:ascii="Arial" w:hAnsi="Arial" w:cs="Arial"/>
          <w:sz w:val="24"/>
          <w:szCs w:val="24"/>
        </w:rPr>
        <w:t xml:space="preserve"> to hear clearly the councillor discussions</w:t>
      </w:r>
      <w:r w:rsidR="006F6861">
        <w:rPr>
          <w:rFonts w:ascii="Arial" w:hAnsi="Arial" w:cs="Arial"/>
          <w:sz w:val="24"/>
          <w:szCs w:val="24"/>
        </w:rPr>
        <w:t>;</w:t>
      </w:r>
      <w:r w:rsidR="00254B6D">
        <w:rPr>
          <w:rFonts w:ascii="Arial" w:hAnsi="Arial" w:cs="Arial"/>
          <w:sz w:val="24"/>
          <w:szCs w:val="24"/>
        </w:rPr>
        <w:t xml:space="preserve"> there is only a stand-alone microphone. </w:t>
      </w:r>
    </w:p>
    <w:p w:rsidR="00E509C2" w:rsidRDefault="00254B6D" w:rsidP="00C252EE">
      <w:pPr>
        <w:spacing w:after="0" w:line="240" w:lineRule="auto"/>
        <w:ind w:left="0"/>
        <w:jc w:val="center"/>
        <w:rPr>
          <w:rFonts w:ascii="Arial" w:hAnsi="Arial" w:cs="Arial"/>
          <w:sz w:val="24"/>
          <w:szCs w:val="24"/>
        </w:rPr>
      </w:pPr>
      <w:r>
        <w:rPr>
          <w:rFonts w:ascii="Arial" w:hAnsi="Arial" w:cs="Arial"/>
          <w:sz w:val="24"/>
          <w:szCs w:val="24"/>
        </w:rPr>
        <w:t>The law does not allow Parish Council</w:t>
      </w:r>
      <w:r w:rsidR="00E509C2">
        <w:rPr>
          <w:rFonts w:ascii="Arial" w:hAnsi="Arial" w:cs="Arial"/>
          <w:sz w:val="24"/>
          <w:szCs w:val="24"/>
        </w:rPr>
        <w:t>s to continue to hold virtual</w:t>
      </w:r>
      <w:r>
        <w:rPr>
          <w:rFonts w:ascii="Arial" w:hAnsi="Arial" w:cs="Arial"/>
          <w:sz w:val="24"/>
          <w:szCs w:val="24"/>
        </w:rPr>
        <w:t xml:space="preserve"> </w:t>
      </w:r>
      <w:r w:rsidR="00E509C2">
        <w:rPr>
          <w:rFonts w:ascii="Arial" w:hAnsi="Arial" w:cs="Arial"/>
          <w:sz w:val="24"/>
          <w:szCs w:val="24"/>
        </w:rPr>
        <w:t>meetings wh</w:t>
      </w:r>
      <w:r>
        <w:rPr>
          <w:rFonts w:ascii="Arial" w:hAnsi="Arial" w:cs="Arial"/>
          <w:sz w:val="24"/>
          <w:szCs w:val="24"/>
        </w:rPr>
        <w:t>ich facilitated</w:t>
      </w:r>
      <w:r w:rsidR="00E509C2">
        <w:rPr>
          <w:rFonts w:ascii="Arial" w:hAnsi="Arial" w:cs="Arial"/>
          <w:sz w:val="24"/>
          <w:szCs w:val="24"/>
        </w:rPr>
        <w:t xml:space="preserve"> better audio and greater participation by members of the public and the findings of the Government’s </w:t>
      </w:r>
    </w:p>
    <w:p w:rsidR="00071BCE" w:rsidRPr="00E509C2" w:rsidRDefault="00E509C2" w:rsidP="00C252EE">
      <w:pPr>
        <w:spacing w:after="0" w:line="240" w:lineRule="auto"/>
        <w:ind w:left="0"/>
        <w:jc w:val="center"/>
        <w:rPr>
          <w:rFonts w:ascii="Arial" w:hAnsi="Arial" w:cs="Arial"/>
          <w:b/>
          <w:bCs/>
          <w:color w:val="000000"/>
          <w:sz w:val="24"/>
          <w:szCs w:val="24"/>
          <w:lang w:eastAsia="en-GB"/>
        </w:rPr>
      </w:pPr>
      <w:r w:rsidRPr="00E509C2">
        <w:rPr>
          <w:rFonts w:ascii="Arial" w:hAnsi="Arial" w:cs="Arial"/>
          <w:i/>
          <w:sz w:val="24"/>
          <w:szCs w:val="24"/>
        </w:rPr>
        <w:t xml:space="preserve">Local Authority Remote Meetings – Call </w:t>
      </w:r>
      <w:r>
        <w:rPr>
          <w:rFonts w:ascii="Arial" w:hAnsi="Arial" w:cs="Arial"/>
          <w:i/>
          <w:sz w:val="24"/>
          <w:szCs w:val="24"/>
        </w:rPr>
        <w:t>for Evidence</w:t>
      </w:r>
      <w:r>
        <w:rPr>
          <w:rFonts w:ascii="Arial" w:hAnsi="Arial" w:cs="Arial"/>
          <w:sz w:val="24"/>
          <w:szCs w:val="24"/>
        </w:rPr>
        <w:t xml:space="preserve"> concerning this is yet to be published.</w:t>
      </w:r>
      <w:r w:rsidR="00254B6D" w:rsidRPr="00E509C2">
        <w:rPr>
          <w:rFonts w:ascii="Arial" w:hAnsi="Arial" w:cs="Arial"/>
          <w:b/>
          <w:bCs/>
          <w:color w:val="000000"/>
          <w:sz w:val="24"/>
          <w:szCs w:val="24"/>
          <w:lang w:eastAsia="en-GB"/>
        </w:rPr>
        <w:t xml:space="preserve">    </w:t>
      </w:r>
    </w:p>
    <w:p w:rsidR="00DB27D5" w:rsidRDefault="00DB27D5" w:rsidP="00DB27D5">
      <w:pPr>
        <w:autoSpaceDE w:val="0"/>
        <w:autoSpaceDN w:val="0"/>
        <w:adjustRightInd w:val="0"/>
        <w:spacing w:after="0"/>
        <w:ind w:left="0"/>
        <w:jc w:val="center"/>
        <w:rPr>
          <w:rFonts w:ascii="Arial" w:hAnsi="Arial" w:cs="Arial"/>
          <w:b/>
          <w:bCs/>
          <w:color w:val="000000"/>
          <w:sz w:val="24"/>
          <w:szCs w:val="24"/>
          <w:lang w:eastAsia="en-GB"/>
        </w:rPr>
      </w:pPr>
      <w:r w:rsidRPr="00341A9D">
        <w:rPr>
          <w:rFonts w:ascii="Arial" w:hAnsi="Arial" w:cs="Arial"/>
          <w:b/>
          <w:bCs/>
          <w:color w:val="000000"/>
          <w:sz w:val="24"/>
          <w:szCs w:val="24"/>
          <w:lang w:eastAsia="en-GB"/>
        </w:rPr>
        <w:t>Approved Council Minutes and</w:t>
      </w:r>
      <w:r w:rsidRPr="00341A9D">
        <w:rPr>
          <w:rFonts w:ascii="Arial" w:hAnsi="Arial" w:cs="Arial"/>
          <w:b/>
          <w:color w:val="000000"/>
          <w:sz w:val="24"/>
          <w:szCs w:val="24"/>
          <w:lang w:eastAsia="en-GB"/>
        </w:rPr>
        <w:t xml:space="preserve"> </w:t>
      </w:r>
      <w:r w:rsidRPr="00341A9D">
        <w:rPr>
          <w:rFonts w:ascii="Arial" w:hAnsi="Arial" w:cs="Arial"/>
          <w:b/>
          <w:bCs/>
          <w:color w:val="000000"/>
          <w:sz w:val="24"/>
          <w:szCs w:val="24"/>
          <w:lang w:eastAsia="en-GB"/>
        </w:rPr>
        <w:t xml:space="preserve">Financial Statements will be found </w:t>
      </w:r>
    </w:p>
    <w:p w:rsidR="00DB27D5" w:rsidRPr="006B56FB" w:rsidRDefault="00DB27D5" w:rsidP="00DB27D5">
      <w:pPr>
        <w:autoSpaceDE w:val="0"/>
        <w:autoSpaceDN w:val="0"/>
        <w:adjustRightInd w:val="0"/>
        <w:spacing w:after="0"/>
        <w:ind w:left="0"/>
        <w:jc w:val="center"/>
        <w:rPr>
          <w:rFonts w:ascii="Arial" w:hAnsi="Arial" w:cs="Arial"/>
          <w:b/>
          <w:color w:val="000000"/>
          <w:sz w:val="24"/>
          <w:szCs w:val="24"/>
          <w:lang w:eastAsia="en-GB"/>
        </w:rPr>
      </w:pPr>
      <w:r w:rsidRPr="00341A9D">
        <w:rPr>
          <w:rFonts w:ascii="Arial" w:hAnsi="Arial" w:cs="Arial"/>
          <w:b/>
          <w:bCs/>
          <w:color w:val="000000"/>
          <w:sz w:val="24"/>
          <w:szCs w:val="24"/>
          <w:lang w:eastAsia="en-GB"/>
        </w:rPr>
        <w:t>on the Parish Council website:</w:t>
      </w:r>
      <w:r>
        <w:rPr>
          <w:rFonts w:ascii="Arial" w:hAnsi="Arial" w:cs="Arial"/>
          <w:b/>
          <w:color w:val="000000"/>
          <w:sz w:val="24"/>
          <w:szCs w:val="24"/>
          <w:lang w:eastAsia="en-GB"/>
        </w:rPr>
        <w:t xml:space="preserve">  </w:t>
      </w:r>
      <w:r w:rsidRPr="00341A9D">
        <w:rPr>
          <w:rFonts w:ascii="Arial" w:hAnsi="Arial" w:cs="Arial"/>
          <w:color w:val="0000FF"/>
          <w:sz w:val="24"/>
          <w:szCs w:val="24"/>
          <w:shd w:val="clear" w:color="auto" w:fill="FFFFFF"/>
        </w:rPr>
        <w:t xml:space="preserve">https://www.claveringparishcouncil.gov.uk/   </w:t>
      </w:r>
    </w:p>
    <w:p w:rsidR="00DB27D5" w:rsidRPr="00341A9D" w:rsidRDefault="00DB27D5" w:rsidP="00DB27D5">
      <w:pPr>
        <w:spacing w:after="0"/>
        <w:jc w:val="center"/>
        <w:rPr>
          <w:rFonts w:ascii="Arial" w:hAnsi="Arial" w:cs="Arial"/>
          <w:b/>
          <w:sz w:val="24"/>
          <w:szCs w:val="24"/>
        </w:rPr>
      </w:pPr>
      <w:r w:rsidRPr="00341A9D">
        <w:rPr>
          <w:rFonts w:ascii="Arial" w:hAnsi="Arial" w:cs="Arial"/>
          <w:b/>
          <w:bCs/>
          <w:sz w:val="24"/>
          <w:szCs w:val="24"/>
        </w:rPr>
        <w:t>Draft Council Minutes are posted on the Parish Council Board and the website</w:t>
      </w:r>
      <w:r w:rsidRPr="00341A9D">
        <w:rPr>
          <w:rFonts w:ascii="Arial" w:hAnsi="Arial" w:cs="Arial"/>
          <w:b/>
          <w:sz w:val="24"/>
          <w:szCs w:val="24"/>
        </w:rPr>
        <w:t>.</w:t>
      </w:r>
    </w:p>
    <w:p w:rsidR="00DB27D5" w:rsidRPr="00341A9D" w:rsidRDefault="00DB27D5" w:rsidP="00DB27D5">
      <w:pPr>
        <w:spacing w:after="0"/>
        <w:jc w:val="center"/>
        <w:rPr>
          <w:rFonts w:ascii="Arial" w:hAnsi="Arial" w:cs="Arial"/>
          <w:b/>
          <w:sz w:val="24"/>
          <w:szCs w:val="24"/>
        </w:rPr>
      </w:pPr>
      <w:r w:rsidRPr="00341A9D">
        <w:rPr>
          <w:rFonts w:ascii="Arial" w:hAnsi="Arial" w:cs="Arial"/>
          <w:b/>
          <w:sz w:val="24"/>
          <w:szCs w:val="24"/>
        </w:rPr>
        <w:t>The Council</w:t>
      </w:r>
      <w:r w:rsidR="00687380">
        <w:rPr>
          <w:rFonts w:ascii="Arial" w:hAnsi="Arial" w:cs="Arial"/>
          <w:b/>
          <w:sz w:val="24"/>
          <w:szCs w:val="24"/>
        </w:rPr>
        <w:t xml:space="preserve"> normally</w:t>
      </w:r>
      <w:r w:rsidRPr="00341A9D">
        <w:rPr>
          <w:rFonts w:ascii="Arial" w:hAnsi="Arial" w:cs="Arial"/>
          <w:b/>
          <w:sz w:val="24"/>
          <w:szCs w:val="24"/>
        </w:rPr>
        <w:t xml:space="preserve"> meets the second Monday of each month. </w:t>
      </w:r>
    </w:p>
    <w:p w:rsidR="00DB27D5" w:rsidRDefault="00DB27D5" w:rsidP="00DB27D5">
      <w:pPr>
        <w:spacing w:after="0"/>
        <w:jc w:val="center"/>
        <w:rPr>
          <w:rFonts w:ascii="Arial" w:hAnsi="Arial" w:cs="Arial"/>
          <w:b/>
          <w:sz w:val="24"/>
          <w:szCs w:val="24"/>
        </w:rPr>
      </w:pPr>
      <w:r w:rsidRPr="00341A9D">
        <w:rPr>
          <w:rFonts w:ascii="Arial" w:hAnsi="Arial" w:cs="Arial"/>
          <w:b/>
          <w:sz w:val="24"/>
          <w:szCs w:val="24"/>
        </w:rPr>
        <w:t xml:space="preserve">The next Agenda can be found in the week before each Meeting on the </w:t>
      </w:r>
    </w:p>
    <w:p w:rsidR="006308FA" w:rsidRDefault="00DB27D5" w:rsidP="006308FA">
      <w:pPr>
        <w:spacing w:after="0"/>
        <w:ind w:left="0"/>
        <w:jc w:val="center"/>
        <w:rPr>
          <w:rFonts w:ascii="Arial" w:hAnsi="Arial" w:cs="Arial"/>
          <w:b/>
          <w:sz w:val="24"/>
          <w:szCs w:val="24"/>
        </w:rPr>
      </w:pPr>
      <w:r w:rsidRPr="00341A9D">
        <w:rPr>
          <w:rFonts w:ascii="Arial" w:hAnsi="Arial" w:cs="Arial"/>
          <w:b/>
          <w:sz w:val="24"/>
          <w:szCs w:val="24"/>
        </w:rPr>
        <w:t>Parish Council’s notice board</w:t>
      </w:r>
      <w:r>
        <w:rPr>
          <w:rFonts w:ascii="Arial" w:hAnsi="Arial" w:cs="Arial"/>
          <w:b/>
          <w:sz w:val="24"/>
          <w:szCs w:val="24"/>
        </w:rPr>
        <w:t xml:space="preserve"> </w:t>
      </w:r>
      <w:r w:rsidRPr="00341A9D">
        <w:rPr>
          <w:rFonts w:ascii="Arial" w:hAnsi="Arial" w:cs="Arial"/>
          <w:b/>
          <w:sz w:val="24"/>
          <w:szCs w:val="24"/>
        </w:rPr>
        <w:t xml:space="preserve">by </w:t>
      </w:r>
      <w:r>
        <w:rPr>
          <w:rFonts w:ascii="Arial" w:hAnsi="Arial" w:cs="Arial"/>
          <w:b/>
          <w:sz w:val="24"/>
          <w:szCs w:val="24"/>
        </w:rPr>
        <w:t>the Post Box at Clavering Shop a</w:t>
      </w:r>
      <w:r w:rsidRPr="00341A9D">
        <w:rPr>
          <w:rFonts w:ascii="Arial" w:hAnsi="Arial" w:cs="Arial"/>
          <w:b/>
          <w:sz w:val="24"/>
          <w:szCs w:val="24"/>
        </w:rPr>
        <w:t>nd the Parish Council website with the latter also providing the supporting meeting documents</w:t>
      </w:r>
    </w:p>
    <w:p w:rsidR="006308FA" w:rsidRPr="00341A9D" w:rsidRDefault="006308FA" w:rsidP="006308FA">
      <w:pPr>
        <w:spacing w:after="0"/>
        <w:ind w:left="0"/>
        <w:jc w:val="center"/>
        <w:rPr>
          <w:rFonts w:ascii="Arial" w:hAnsi="Arial" w:cs="Arial"/>
          <w:bCs/>
          <w:sz w:val="24"/>
          <w:szCs w:val="24"/>
        </w:rPr>
      </w:pPr>
      <w:r w:rsidRPr="006308FA">
        <w:rPr>
          <w:rFonts w:ascii="Arial" w:hAnsi="Arial" w:cs="Arial"/>
          <w:bCs/>
          <w:sz w:val="24"/>
          <w:szCs w:val="24"/>
        </w:rPr>
        <w:t xml:space="preserve"> </w:t>
      </w:r>
      <w:r w:rsidRPr="00341A9D">
        <w:rPr>
          <w:rFonts w:ascii="Arial" w:hAnsi="Arial" w:cs="Arial"/>
          <w:bCs/>
          <w:sz w:val="24"/>
          <w:szCs w:val="24"/>
        </w:rPr>
        <w:t>The Clerk continues the process of uploading information onto the PC website.</w:t>
      </w:r>
    </w:p>
    <w:p w:rsidR="006308FA" w:rsidRDefault="006308FA" w:rsidP="006308FA">
      <w:pPr>
        <w:spacing w:after="0"/>
        <w:ind w:left="0"/>
        <w:jc w:val="center"/>
        <w:rPr>
          <w:rFonts w:ascii="Arial" w:hAnsi="Arial" w:cs="Arial"/>
          <w:bCs/>
          <w:sz w:val="24"/>
          <w:szCs w:val="24"/>
        </w:rPr>
      </w:pPr>
      <w:r w:rsidRPr="00341A9D">
        <w:rPr>
          <w:rFonts w:ascii="Arial" w:hAnsi="Arial" w:cs="Arial"/>
          <w:bCs/>
          <w:sz w:val="24"/>
          <w:szCs w:val="24"/>
        </w:rPr>
        <w:t>Please contact the Clerk if you wish to access any information that is not yet posted there,</w:t>
      </w:r>
    </w:p>
    <w:p w:rsidR="00CB64AB" w:rsidRDefault="006308FA" w:rsidP="00A10F33">
      <w:pPr>
        <w:spacing w:after="0"/>
        <w:ind w:left="0"/>
        <w:jc w:val="center"/>
        <w:rPr>
          <w:rFonts w:ascii="Arial" w:hAnsi="Arial" w:cs="Arial"/>
          <w:bCs/>
          <w:sz w:val="24"/>
          <w:szCs w:val="24"/>
        </w:rPr>
      </w:pPr>
      <w:r w:rsidRPr="00341A9D">
        <w:rPr>
          <w:rFonts w:ascii="Arial" w:hAnsi="Arial" w:cs="Arial"/>
          <w:bCs/>
          <w:sz w:val="24"/>
          <w:szCs w:val="24"/>
        </w:rPr>
        <w:t>or if</w:t>
      </w:r>
      <w:r w:rsidR="00F414E9">
        <w:rPr>
          <w:rFonts w:ascii="Arial" w:hAnsi="Arial" w:cs="Arial"/>
          <w:bCs/>
          <w:sz w:val="24"/>
          <w:szCs w:val="24"/>
        </w:rPr>
        <w:t xml:space="preserve"> you find a mis-posted document</w:t>
      </w:r>
    </w:p>
    <w:p w:rsidR="00CB64AB" w:rsidRDefault="00CB64AB" w:rsidP="00F414E9">
      <w:pPr>
        <w:spacing w:after="0"/>
        <w:ind w:left="0"/>
        <w:jc w:val="center"/>
        <w:rPr>
          <w:rFonts w:ascii="Arial" w:hAnsi="Arial" w:cs="Arial"/>
          <w:bCs/>
          <w:sz w:val="24"/>
          <w:szCs w:val="24"/>
        </w:rPr>
      </w:pPr>
    </w:p>
    <w:p w:rsidR="00653ACD" w:rsidRDefault="00051284" w:rsidP="00653ACD">
      <w:pPr>
        <w:spacing w:after="0" w:line="240" w:lineRule="auto"/>
        <w:ind w:left="0"/>
        <w:jc w:val="center"/>
        <w:rPr>
          <w:rFonts w:ascii="Arial" w:hAnsi="Arial" w:cs="Arial"/>
          <w:b/>
          <w:bCs/>
          <w:sz w:val="24"/>
          <w:szCs w:val="24"/>
        </w:rPr>
      </w:pPr>
      <w:r w:rsidRPr="001E2D71">
        <w:rPr>
          <w:rFonts w:ascii="Arial" w:hAnsi="Arial" w:cs="Arial"/>
          <w:b/>
          <w:bCs/>
          <w:sz w:val="24"/>
          <w:szCs w:val="24"/>
        </w:rPr>
        <w:t>YOUR PARISH COUNCI</w:t>
      </w:r>
      <w:r w:rsidR="00653ACD">
        <w:rPr>
          <w:rFonts w:ascii="Arial" w:hAnsi="Arial" w:cs="Arial"/>
          <w:b/>
          <w:bCs/>
          <w:sz w:val="24"/>
          <w:szCs w:val="24"/>
        </w:rPr>
        <w:t>L</w:t>
      </w:r>
    </w:p>
    <w:p w:rsidR="00653ACD" w:rsidRPr="00653ACD" w:rsidRDefault="00653ACD" w:rsidP="00653ACD">
      <w:pPr>
        <w:spacing w:after="0" w:line="240" w:lineRule="auto"/>
        <w:ind w:left="0"/>
        <w:jc w:val="center"/>
        <w:rPr>
          <w:rFonts w:ascii="Arial" w:hAnsi="Arial" w:cs="Arial"/>
          <w:sz w:val="24"/>
          <w:szCs w:val="24"/>
        </w:rPr>
      </w:pPr>
      <w:r w:rsidRPr="00653ACD">
        <w:rPr>
          <w:rFonts w:ascii="Arial" w:hAnsi="Arial" w:cs="Arial"/>
          <w:b/>
          <w:bCs/>
          <w:i/>
          <w:iCs/>
          <w:sz w:val="24"/>
          <w:szCs w:val="24"/>
        </w:rPr>
        <w:t xml:space="preserve"> Chair: </w:t>
      </w:r>
      <w:r w:rsidR="000C3DA8">
        <w:rPr>
          <w:rFonts w:ascii="Arial" w:hAnsi="Arial" w:cs="Arial"/>
          <w:sz w:val="24"/>
          <w:szCs w:val="24"/>
        </w:rPr>
        <w:t>Ste</w:t>
      </w:r>
      <w:r w:rsidR="00731911">
        <w:rPr>
          <w:rFonts w:ascii="Arial" w:hAnsi="Arial" w:cs="Arial"/>
          <w:sz w:val="24"/>
          <w:szCs w:val="24"/>
        </w:rPr>
        <w:t xml:space="preserve">phanie Gill:    </w:t>
      </w:r>
      <w:r w:rsidRPr="00653ACD">
        <w:rPr>
          <w:rFonts w:ascii="Arial" w:hAnsi="Arial" w:cs="Arial"/>
          <w:sz w:val="24"/>
          <w:szCs w:val="24"/>
        </w:rPr>
        <w:t xml:space="preserve"> </w:t>
      </w:r>
      <w:r w:rsidRPr="00653ACD">
        <w:rPr>
          <w:rFonts w:ascii="Arial" w:hAnsi="Arial" w:cs="Arial"/>
          <w:b/>
          <w:bCs/>
          <w:i/>
          <w:iCs/>
          <w:sz w:val="24"/>
          <w:szCs w:val="24"/>
        </w:rPr>
        <w:t xml:space="preserve">Vice Chair: </w:t>
      </w:r>
      <w:r w:rsidRPr="00653ACD">
        <w:rPr>
          <w:rFonts w:ascii="Arial" w:hAnsi="Arial" w:cs="Arial"/>
          <w:sz w:val="24"/>
          <w:szCs w:val="24"/>
        </w:rPr>
        <w:t xml:space="preserve">Robert Clayton: </w:t>
      </w:r>
    </w:p>
    <w:p w:rsidR="00653ACD" w:rsidRPr="00653ACD" w:rsidRDefault="00653ACD" w:rsidP="00653ACD">
      <w:pPr>
        <w:shd w:val="clear" w:color="auto" w:fill="FFFFFF"/>
        <w:spacing w:after="0"/>
        <w:jc w:val="center"/>
        <w:rPr>
          <w:rFonts w:ascii="Arial" w:hAnsi="Arial" w:cs="Arial"/>
          <w:sz w:val="24"/>
          <w:szCs w:val="24"/>
        </w:rPr>
      </w:pPr>
      <w:r w:rsidRPr="00653ACD">
        <w:rPr>
          <w:rFonts w:ascii="Arial" w:hAnsi="Arial" w:cs="Arial"/>
          <w:b/>
          <w:bCs/>
          <w:i/>
          <w:iCs/>
          <w:sz w:val="24"/>
          <w:szCs w:val="24"/>
        </w:rPr>
        <w:t>Councillors</w:t>
      </w:r>
      <w:r w:rsidRPr="00653ACD">
        <w:rPr>
          <w:rFonts w:ascii="Arial" w:hAnsi="Arial" w:cs="Arial"/>
          <w:sz w:val="24"/>
          <w:szCs w:val="24"/>
        </w:rPr>
        <w:t xml:space="preserve">:  Brian Barrow:        Richard Carter:      </w:t>
      </w:r>
      <w:r w:rsidR="000C3DA8">
        <w:rPr>
          <w:rFonts w:ascii="Arial" w:hAnsi="Arial" w:cs="Arial"/>
          <w:sz w:val="24"/>
          <w:szCs w:val="24"/>
        </w:rPr>
        <w:t xml:space="preserve">Ron Couchman: </w:t>
      </w:r>
    </w:p>
    <w:p w:rsidR="00051284" w:rsidRPr="00254B6D" w:rsidRDefault="007E5428" w:rsidP="007E5428">
      <w:pPr>
        <w:shd w:val="clear" w:color="auto" w:fill="FFFFFF"/>
        <w:spacing w:after="0"/>
        <w:ind w:left="0"/>
        <w:rPr>
          <w:rFonts w:ascii="Arial" w:hAnsi="Arial" w:cs="Arial"/>
          <w:sz w:val="24"/>
          <w:szCs w:val="24"/>
        </w:rPr>
      </w:pPr>
      <w:r>
        <w:rPr>
          <w:rFonts w:ascii="Arial" w:hAnsi="Arial" w:cs="Arial"/>
          <w:sz w:val="24"/>
          <w:szCs w:val="24"/>
        </w:rPr>
        <w:t xml:space="preserve">                       </w:t>
      </w:r>
      <w:r w:rsidR="00653ACD" w:rsidRPr="00653ACD">
        <w:rPr>
          <w:rFonts w:ascii="Arial" w:hAnsi="Arial" w:cs="Arial"/>
          <w:sz w:val="24"/>
          <w:szCs w:val="24"/>
        </w:rPr>
        <w:t xml:space="preserve">Mike Patmore:      Martina Ryan:     Rebecca Stanford:  </w:t>
      </w:r>
    </w:p>
    <w:p w:rsidR="00051284" w:rsidRPr="00254B6D" w:rsidRDefault="00051284" w:rsidP="00051284">
      <w:pPr>
        <w:shd w:val="clear" w:color="auto" w:fill="FFFFFF"/>
        <w:spacing w:after="0"/>
        <w:ind w:left="0"/>
        <w:rPr>
          <w:rFonts w:ascii="Arial" w:hAnsi="Arial" w:cs="Arial"/>
          <w:b/>
          <w:color w:val="0000FF"/>
          <w:sz w:val="24"/>
          <w:szCs w:val="24"/>
          <w:u w:val="single"/>
        </w:rPr>
      </w:pPr>
      <w:r>
        <w:rPr>
          <w:rFonts w:ascii="Arial" w:hAnsi="Arial" w:cs="Arial"/>
          <w:sz w:val="24"/>
          <w:szCs w:val="24"/>
        </w:rPr>
        <w:t xml:space="preserve">    </w:t>
      </w:r>
      <w:r w:rsidRPr="001E2D71">
        <w:rPr>
          <w:rFonts w:ascii="Arial" w:hAnsi="Arial" w:cs="Arial"/>
          <w:b/>
          <w:sz w:val="24"/>
          <w:szCs w:val="24"/>
        </w:rPr>
        <w:t>Clerk:</w:t>
      </w:r>
      <w:r w:rsidRPr="001E2D71">
        <w:rPr>
          <w:rFonts w:ascii="Arial" w:hAnsi="Arial" w:cs="Arial"/>
          <w:sz w:val="24"/>
          <w:szCs w:val="24"/>
        </w:rPr>
        <w:t xml:space="preserve"> Mrs Jess Ashbridge:  </w:t>
      </w:r>
      <w:r w:rsidRPr="001E2D71">
        <w:rPr>
          <w:rFonts w:ascii="Arial" w:hAnsi="Arial" w:cs="Arial"/>
          <w:color w:val="000000"/>
          <w:sz w:val="24"/>
          <w:szCs w:val="24"/>
          <w:shd w:val="clear" w:color="auto" w:fill="FFFFFF"/>
        </w:rPr>
        <w:t>07986 914991</w:t>
      </w:r>
      <w:r w:rsidRPr="001E2D71">
        <w:rPr>
          <w:rFonts w:ascii="Arial" w:hAnsi="Arial" w:cs="Arial"/>
          <w:sz w:val="24"/>
          <w:szCs w:val="24"/>
        </w:rPr>
        <w:t xml:space="preserve">  </w:t>
      </w:r>
      <w:r w:rsidR="00A10F33">
        <w:rPr>
          <w:rFonts w:ascii="Arial" w:hAnsi="Arial" w:cs="Arial"/>
          <w:sz w:val="24"/>
          <w:szCs w:val="24"/>
        </w:rPr>
        <w:t xml:space="preserve">     </w:t>
      </w:r>
      <w:r w:rsidRPr="001E2D71">
        <w:rPr>
          <w:rFonts w:ascii="Arial" w:hAnsi="Arial" w:cs="Arial"/>
          <w:b/>
          <w:bCs/>
          <w:color w:val="000000"/>
          <w:sz w:val="24"/>
          <w:szCs w:val="24"/>
        </w:rPr>
        <w:t xml:space="preserve"> Email</w:t>
      </w:r>
      <w:r w:rsidRPr="001E2D71">
        <w:rPr>
          <w:rFonts w:ascii="Arial" w:hAnsi="Arial" w:cs="Arial"/>
          <w:color w:val="000000"/>
          <w:sz w:val="24"/>
          <w:szCs w:val="24"/>
        </w:rPr>
        <w:t>:</w:t>
      </w:r>
      <w:r w:rsidRPr="001E2D71">
        <w:rPr>
          <w:rFonts w:ascii="Arial" w:hAnsi="Arial" w:cs="Arial"/>
          <w:b/>
          <w:sz w:val="24"/>
          <w:szCs w:val="24"/>
        </w:rPr>
        <w:t xml:space="preserve"> </w:t>
      </w:r>
      <w:hyperlink r:id="rId11" w:history="1">
        <w:r w:rsidRPr="00042DC9">
          <w:rPr>
            <w:rStyle w:val="Hyperlink"/>
            <w:rFonts w:ascii="Arial" w:hAnsi="Arial" w:cs="Arial"/>
            <w:b/>
            <w:sz w:val="24"/>
            <w:szCs w:val="24"/>
          </w:rPr>
          <w:t>clerk@claveringparishcouncil.gov.uk</w:t>
        </w:r>
      </w:hyperlink>
    </w:p>
    <w:p w:rsidR="00051284" w:rsidRDefault="00051284" w:rsidP="00051284">
      <w:pPr>
        <w:spacing w:after="0" w:line="240" w:lineRule="auto"/>
        <w:ind w:left="0"/>
        <w:jc w:val="center"/>
        <w:rPr>
          <w:rFonts w:ascii="Arial" w:hAnsi="Arial" w:cs="Arial"/>
          <w:b/>
          <w:color w:val="000000"/>
          <w:sz w:val="24"/>
          <w:szCs w:val="24"/>
          <w:shd w:val="clear" w:color="auto" w:fill="FFFFFF"/>
        </w:rPr>
      </w:pPr>
      <w:r w:rsidRPr="001E2D71">
        <w:rPr>
          <w:rFonts w:ascii="Arial" w:hAnsi="Arial" w:cs="Arial"/>
          <w:b/>
          <w:bCs/>
          <w:sz w:val="24"/>
          <w:szCs w:val="24"/>
        </w:rPr>
        <w:t>Parish Council Address: Clavering Clerk. P</w:t>
      </w:r>
      <w:r w:rsidRPr="001E2D71">
        <w:rPr>
          <w:rFonts w:ascii="Arial" w:hAnsi="Arial" w:cs="Arial"/>
          <w:b/>
          <w:color w:val="000000"/>
          <w:sz w:val="24"/>
          <w:szCs w:val="24"/>
          <w:shd w:val="clear" w:color="auto" w:fill="FFFFFF"/>
        </w:rPr>
        <w:t>O Box 1376, CAMBRIDGE, CB1 0GS</w:t>
      </w:r>
    </w:p>
    <w:p w:rsidR="00653ACD" w:rsidRPr="001E2D71" w:rsidRDefault="00653ACD" w:rsidP="00051284">
      <w:pPr>
        <w:spacing w:after="0" w:line="240" w:lineRule="auto"/>
        <w:ind w:left="0"/>
        <w:jc w:val="center"/>
        <w:rPr>
          <w:rFonts w:ascii="Arial" w:hAnsi="Arial" w:cs="Arial"/>
          <w:sz w:val="24"/>
          <w:szCs w:val="24"/>
        </w:rPr>
      </w:pPr>
    </w:p>
    <w:p w:rsidR="00051284" w:rsidRDefault="007E5428" w:rsidP="00051284">
      <w:pPr>
        <w:spacing w:after="0"/>
        <w:ind w:left="0"/>
        <w:jc w:val="center"/>
        <w:rPr>
          <w:rFonts w:ascii="Arial" w:hAnsi="Arial" w:cs="Arial"/>
          <w:b/>
          <w:color w:val="000000"/>
          <w:sz w:val="24"/>
          <w:szCs w:val="24"/>
          <w:shd w:val="clear" w:color="auto" w:fill="FFFFFF"/>
        </w:rPr>
      </w:pPr>
      <w:r>
        <w:rPr>
          <w:rFonts w:ascii="Arial" w:hAnsi="Arial" w:cs="Arial"/>
          <w:b/>
          <w:sz w:val="24"/>
          <w:szCs w:val="24"/>
        </w:rPr>
        <w:t>The Clerk’s</w:t>
      </w:r>
      <w:r w:rsidR="00A10F33">
        <w:rPr>
          <w:rFonts w:ascii="Arial" w:hAnsi="Arial" w:cs="Arial"/>
          <w:b/>
          <w:sz w:val="24"/>
          <w:szCs w:val="24"/>
        </w:rPr>
        <w:t xml:space="preserve"> </w:t>
      </w:r>
      <w:r w:rsidR="00051284" w:rsidRPr="001E2D71">
        <w:rPr>
          <w:rFonts w:ascii="Arial" w:hAnsi="Arial" w:cs="Arial"/>
          <w:b/>
          <w:sz w:val="24"/>
          <w:szCs w:val="24"/>
        </w:rPr>
        <w:t>availab</w:t>
      </w:r>
      <w:r w:rsidR="00A10F33">
        <w:rPr>
          <w:rFonts w:ascii="Arial" w:hAnsi="Arial" w:cs="Arial"/>
          <w:b/>
          <w:sz w:val="24"/>
          <w:szCs w:val="24"/>
        </w:rPr>
        <w:t>ility to parishioners is</w:t>
      </w:r>
      <w:r w:rsidRPr="007E5428">
        <w:rPr>
          <w:rFonts w:ascii="Arial" w:hAnsi="Arial" w:cs="Arial"/>
          <w:b/>
          <w:sz w:val="24"/>
          <w:szCs w:val="24"/>
          <w:shd w:val="clear" w:color="auto" w:fill="FFFFFF"/>
        </w:rPr>
        <w:t xml:space="preserve"> usually</w:t>
      </w:r>
      <w:r w:rsidRPr="007E5428">
        <w:rPr>
          <w:rFonts w:ascii="Arial" w:hAnsi="Arial" w:cs="Arial"/>
          <w:sz w:val="24"/>
          <w:szCs w:val="24"/>
          <w:shd w:val="clear" w:color="auto" w:fill="FFFFFF"/>
        </w:rPr>
        <w:t xml:space="preserve"> </w:t>
      </w:r>
      <w:r w:rsidR="00A10F33">
        <w:rPr>
          <w:rFonts w:ascii="Arial" w:hAnsi="Arial" w:cs="Arial"/>
          <w:b/>
          <w:color w:val="000000"/>
          <w:sz w:val="24"/>
          <w:szCs w:val="24"/>
          <w:shd w:val="clear" w:color="auto" w:fill="FFFFFF"/>
        </w:rPr>
        <w:t>Wednesday &amp;</w:t>
      </w:r>
      <w:r w:rsidR="00051284" w:rsidRPr="001E2D71">
        <w:rPr>
          <w:rFonts w:ascii="Arial" w:hAnsi="Arial" w:cs="Arial"/>
          <w:b/>
          <w:color w:val="000000"/>
          <w:sz w:val="24"/>
          <w:szCs w:val="24"/>
          <w:shd w:val="clear" w:color="auto" w:fill="FFFFFF"/>
        </w:rPr>
        <w:t xml:space="preserve"> Thursday</w:t>
      </w:r>
      <w:r w:rsidR="00A10F33">
        <w:rPr>
          <w:rFonts w:ascii="Arial" w:hAnsi="Arial" w:cs="Arial"/>
          <w:b/>
          <w:color w:val="000000"/>
          <w:sz w:val="24"/>
          <w:szCs w:val="24"/>
          <w:shd w:val="clear" w:color="auto" w:fill="FFFFFF"/>
        </w:rPr>
        <w:t xml:space="preserve">, both </w:t>
      </w:r>
      <w:r w:rsidR="00051284" w:rsidRPr="001E2D71">
        <w:rPr>
          <w:rFonts w:ascii="Arial" w:hAnsi="Arial" w:cs="Arial"/>
          <w:b/>
          <w:color w:val="000000"/>
          <w:sz w:val="24"/>
          <w:szCs w:val="24"/>
          <w:shd w:val="clear" w:color="auto" w:fill="FFFFFF"/>
        </w:rPr>
        <w:t>11am-2pm</w:t>
      </w:r>
    </w:p>
    <w:p w:rsidR="00051284" w:rsidRPr="00A10F33" w:rsidRDefault="00A10F33" w:rsidP="00A10F33">
      <w:pPr>
        <w:spacing w:after="0"/>
        <w:ind w:left="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w:t>
      </w:r>
      <w:r w:rsidRPr="00A10F33">
        <w:rPr>
          <w:rFonts w:ascii="Arial" w:hAnsi="Arial" w:cs="Arial"/>
          <w:b/>
          <w:color w:val="000000"/>
          <w:sz w:val="24"/>
          <w:szCs w:val="24"/>
          <w:shd w:val="clear" w:color="auto" w:fill="FFFFFF"/>
        </w:rPr>
        <w:t xml:space="preserve">   ~</w:t>
      </w:r>
    </w:p>
    <w:p w:rsidR="00F43D03" w:rsidRPr="00951C93" w:rsidRDefault="00F43D03" w:rsidP="00F43D03">
      <w:pPr>
        <w:spacing w:after="0"/>
        <w:ind w:left="0"/>
        <w:jc w:val="center"/>
        <w:rPr>
          <w:rFonts w:ascii="Verdana" w:hAnsi="Verdana"/>
          <w:b/>
          <w:sz w:val="24"/>
          <w:szCs w:val="24"/>
        </w:rPr>
      </w:pPr>
      <w:r w:rsidRPr="00951C93">
        <w:rPr>
          <w:rFonts w:ascii="Verdana" w:hAnsi="Verdana"/>
          <w:b/>
          <w:sz w:val="24"/>
          <w:szCs w:val="24"/>
        </w:rPr>
        <w:t>Website Link to report Highway problems to Essex County Council</w:t>
      </w:r>
    </w:p>
    <w:p w:rsidR="00F43D03" w:rsidRPr="00014410" w:rsidRDefault="00606810" w:rsidP="00F43D03">
      <w:pPr>
        <w:spacing w:after="0"/>
        <w:ind w:left="0"/>
        <w:jc w:val="center"/>
        <w:rPr>
          <w:rFonts w:ascii="Arial" w:hAnsi="Arial" w:cs="Arial"/>
          <w:b/>
          <w:color w:val="1F497D"/>
          <w:sz w:val="24"/>
          <w:szCs w:val="24"/>
        </w:rPr>
      </w:pPr>
      <w:hyperlink r:id="rId12" w:history="1">
        <w:r w:rsidR="00F43D03" w:rsidRPr="00014410">
          <w:rPr>
            <w:rFonts w:ascii="Arial" w:hAnsi="Arial" w:cs="Arial"/>
            <w:b/>
            <w:color w:val="0000FF"/>
            <w:sz w:val="24"/>
            <w:szCs w:val="24"/>
            <w:u w:val="single"/>
          </w:rPr>
          <w:t>http://www.essexhighways.org/transport-and-roads.aspx</w:t>
        </w:r>
      </w:hyperlink>
    </w:p>
    <w:p w:rsidR="00F43D03" w:rsidRDefault="00F43D03" w:rsidP="00F43D03">
      <w:pPr>
        <w:spacing w:after="0"/>
        <w:ind w:left="0"/>
        <w:jc w:val="center"/>
        <w:rPr>
          <w:rFonts w:ascii="Verdana" w:hAnsi="Verdana"/>
          <w:sz w:val="18"/>
          <w:szCs w:val="18"/>
        </w:rPr>
      </w:pPr>
      <w:r w:rsidRPr="00951C93">
        <w:rPr>
          <w:rFonts w:ascii="Verdana" w:hAnsi="Verdana"/>
          <w:sz w:val="18"/>
          <w:szCs w:val="18"/>
        </w:rPr>
        <w:t>This website page can be used to report problems (such as potholes, traffic lights not working,    pavement/kerb/drainage defects, overgrown trees or hedges, blocked/damaged footpaths, and more).</w:t>
      </w:r>
    </w:p>
    <w:p w:rsidR="00645B72" w:rsidRPr="00F43D03" w:rsidRDefault="00F43D03" w:rsidP="00653ACD">
      <w:pPr>
        <w:spacing w:after="0"/>
        <w:ind w:left="0"/>
        <w:jc w:val="center"/>
        <w:rPr>
          <w:rFonts w:ascii="Verdana" w:hAnsi="Verdana"/>
          <w:b/>
          <w:sz w:val="20"/>
          <w:szCs w:val="20"/>
        </w:rPr>
      </w:pPr>
      <w:r w:rsidRPr="00F43D03">
        <w:rPr>
          <w:rFonts w:ascii="Verdana" w:hAnsi="Verdana"/>
          <w:b/>
          <w:sz w:val="20"/>
          <w:szCs w:val="20"/>
        </w:rPr>
        <w:t>~ ~</w:t>
      </w:r>
    </w:p>
    <w:p w:rsidR="00051284" w:rsidRPr="00DB27D5" w:rsidRDefault="00653ACD" w:rsidP="00051284">
      <w:pPr>
        <w:spacing w:after="0"/>
        <w:ind w:left="0"/>
        <w:jc w:val="center"/>
        <w:rPr>
          <w:rFonts w:ascii="Arial" w:hAnsi="Arial" w:cs="Arial"/>
          <w:b/>
          <w:sz w:val="28"/>
          <w:szCs w:val="28"/>
        </w:rPr>
      </w:pPr>
      <w:r>
        <w:rPr>
          <w:rFonts w:ascii="Arial" w:hAnsi="Arial" w:cs="Arial"/>
          <w:b/>
          <w:sz w:val="28"/>
          <w:szCs w:val="28"/>
        </w:rPr>
        <w:t xml:space="preserve">Village Green Waste Service </w:t>
      </w:r>
      <w:r w:rsidR="00051284" w:rsidRPr="00DB27D5">
        <w:rPr>
          <w:rFonts w:ascii="Arial" w:hAnsi="Arial" w:cs="Arial"/>
          <w:b/>
          <w:sz w:val="28"/>
          <w:szCs w:val="28"/>
        </w:rPr>
        <w:t>at Clavering Place Farm, Stickling Green</w:t>
      </w:r>
    </w:p>
    <w:p w:rsidR="00051284" w:rsidRPr="00DB27D5" w:rsidRDefault="00051284" w:rsidP="00051284">
      <w:pPr>
        <w:spacing w:after="0"/>
        <w:ind w:left="0"/>
        <w:jc w:val="center"/>
        <w:rPr>
          <w:rFonts w:ascii="Verdana" w:hAnsi="Verdana"/>
          <w:sz w:val="18"/>
          <w:szCs w:val="18"/>
        </w:rPr>
      </w:pPr>
      <w:r w:rsidRPr="00DB27D5">
        <w:rPr>
          <w:rFonts w:ascii="Verdana" w:hAnsi="Verdana"/>
          <w:sz w:val="18"/>
          <w:szCs w:val="18"/>
        </w:rPr>
        <w:t>This service is available for Clavering and Langley residents only:  it is paid for via their parish precepts</w:t>
      </w:r>
    </w:p>
    <w:p w:rsidR="00051284" w:rsidRDefault="00051284" w:rsidP="00051284">
      <w:pPr>
        <w:spacing w:after="0"/>
        <w:ind w:left="0"/>
        <w:jc w:val="center"/>
        <w:rPr>
          <w:rFonts w:ascii="Arial" w:hAnsi="Arial" w:cs="Arial"/>
          <w:sz w:val="24"/>
          <w:szCs w:val="24"/>
        </w:rPr>
      </w:pPr>
      <w:r w:rsidRPr="00DB27D5">
        <w:rPr>
          <w:rFonts w:ascii="Arial" w:hAnsi="Arial" w:cs="Arial"/>
          <w:b/>
          <w:sz w:val="24"/>
          <w:szCs w:val="24"/>
        </w:rPr>
        <w:t>10.30am - 11.30am</w:t>
      </w:r>
      <w:r w:rsidRPr="00DB27D5">
        <w:rPr>
          <w:rFonts w:ascii="Arial" w:hAnsi="Arial" w:cs="Arial"/>
          <w:sz w:val="24"/>
          <w:szCs w:val="24"/>
        </w:rPr>
        <w:t xml:space="preserve"> </w:t>
      </w:r>
    </w:p>
    <w:p w:rsidR="00051284" w:rsidRPr="00A93118" w:rsidRDefault="00051284" w:rsidP="00051284">
      <w:pPr>
        <w:spacing w:after="0"/>
        <w:ind w:left="0"/>
        <w:jc w:val="center"/>
        <w:rPr>
          <w:rFonts w:ascii="Arial" w:hAnsi="Arial" w:cs="Arial"/>
          <w:b/>
          <w:sz w:val="24"/>
          <w:szCs w:val="24"/>
        </w:rPr>
      </w:pPr>
      <w:r w:rsidRPr="00A93118">
        <w:rPr>
          <w:rFonts w:ascii="Arial" w:hAnsi="Arial" w:cs="Arial"/>
          <w:b/>
          <w:sz w:val="24"/>
          <w:szCs w:val="24"/>
        </w:rPr>
        <w:t>21</w:t>
      </w:r>
      <w:r w:rsidRPr="00A93118">
        <w:rPr>
          <w:rFonts w:ascii="Arial" w:hAnsi="Arial" w:cs="Arial"/>
          <w:b/>
          <w:sz w:val="24"/>
          <w:szCs w:val="24"/>
          <w:vertAlign w:val="superscript"/>
        </w:rPr>
        <w:t>st</w:t>
      </w:r>
      <w:r w:rsidRPr="00A93118">
        <w:rPr>
          <w:rFonts w:ascii="Arial" w:hAnsi="Arial" w:cs="Arial"/>
          <w:b/>
          <w:sz w:val="24"/>
          <w:szCs w:val="24"/>
        </w:rPr>
        <w:t xml:space="preserve"> </w:t>
      </w:r>
      <w:proofErr w:type="gramStart"/>
      <w:r w:rsidRPr="00A93118">
        <w:rPr>
          <w:rFonts w:ascii="Arial" w:hAnsi="Arial" w:cs="Arial"/>
          <w:b/>
          <w:sz w:val="24"/>
          <w:szCs w:val="24"/>
        </w:rPr>
        <w:t xml:space="preserve">August </w:t>
      </w:r>
      <w:r>
        <w:rPr>
          <w:rFonts w:ascii="Arial" w:hAnsi="Arial" w:cs="Arial"/>
          <w:b/>
          <w:sz w:val="24"/>
          <w:szCs w:val="24"/>
        </w:rPr>
        <w:t xml:space="preserve"> ~</w:t>
      </w:r>
      <w:proofErr w:type="gramEnd"/>
      <w:r>
        <w:rPr>
          <w:rFonts w:ascii="Arial" w:hAnsi="Arial" w:cs="Arial"/>
          <w:b/>
          <w:sz w:val="24"/>
          <w:szCs w:val="24"/>
        </w:rPr>
        <w:t xml:space="preserve"> </w:t>
      </w:r>
      <w:r w:rsidRPr="00A93118">
        <w:rPr>
          <w:rFonts w:ascii="Arial" w:hAnsi="Arial" w:cs="Arial"/>
          <w:b/>
          <w:sz w:val="24"/>
          <w:szCs w:val="24"/>
        </w:rPr>
        <w:t>18</w:t>
      </w:r>
      <w:r w:rsidRPr="00A93118">
        <w:rPr>
          <w:rFonts w:ascii="Arial" w:hAnsi="Arial" w:cs="Arial"/>
          <w:b/>
          <w:sz w:val="24"/>
          <w:szCs w:val="24"/>
          <w:vertAlign w:val="superscript"/>
        </w:rPr>
        <w:t>th</w:t>
      </w:r>
      <w:r w:rsidRPr="00A93118">
        <w:rPr>
          <w:rFonts w:ascii="Arial" w:hAnsi="Arial" w:cs="Arial"/>
          <w:b/>
          <w:sz w:val="24"/>
          <w:szCs w:val="24"/>
        </w:rPr>
        <w:t xml:space="preserve"> September  </w:t>
      </w:r>
      <w:r>
        <w:rPr>
          <w:rFonts w:ascii="Arial" w:hAnsi="Arial" w:cs="Arial"/>
          <w:b/>
          <w:sz w:val="24"/>
          <w:szCs w:val="24"/>
        </w:rPr>
        <w:t>~</w:t>
      </w:r>
      <w:r w:rsidRPr="00A93118">
        <w:rPr>
          <w:rFonts w:ascii="Arial" w:hAnsi="Arial" w:cs="Arial"/>
          <w:b/>
          <w:sz w:val="24"/>
          <w:szCs w:val="24"/>
        </w:rPr>
        <w:t xml:space="preserve">   16</w:t>
      </w:r>
      <w:r w:rsidRPr="00A93118">
        <w:rPr>
          <w:rFonts w:ascii="Arial" w:hAnsi="Arial" w:cs="Arial"/>
          <w:b/>
          <w:sz w:val="24"/>
          <w:szCs w:val="24"/>
          <w:vertAlign w:val="superscript"/>
        </w:rPr>
        <w:t xml:space="preserve">th </w:t>
      </w:r>
      <w:r w:rsidRPr="00A93118">
        <w:rPr>
          <w:rFonts w:ascii="Arial" w:hAnsi="Arial" w:cs="Arial"/>
          <w:b/>
          <w:sz w:val="24"/>
          <w:szCs w:val="24"/>
        </w:rPr>
        <w:t xml:space="preserve">October   </w:t>
      </w:r>
      <w:r>
        <w:rPr>
          <w:rFonts w:ascii="Arial" w:hAnsi="Arial" w:cs="Arial"/>
          <w:b/>
          <w:sz w:val="24"/>
          <w:szCs w:val="24"/>
        </w:rPr>
        <w:t>~</w:t>
      </w:r>
      <w:r w:rsidRPr="00A93118">
        <w:rPr>
          <w:rFonts w:ascii="Arial" w:hAnsi="Arial" w:cs="Arial"/>
          <w:b/>
          <w:sz w:val="24"/>
          <w:szCs w:val="24"/>
        </w:rPr>
        <w:t xml:space="preserve">  13</w:t>
      </w:r>
      <w:r w:rsidRPr="00A93118">
        <w:rPr>
          <w:rFonts w:ascii="Arial" w:hAnsi="Arial" w:cs="Arial"/>
          <w:b/>
          <w:sz w:val="24"/>
          <w:szCs w:val="24"/>
          <w:vertAlign w:val="superscript"/>
        </w:rPr>
        <w:t>th</w:t>
      </w:r>
      <w:r w:rsidRPr="00A93118">
        <w:rPr>
          <w:rFonts w:ascii="Arial" w:hAnsi="Arial" w:cs="Arial"/>
          <w:b/>
          <w:sz w:val="24"/>
          <w:szCs w:val="24"/>
        </w:rPr>
        <w:t xml:space="preserve"> November</w:t>
      </w:r>
    </w:p>
    <w:p w:rsidR="001B557C" w:rsidRPr="00A10F33" w:rsidRDefault="00A10F33" w:rsidP="00A10F33">
      <w:pPr>
        <w:spacing w:after="0"/>
        <w:ind w:left="0"/>
        <w:jc w:val="center"/>
        <w:rPr>
          <w:rFonts w:ascii="Arial" w:hAnsi="Arial" w:cs="Arial"/>
          <w:b/>
          <w:bCs/>
          <w:sz w:val="24"/>
          <w:szCs w:val="24"/>
        </w:rPr>
      </w:pPr>
      <w:r w:rsidRPr="00A10F33">
        <w:rPr>
          <w:rFonts w:ascii="Arial" w:hAnsi="Arial" w:cs="Arial"/>
          <w:b/>
          <w:bCs/>
          <w:sz w:val="24"/>
          <w:szCs w:val="24"/>
        </w:rPr>
        <w:t>~ ~</w:t>
      </w:r>
    </w:p>
    <w:p w:rsidR="00051284" w:rsidRPr="00F414E9" w:rsidRDefault="00051284" w:rsidP="00051284">
      <w:pPr>
        <w:pStyle w:val="NoSpacing"/>
        <w:ind w:left="0"/>
        <w:jc w:val="center"/>
        <w:rPr>
          <w:rFonts w:ascii="Arial" w:hAnsi="Arial" w:cs="Arial"/>
          <w:b/>
          <w:sz w:val="28"/>
          <w:szCs w:val="28"/>
        </w:rPr>
      </w:pPr>
      <w:r w:rsidRPr="00014410">
        <w:rPr>
          <w:rFonts w:ascii="Arial" w:hAnsi="Arial" w:cs="Arial"/>
          <w:b/>
          <w:sz w:val="28"/>
          <w:szCs w:val="28"/>
        </w:rPr>
        <w:t>Essex Mobile Library</w:t>
      </w:r>
      <w:r w:rsidR="00653ACD">
        <w:rPr>
          <w:rFonts w:ascii="Arial" w:hAnsi="Arial" w:cs="Arial"/>
          <w:b/>
          <w:sz w:val="28"/>
          <w:szCs w:val="28"/>
        </w:rPr>
        <w:t xml:space="preserve"> </w:t>
      </w:r>
      <w:r w:rsidRPr="00F43D03">
        <w:rPr>
          <w:b/>
          <w:sz w:val="28"/>
          <w:szCs w:val="28"/>
        </w:rPr>
        <w:t>Clavering Christian Centre   10.30 – 11am</w:t>
      </w:r>
    </w:p>
    <w:p w:rsidR="00051284" w:rsidRPr="007E5435" w:rsidRDefault="00F43D03" w:rsidP="00051284">
      <w:pPr>
        <w:spacing w:after="0"/>
        <w:ind w:left="0"/>
        <w:jc w:val="center"/>
        <w:rPr>
          <w:sz w:val="28"/>
          <w:szCs w:val="28"/>
        </w:rPr>
      </w:pPr>
      <w:r>
        <w:rPr>
          <w:sz w:val="28"/>
          <w:szCs w:val="28"/>
        </w:rPr>
        <w:t>28</w:t>
      </w:r>
      <w:r w:rsidRPr="00F43D03">
        <w:rPr>
          <w:sz w:val="28"/>
          <w:szCs w:val="28"/>
          <w:vertAlign w:val="superscript"/>
        </w:rPr>
        <w:t>th</w:t>
      </w:r>
      <w:r>
        <w:rPr>
          <w:sz w:val="28"/>
          <w:szCs w:val="28"/>
        </w:rPr>
        <w:t xml:space="preserve"> </w:t>
      </w:r>
      <w:proofErr w:type="gramStart"/>
      <w:r>
        <w:rPr>
          <w:sz w:val="28"/>
          <w:szCs w:val="28"/>
        </w:rPr>
        <w:t>August</w:t>
      </w:r>
      <w:r w:rsidR="00A20D85">
        <w:rPr>
          <w:sz w:val="28"/>
          <w:szCs w:val="28"/>
        </w:rPr>
        <w:t xml:space="preserve">  ~</w:t>
      </w:r>
      <w:proofErr w:type="gramEnd"/>
      <w:r w:rsidR="00A20D85">
        <w:rPr>
          <w:sz w:val="28"/>
          <w:szCs w:val="28"/>
        </w:rPr>
        <w:t xml:space="preserve">    18</w:t>
      </w:r>
      <w:r w:rsidR="00A20D85" w:rsidRPr="00A20D85">
        <w:rPr>
          <w:sz w:val="28"/>
          <w:szCs w:val="28"/>
          <w:vertAlign w:val="superscript"/>
        </w:rPr>
        <w:t>th</w:t>
      </w:r>
      <w:r w:rsidR="00A20D85">
        <w:rPr>
          <w:sz w:val="28"/>
          <w:szCs w:val="28"/>
        </w:rPr>
        <w:t xml:space="preserve">  September ~ 9</w:t>
      </w:r>
      <w:r w:rsidR="00A20D85" w:rsidRPr="00A20D85">
        <w:rPr>
          <w:sz w:val="28"/>
          <w:szCs w:val="28"/>
          <w:vertAlign w:val="superscript"/>
        </w:rPr>
        <w:t>th</w:t>
      </w:r>
      <w:r w:rsidR="00A20D85">
        <w:rPr>
          <w:sz w:val="28"/>
          <w:szCs w:val="28"/>
        </w:rPr>
        <w:t xml:space="preserve"> October</w:t>
      </w:r>
    </w:p>
    <w:p w:rsidR="00645B72" w:rsidRPr="00A10F33" w:rsidRDefault="00A10F33" w:rsidP="00653ACD">
      <w:pPr>
        <w:spacing w:after="0"/>
        <w:ind w:left="0"/>
        <w:jc w:val="center"/>
        <w:rPr>
          <w:rFonts w:ascii="Arial" w:hAnsi="Arial" w:cs="Arial"/>
          <w:b/>
          <w:bCs/>
          <w:sz w:val="24"/>
          <w:szCs w:val="24"/>
        </w:rPr>
      </w:pPr>
      <w:r w:rsidRPr="00A10F33">
        <w:rPr>
          <w:rFonts w:ascii="Arial" w:hAnsi="Arial" w:cs="Arial"/>
          <w:b/>
          <w:bCs/>
          <w:sz w:val="24"/>
          <w:szCs w:val="24"/>
        </w:rPr>
        <w:t>~ ~</w:t>
      </w:r>
    </w:p>
    <w:p w:rsidR="00215E96" w:rsidRPr="00215E96" w:rsidRDefault="00215E96" w:rsidP="00215E96">
      <w:pPr>
        <w:spacing w:after="0"/>
        <w:ind w:left="0"/>
        <w:jc w:val="center"/>
        <w:rPr>
          <w:rFonts w:ascii="Verdana" w:hAnsi="Verdana" w:cs="Arial"/>
          <w:b/>
          <w:bCs/>
          <w:sz w:val="24"/>
          <w:szCs w:val="24"/>
        </w:rPr>
      </w:pPr>
      <w:r w:rsidRPr="00215E96">
        <w:rPr>
          <w:rFonts w:ascii="Verdana" w:hAnsi="Verdana" w:cs="Arial"/>
          <w:b/>
          <w:bCs/>
          <w:sz w:val="24"/>
          <w:szCs w:val="24"/>
        </w:rPr>
        <w:t>Essex Police Uttl</w:t>
      </w:r>
      <w:r w:rsidR="007E7E6E">
        <w:rPr>
          <w:rFonts w:ascii="Verdana" w:hAnsi="Verdana" w:cs="Arial"/>
          <w:b/>
          <w:bCs/>
          <w:sz w:val="24"/>
          <w:szCs w:val="24"/>
        </w:rPr>
        <w:t>esford District     ‘</w:t>
      </w:r>
      <w:r w:rsidRPr="00215E96">
        <w:rPr>
          <w:rFonts w:ascii="Verdana" w:hAnsi="Verdana" w:cs="Arial"/>
          <w:b/>
          <w:bCs/>
          <w:sz w:val="24"/>
          <w:szCs w:val="24"/>
        </w:rPr>
        <w:t>Engagement Event’</w:t>
      </w:r>
    </w:p>
    <w:p w:rsidR="000D0A3E" w:rsidRPr="00653ACD" w:rsidRDefault="00215E96" w:rsidP="00653ACD">
      <w:pPr>
        <w:spacing w:after="0"/>
        <w:ind w:left="0"/>
        <w:jc w:val="center"/>
        <w:rPr>
          <w:rFonts w:ascii="Verdana" w:hAnsi="Verdana" w:cs="Arial"/>
          <w:bCs/>
          <w:sz w:val="24"/>
          <w:szCs w:val="24"/>
        </w:rPr>
      </w:pPr>
      <w:r>
        <w:rPr>
          <w:rFonts w:ascii="Verdana" w:hAnsi="Verdana" w:cs="Arial"/>
          <w:bCs/>
          <w:sz w:val="24"/>
          <w:szCs w:val="24"/>
        </w:rPr>
        <w:t xml:space="preserve">Sunday </w:t>
      </w:r>
      <w:r w:rsidR="00A20D85">
        <w:rPr>
          <w:rFonts w:ascii="Verdana" w:hAnsi="Verdana" w:cs="Arial"/>
          <w:bCs/>
          <w:sz w:val="24"/>
          <w:szCs w:val="24"/>
        </w:rPr>
        <w:t>22</w:t>
      </w:r>
      <w:r w:rsidR="00A20D85" w:rsidRPr="00A20D85">
        <w:rPr>
          <w:rFonts w:ascii="Verdana" w:hAnsi="Verdana" w:cs="Arial"/>
          <w:bCs/>
          <w:sz w:val="24"/>
          <w:szCs w:val="24"/>
          <w:vertAlign w:val="superscript"/>
        </w:rPr>
        <w:t>nd</w:t>
      </w:r>
      <w:r w:rsidR="00A20D85">
        <w:rPr>
          <w:rFonts w:ascii="Verdana" w:hAnsi="Verdana" w:cs="Arial"/>
          <w:bCs/>
          <w:sz w:val="24"/>
          <w:szCs w:val="24"/>
        </w:rPr>
        <w:t xml:space="preserve"> August </w:t>
      </w:r>
      <w:r w:rsidRPr="00215E96">
        <w:rPr>
          <w:rFonts w:ascii="Verdana" w:hAnsi="Verdana" w:cs="Arial"/>
          <w:bCs/>
          <w:sz w:val="24"/>
          <w:szCs w:val="24"/>
        </w:rPr>
        <w:t>at 11am</w:t>
      </w:r>
      <w:r w:rsidR="007E7E6E">
        <w:rPr>
          <w:rFonts w:ascii="Verdana" w:hAnsi="Verdana" w:cs="Arial"/>
          <w:bCs/>
          <w:sz w:val="24"/>
          <w:szCs w:val="24"/>
        </w:rPr>
        <w:t xml:space="preserve"> ‘til 2pm</w:t>
      </w:r>
      <w:r w:rsidR="004A74A8">
        <w:rPr>
          <w:rFonts w:ascii="Verdana" w:hAnsi="Verdana" w:cs="Arial"/>
          <w:bCs/>
          <w:sz w:val="24"/>
          <w:szCs w:val="24"/>
        </w:rPr>
        <w:t xml:space="preserve"> </w:t>
      </w:r>
      <w:r w:rsidRPr="00215E96">
        <w:rPr>
          <w:rFonts w:ascii="Verdana" w:hAnsi="Verdana" w:cs="Arial"/>
          <w:bCs/>
          <w:sz w:val="24"/>
          <w:szCs w:val="24"/>
        </w:rPr>
        <w:t>- Poppy</w:t>
      </w:r>
      <w:r w:rsidR="007E7E6E">
        <w:rPr>
          <w:rFonts w:ascii="Verdana" w:hAnsi="Verdana" w:cs="Arial"/>
          <w:bCs/>
          <w:sz w:val="24"/>
          <w:szCs w:val="24"/>
        </w:rPr>
        <w:t>’s Barn Tea Room, Valance Road</w:t>
      </w:r>
    </w:p>
    <w:p w:rsidR="000D0A3E" w:rsidRDefault="000D0A3E" w:rsidP="00A10F33">
      <w:pPr>
        <w:shd w:val="clear" w:color="auto" w:fill="FFFFFF"/>
        <w:spacing w:after="0" w:line="240" w:lineRule="auto"/>
        <w:ind w:left="0"/>
        <w:jc w:val="left"/>
        <w:rPr>
          <w:rFonts w:ascii="Verdana" w:eastAsia="Times New Roman" w:hAnsi="Verdana" w:cs="Arial"/>
          <w:b/>
          <w:color w:val="000000"/>
          <w:sz w:val="24"/>
          <w:szCs w:val="24"/>
          <w:lang w:eastAsia="en-GB"/>
        </w:rPr>
      </w:pPr>
    </w:p>
    <w:p w:rsidR="00645B72" w:rsidRDefault="00645B72" w:rsidP="00F43D03">
      <w:pPr>
        <w:spacing w:after="0"/>
        <w:ind w:left="0"/>
        <w:rPr>
          <w:rFonts w:ascii="Verdana" w:hAnsi="Verdana"/>
          <w:b/>
          <w:sz w:val="24"/>
          <w:szCs w:val="24"/>
        </w:rPr>
      </w:pPr>
      <w:r w:rsidRPr="00645B72">
        <w:rPr>
          <w:rFonts w:ascii="Verdana" w:hAnsi="Verdana"/>
          <w:b/>
          <w:sz w:val="24"/>
          <w:szCs w:val="24"/>
        </w:rPr>
        <w:t>Clavering</w:t>
      </w:r>
      <w:r>
        <w:rPr>
          <w:rFonts w:ascii="Verdana" w:hAnsi="Verdana"/>
          <w:b/>
          <w:sz w:val="24"/>
          <w:szCs w:val="24"/>
        </w:rPr>
        <w:t xml:space="preserve"> Village </w:t>
      </w:r>
      <w:r w:rsidRPr="00645B72">
        <w:rPr>
          <w:rFonts w:ascii="Verdana" w:hAnsi="Verdana"/>
          <w:b/>
          <w:sz w:val="24"/>
          <w:szCs w:val="24"/>
        </w:rPr>
        <w:t>Fete</w:t>
      </w:r>
      <w:r>
        <w:rPr>
          <w:rFonts w:ascii="Verdana" w:hAnsi="Verdana"/>
          <w:b/>
          <w:sz w:val="24"/>
          <w:szCs w:val="24"/>
        </w:rPr>
        <w:t xml:space="preserve"> - Saturday 4</w:t>
      </w:r>
      <w:r w:rsidRPr="00645B72">
        <w:rPr>
          <w:rFonts w:ascii="Verdana" w:hAnsi="Verdana"/>
          <w:b/>
          <w:sz w:val="24"/>
          <w:szCs w:val="24"/>
          <w:vertAlign w:val="superscript"/>
        </w:rPr>
        <w:t>th</w:t>
      </w:r>
      <w:r>
        <w:rPr>
          <w:rFonts w:ascii="Verdana" w:hAnsi="Verdana"/>
          <w:b/>
          <w:sz w:val="24"/>
          <w:szCs w:val="24"/>
        </w:rPr>
        <w:t xml:space="preserve"> September – 1pm until 4pm </w:t>
      </w:r>
    </w:p>
    <w:p w:rsidR="00076B6B" w:rsidRDefault="00076B6B" w:rsidP="00F43D03">
      <w:pPr>
        <w:spacing w:after="0"/>
        <w:ind w:left="0"/>
        <w:rPr>
          <w:rFonts w:ascii="Verdana" w:hAnsi="Verdana"/>
        </w:rPr>
      </w:pPr>
      <w:r w:rsidRPr="00076B6B">
        <w:rPr>
          <w:rFonts w:ascii="Verdana" w:hAnsi="Verdana"/>
        </w:rPr>
        <w:t>Traditional Fete Stalls, Refreshments,</w:t>
      </w:r>
      <w:r>
        <w:rPr>
          <w:rFonts w:ascii="Verdana" w:hAnsi="Verdana"/>
        </w:rPr>
        <w:t xml:space="preserve"> Cake Stall</w:t>
      </w:r>
      <w:r w:rsidRPr="00076B6B">
        <w:rPr>
          <w:rFonts w:ascii="Verdana" w:hAnsi="Verdana"/>
        </w:rPr>
        <w:t xml:space="preserve">, Plants, </w:t>
      </w:r>
      <w:proofErr w:type="spellStart"/>
      <w:r w:rsidRPr="00076B6B">
        <w:rPr>
          <w:rFonts w:ascii="Verdana" w:hAnsi="Verdana"/>
        </w:rPr>
        <w:t>Bric</w:t>
      </w:r>
      <w:proofErr w:type="spellEnd"/>
      <w:r w:rsidRPr="00076B6B">
        <w:rPr>
          <w:rFonts w:ascii="Verdana" w:hAnsi="Verdana"/>
        </w:rPr>
        <w:t>-a–</w:t>
      </w:r>
      <w:proofErr w:type="spellStart"/>
      <w:r>
        <w:rPr>
          <w:rFonts w:ascii="Verdana" w:hAnsi="Verdana"/>
        </w:rPr>
        <w:t>B</w:t>
      </w:r>
      <w:r w:rsidRPr="00076B6B">
        <w:rPr>
          <w:rFonts w:ascii="Verdana" w:hAnsi="Verdana"/>
        </w:rPr>
        <w:t>rac</w:t>
      </w:r>
      <w:proofErr w:type="spellEnd"/>
      <w:r w:rsidRPr="00076B6B">
        <w:rPr>
          <w:rFonts w:ascii="Verdana" w:hAnsi="Verdana"/>
        </w:rPr>
        <w:t>, Arts and Crafts,</w:t>
      </w:r>
      <w:r>
        <w:rPr>
          <w:rFonts w:ascii="Verdana" w:hAnsi="Verdana"/>
        </w:rPr>
        <w:t xml:space="preserve"> </w:t>
      </w:r>
      <w:r w:rsidRPr="00076B6B">
        <w:rPr>
          <w:rFonts w:ascii="Verdana" w:hAnsi="Verdana"/>
        </w:rPr>
        <w:t xml:space="preserve">Story Tent, </w:t>
      </w:r>
      <w:r>
        <w:rPr>
          <w:rFonts w:ascii="Verdana" w:hAnsi="Verdana"/>
        </w:rPr>
        <w:t xml:space="preserve">Sports, Barbeque, Live Music, </w:t>
      </w:r>
      <w:r w:rsidRPr="00076B6B">
        <w:rPr>
          <w:rFonts w:ascii="Verdana" w:hAnsi="Verdana"/>
        </w:rPr>
        <w:t>Ice Cream Van, Eco-Friendly Refillables</w:t>
      </w:r>
      <w:r>
        <w:rPr>
          <w:rFonts w:ascii="Verdana" w:hAnsi="Verdana"/>
        </w:rPr>
        <w:t>!!</w:t>
      </w:r>
    </w:p>
    <w:p w:rsidR="00076B6B" w:rsidRDefault="00391A19" w:rsidP="00F43D03">
      <w:pPr>
        <w:spacing w:after="0"/>
        <w:ind w:left="0"/>
        <w:rPr>
          <w:rFonts w:ascii="Verdana" w:hAnsi="Verdana"/>
          <w:b/>
        </w:rPr>
      </w:pPr>
      <w:r>
        <w:rPr>
          <w:rFonts w:ascii="Verdana" w:hAnsi="Verdana"/>
        </w:rPr>
        <w:t xml:space="preserve">To be staged in </w:t>
      </w:r>
      <w:r w:rsidR="00076B6B">
        <w:rPr>
          <w:rFonts w:ascii="Verdana" w:hAnsi="Verdana"/>
        </w:rPr>
        <w:t>the main ring – dog show, dance show, egg-throwing competition</w:t>
      </w:r>
      <w:r>
        <w:rPr>
          <w:rFonts w:ascii="Verdana" w:hAnsi="Verdana"/>
        </w:rPr>
        <w:t xml:space="preserve">, strong person competition, tug of war.  </w:t>
      </w:r>
      <w:r w:rsidRPr="00391A19">
        <w:rPr>
          <w:rFonts w:ascii="Verdana" w:hAnsi="Verdana"/>
          <w:b/>
        </w:rPr>
        <w:t>Mark the day in your diary!</w:t>
      </w:r>
      <w:r w:rsidR="00076B6B" w:rsidRPr="00391A19">
        <w:rPr>
          <w:rFonts w:ascii="Verdana" w:hAnsi="Verdana"/>
          <w:b/>
        </w:rPr>
        <w:t xml:space="preserve"> </w:t>
      </w:r>
    </w:p>
    <w:p w:rsidR="004A74A8" w:rsidRDefault="004A74A8" w:rsidP="00F43D03">
      <w:pPr>
        <w:spacing w:after="0"/>
        <w:ind w:left="0"/>
        <w:rPr>
          <w:rFonts w:ascii="Verdana" w:hAnsi="Verdana"/>
          <w:b/>
        </w:rPr>
      </w:pPr>
    </w:p>
    <w:p w:rsidR="004A74A8" w:rsidRDefault="004A74A8" w:rsidP="004A74A8">
      <w:pPr>
        <w:spacing w:after="0"/>
        <w:ind w:left="0"/>
        <w:rPr>
          <w:rFonts w:ascii="Verdana" w:hAnsi="Verdana"/>
          <w:b/>
          <w:sz w:val="24"/>
          <w:szCs w:val="24"/>
        </w:rPr>
      </w:pPr>
      <w:r w:rsidRPr="00391A19">
        <w:rPr>
          <w:rFonts w:ascii="Verdana" w:hAnsi="Verdana"/>
          <w:b/>
          <w:sz w:val="24"/>
          <w:szCs w:val="24"/>
        </w:rPr>
        <w:lastRenderedPageBreak/>
        <w:t>Clavering Jubilee Field Committee</w:t>
      </w:r>
      <w:r>
        <w:rPr>
          <w:rFonts w:ascii="Verdana" w:hAnsi="Verdana"/>
          <w:b/>
          <w:sz w:val="24"/>
          <w:szCs w:val="24"/>
        </w:rPr>
        <w:t xml:space="preserve"> – </w:t>
      </w:r>
      <w:r w:rsidRPr="00391A19">
        <w:rPr>
          <w:rFonts w:ascii="Verdana" w:hAnsi="Verdana"/>
          <w:b/>
        </w:rPr>
        <w:t>Upcoming Events</w:t>
      </w:r>
    </w:p>
    <w:p w:rsidR="004A74A8" w:rsidRDefault="004A74A8" w:rsidP="004A74A8">
      <w:pPr>
        <w:shd w:val="clear" w:color="auto" w:fill="FFFFFF"/>
        <w:spacing w:after="0" w:line="240" w:lineRule="auto"/>
        <w:ind w:left="0"/>
        <w:jc w:val="left"/>
        <w:rPr>
          <w:rFonts w:ascii="Verdana" w:eastAsia="Times New Roman" w:hAnsi="Verdana" w:cs="Arial"/>
          <w:color w:val="000000"/>
          <w:lang w:eastAsia="en-GB"/>
        </w:rPr>
      </w:pPr>
      <w:r w:rsidRPr="00391A19">
        <w:rPr>
          <w:rFonts w:ascii="Verdana" w:eastAsia="Times New Roman" w:hAnsi="Verdana" w:cs="Arial"/>
          <w:b/>
          <w:color w:val="000000"/>
          <w:lang w:eastAsia="en-GB"/>
        </w:rPr>
        <w:t>Saturday 4th September</w:t>
      </w:r>
      <w:r w:rsidRPr="00391A19">
        <w:rPr>
          <w:rFonts w:ascii="Verdana" w:eastAsia="Times New Roman" w:hAnsi="Verdana" w:cs="Arial"/>
          <w:color w:val="000000"/>
          <w:lang w:eastAsia="en-GB"/>
        </w:rPr>
        <w:t>:</w:t>
      </w:r>
      <w:r>
        <w:rPr>
          <w:rFonts w:ascii="Verdana" w:eastAsia="Times New Roman" w:hAnsi="Verdana" w:cs="Arial"/>
          <w:color w:val="000000"/>
          <w:lang w:eastAsia="en-GB"/>
        </w:rPr>
        <w:t xml:space="preserve"> </w:t>
      </w:r>
    </w:p>
    <w:p w:rsidR="004A74A8" w:rsidRPr="00391A19" w:rsidRDefault="004A74A8" w:rsidP="004A74A8">
      <w:pPr>
        <w:shd w:val="clear" w:color="auto" w:fill="FFFFFF"/>
        <w:spacing w:after="0" w:line="240" w:lineRule="auto"/>
        <w:ind w:left="0"/>
        <w:jc w:val="left"/>
        <w:rPr>
          <w:rFonts w:ascii="Verdana" w:eastAsia="Times New Roman" w:hAnsi="Verdana" w:cs="Arial"/>
          <w:color w:val="000000"/>
          <w:lang w:eastAsia="en-GB"/>
        </w:rPr>
      </w:pPr>
      <w:r w:rsidRPr="00391A19">
        <w:rPr>
          <w:rFonts w:ascii="Verdana" w:eastAsia="Times New Roman" w:hAnsi="Verdana" w:cs="Arial"/>
          <w:b/>
          <w:color w:val="000000"/>
          <w:lang w:eastAsia="en-GB"/>
        </w:rPr>
        <w:t>Cake Stall and</w:t>
      </w:r>
      <w:r>
        <w:rPr>
          <w:rFonts w:ascii="Verdana" w:eastAsia="Times New Roman" w:hAnsi="Verdana" w:cs="Arial"/>
          <w:b/>
          <w:i/>
          <w:iCs/>
          <w:color w:val="000000"/>
          <w:lang w:eastAsia="en-GB"/>
        </w:rPr>
        <w:t xml:space="preserve"> When to </w:t>
      </w:r>
      <w:proofErr w:type="spellStart"/>
      <w:r>
        <w:rPr>
          <w:rFonts w:ascii="Verdana" w:eastAsia="Times New Roman" w:hAnsi="Verdana" w:cs="Arial"/>
          <w:b/>
          <w:i/>
          <w:iCs/>
          <w:color w:val="000000"/>
          <w:lang w:eastAsia="en-GB"/>
        </w:rPr>
        <w:t>beGin</w:t>
      </w:r>
      <w:proofErr w:type="spellEnd"/>
      <w:r>
        <w:rPr>
          <w:rFonts w:ascii="Verdana" w:eastAsia="Times New Roman" w:hAnsi="Verdana" w:cs="Arial"/>
          <w:b/>
          <w:i/>
          <w:iCs/>
          <w:color w:val="000000"/>
          <w:lang w:eastAsia="en-GB"/>
        </w:rPr>
        <w:t xml:space="preserve"> </w:t>
      </w:r>
      <w:r w:rsidRPr="00391A19">
        <w:rPr>
          <w:rFonts w:ascii="Verdana" w:eastAsia="Times New Roman" w:hAnsi="Verdana" w:cs="Arial"/>
          <w:b/>
          <w:color w:val="000000"/>
          <w:lang w:eastAsia="en-GB"/>
        </w:rPr>
        <w:t>Competition</w:t>
      </w:r>
      <w:r w:rsidRPr="00391A19">
        <w:rPr>
          <w:rFonts w:ascii="Verdana" w:eastAsia="Times New Roman" w:hAnsi="Verdana" w:cs="Arial"/>
          <w:color w:val="000000"/>
          <w:lang w:eastAsia="en-GB"/>
        </w:rPr>
        <w:t xml:space="preserve"> at the Village Fete</w:t>
      </w:r>
    </w:p>
    <w:p w:rsidR="004A74A8" w:rsidRDefault="004A74A8" w:rsidP="004A74A8">
      <w:pPr>
        <w:shd w:val="clear" w:color="auto" w:fill="FFFFFF"/>
        <w:spacing w:after="0" w:line="240" w:lineRule="auto"/>
        <w:ind w:left="0"/>
        <w:jc w:val="left"/>
        <w:rPr>
          <w:rFonts w:ascii="Verdana" w:eastAsia="Times New Roman" w:hAnsi="Verdana" w:cs="Arial"/>
          <w:b/>
          <w:color w:val="000000"/>
          <w:lang w:eastAsia="en-GB"/>
        </w:rPr>
      </w:pPr>
      <w:r w:rsidRPr="00391A19">
        <w:rPr>
          <w:rFonts w:ascii="Verdana" w:eastAsia="Times New Roman" w:hAnsi="Verdana" w:cs="Arial"/>
          <w:b/>
          <w:color w:val="000000"/>
          <w:lang w:eastAsia="en-GB"/>
        </w:rPr>
        <w:t>Saturday 18th September:</w:t>
      </w:r>
    </w:p>
    <w:p w:rsidR="004A74A8" w:rsidRDefault="004A74A8" w:rsidP="004A74A8">
      <w:pPr>
        <w:shd w:val="clear" w:color="auto" w:fill="FFFFFF"/>
        <w:spacing w:after="0" w:line="240" w:lineRule="auto"/>
        <w:ind w:left="0"/>
        <w:jc w:val="left"/>
        <w:rPr>
          <w:rFonts w:ascii="Verdana" w:eastAsia="Times New Roman" w:hAnsi="Verdana" w:cs="Arial"/>
          <w:color w:val="000000"/>
          <w:lang w:eastAsia="en-GB"/>
        </w:rPr>
      </w:pPr>
      <w:r w:rsidRPr="00391A19">
        <w:rPr>
          <w:rFonts w:ascii="Verdana" w:eastAsia="Times New Roman" w:hAnsi="Verdana" w:cs="Arial"/>
          <w:b/>
          <w:color w:val="000000"/>
          <w:lang w:eastAsia="en-GB"/>
        </w:rPr>
        <w:t xml:space="preserve">River Clean </w:t>
      </w:r>
      <w:r w:rsidRPr="00391A19">
        <w:rPr>
          <w:rFonts w:ascii="Verdana" w:eastAsia="Times New Roman" w:hAnsi="Verdana" w:cs="Arial"/>
          <w:color w:val="000000"/>
          <w:lang w:eastAsia="en-GB"/>
        </w:rPr>
        <w:t>to remove logs which wash downstream in heavy rainfall and cause blockages near the Dick Ball Meadow.</w:t>
      </w:r>
      <w:r>
        <w:rPr>
          <w:rFonts w:ascii="Verdana" w:eastAsia="Times New Roman" w:hAnsi="Verdana" w:cs="Arial"/>
          <w:color w:val="000000"/>
          <w:lang w:eastAsia="en-GB"/>
        </w:rPr>
        <w:t xml:space="preserve"> </w:t>
      </w:r>
    </w:p>
    <w:p w:rsidR="004A74A8" w:rsidRDefault="004A74A8" w:rsidP="004A74A8">
      <w:pPr>
        <w:shd w:val="clear" w:color="auto" w:fill="FFFFFF"/>
        <w:spacing w:after="0" w:line="240" w:lineRule="auto"/>
        <w:ind w:left="0"/>
        <w:jc w:val="left"/>
        <w:rPr>
          <w:rFonts w:ascii="Verdana" w:eastAsia="Times New Roman" w:hAnsi="Verdana" w:cs="Arial"/>
          <w:color w:val="000000"/>
          <w:lang w:eastAsia="en-GB"/>
        </w:rPr>
      </w:pPr>
    </w:p>
    <w:p w:rsidR="004A74A8" w:rsidRDefault="004A74A8" w:rsidP="004A74A8">
      <w:pPr>
        <w:shd w:val="clear" w:color="auto" w:fill="FFFFFF"/>
        <w:spacing w:after="0" w:line="240" w:lineRule="auto"/>
        <w:ind w:left="0"/>
        <w:jc w:val="left"/>
        <w:rPr>
          <w:rFonts w:ascii="Verdana" w:eastAsia="Times New Roman" w:hAnsi="Verdana" w:cs="Arial"/>
          <w:color w:val="000000"/>
          <w:lang w:eastAsia="en-GB"/>
        </w:rPr>
      </w:pPr>
      <w:r w:rsidRPr="00F43D03">
        <w:rPr>
          <w:rFonts w:ascii="Verdana" w:eastAsia="Times New Roman" w:hAnsi="Verdana" w:cs="Arial"/>
          <w:b/>
          <w:color w:val="000000"/>
          <w:sz w:val="24"/>
          <w:szCs w:val="24"/>
          <w:lang w:eastAsia="en-GB"/>
        </w:rPr>
        <w:t>Clavering Cricket Club</w:t>
      </w:r>
      <w:r>
        <w:rPr>
          <w:rFonts w:ascii="Verdana" w:eastAsia="Times New Roman" w:hAnsi="Verdana" w:cs="Arial"/>
          <w:b/>
          <w:color w:val="000000"/>
          <w:sz w:val="28"/>
          <w:szCs w:val="28"/>
          <w:lang w:eastAsia="en-GB"/>
        </w:rPr>
        <w:t xml:space="preserve"> – </w:t>
      </w:r>
      <w:r>
        <w:rPr>
          <w:rFonts w:ascii="Verdana" w:eastAsia="Times New Roman" w:hAnsi="Verdana" w:cs="Arial"/>
          <w:b/>
          <w:color w:val="000000"/>
          <w:lang w:eastAsia="en-GB"/>
        </w:rPr>
        <w:t>Final Fixtures of the Season</w:t>
      </w:r>
    </w:p>
    <w:p w:rsidR="004A74A8" w:rsidRDefault="004A74A8" w:rsidP="004A74A8">
      <w:pPr>
        <w:shd w:val="clear" w:color="auto" w:fill="FFFFFF"/>
        <w:spacing w:after="0" w:line="240" w:lineRule="auto"/>
        <w:ind w:left="0"/>
        <w:jc w:val="left"/>
        <w:rPr>
          <w:rFonts w:ascii="Verdana" w:hAnsi="Verdana" w:cs="Arial"/>
          <w:color w:val="000000"/>
          <w:shd w:val="clear" w:color="auto" w:fill="FFFFFF"/>
        </w:rPr>
      </w:pPr>
      <w:r>
        <w:rPr>
          <w:rFonts w:ascii="Verdana" w:hAnsi="Verdana" w:cs="Arial"/>
          <w:color w:val="000000"/>
          <w:shd w:val="clear" w:color="auto" w:fill="FFFFFF"/>
        </w:rPr>
        <w:t>5</w:t>
      </w:r>
      <w:r w:rsidRPr="00A20D85">
        <w:rPr>
          <w:rFonts w:ascii="Verdana" w:hAnsi="Verdana" w:cs="Arial"/>
          <w:color w:val="000000"/>
          <w:shd w:val="clear" w:color="auto" w:fill="FFFFFF"/>
          <w:vertAlign w:val="superscript"/>
        </w:rPr>
        <w:t>th</w:t>
      </w:r>
      <w:r>
        <w:rPr>
          <w:rFonts w:ascii="Verdana" w:hAnsi="Verdana" w:cs="Arial"/>
          <w:color w:val="000000"/>
          <w:shd w:val="clear" w:color="auto" w:fill="FFFFFF"/>
        </w:rPr>
        <w:t xml:space="preserve"> September – </w:t>
      </w:r>
      <w:proofErr w:type="gramStart"/>
      <w:r>
        <w:rPr>
          <w:rFonts w:ascii="Verdana" w:hAnsi="Verdana" w:cs="Arial"/>
          <w:color w:val="000000"/>
          <w:shd w:val="clear" w:color="auto" w:fill="FFFFFF"/>
        </w:rPr>
        <w:t>Flycatchers  at</w:t>
      </w:r>
      <w:proofErr w:type="gramEnd"/>
      <w:r>
        <w:rPr>
          <w:rFonts w:ascii="Verdana" w:hAnsi="Verdana" w:cs="Arial"/>
          <w:color w:val="000000"/>
          <w:shd w:val="clear" w:color="auto" w:fill="FFFFFF"/>
        </w:rPr>
        <w:t xml:space="preserve"> home</w:t>
      </w:r>
      <w:r>
        <w:rPr>
          <w:rFonts w:ascii="Verdana" w:hAnsi="Verdana" w:cs="Arial"/>
          <w:color w:val="000000"/>
          <w:shd w:val="clear" w:color="auto" w:fill="FFFFFF"/>
        </w:rPr>
        <w:tab/>
      </w:r>
      <w:r>
        <w:rPr>
          <w:rFonts w:ascii="Verdana" w:hAnsi="Verdana" w:cs="Arial"/>
          <w:color w:val="000000"/>
          <w:shd w:val="clear" w:color="auto" w:fill="FFFFFF"/>
        </w:rPr>
        <w:tab/>
        <w:t>12</w:t>
      </w:r>
      <w:r w:rsidRPr="00A20D85">
        <w:rPr>
          <w:rFonts w:ascii="Verdana" w:hAnsi="Verdana" w:cs="Arial"/>
          <w:color w:val="000000"/>
          <w:shd w:val="clear" w:color="auto" w:fill="FFFFFF"/>
          <w:vertAlign w:val="superscript"/>
        </w:rPr>
        <w:t>th</w:t>
      </w:r>
      <w:r>
        <w:rPr>
          <w:rFonts w:ascii="Verdana" w:hAnsi="Verdana" w:cs="Arial"/>
          <w:color w:val="000000"/>
          <w:shd w:val="clear" w:color="auto" w:fill="FFFFFF"/>
        </w:rPr>
        <w:t xml:space="preserve"> September – Single Wicket</w:t>
      </w:r>
      <w:r>
        <w:rPr>
          <w:rFonts w:ascii="Verdana" w:hAnsi="Verdana" w:cs="Arial"/>
          <w:color w:val="000000"/>
          <w:shd w:val="clear" w:color="auto" w:fill="FFFFFF"/>
        </w:rPr>
        <w:tab/>
      </w:r>
      <w:r>
        <w:rPr>
          <w:rFonts w:ascii="Verdana" w:hAnsi="Verdana" w:cs="Arial"/>
          <w:color w:val="000000"/>
          <w:shd w:val="clear" w:color="auto" w:fill="FFFFFF"/>
        </w:rPr>
        <w:tab/>
      </w:r>
    </w:p>
    <w:p w:rsidR="004A74A8" w:rsidRPr="003438F3" w:rsidRDefault="004A74A8" w:rsidP="004A74A8">
      <w:pPr>
        <w:shd w:val="clear" w:color="auto" w:fill="FFFFFF"/>
        <w:spacing w:after="0" w:line="240" w:lineRule="auto"/>
        <w:ind w:left="0"/>
        <w:jc w:val="left"/>
        <w:rPr>
          <w:rFonts w:ascii="Verdana" w:eastAsia="Times New Roman" w:hAnsi="Verdana" w:cs="Arial"/>
          <w:color w:val="000000"/>
          <w:lang w:eastAsia="en-GB"/>
        </w:rPr>
      </w:pPr>
      <w:r w:rsidRPr="00F43D03">
        <w:rPr>
          <w:rFonts w:ascii="Verdana" w:hAnsi="Verdana" w:cs="Arial"/>
          <w:i/>
          <w:color w:val="000000"/>
          <w:shd w:val="clear" w:color="auto" w:fill="FFFFFF"/>
        </w:rPr>
        <w:t>Please adhere to the prevailing government guidelines fo</w:t>
      </w:r>
      <w:r>
        <w:rPr>
          <w:rFonts w:ascii="Verdana" w:hAnsi="Verdana" w:cs="Arial"/>
          <w:i/>
          <w:color w:val="000000"/>
          <w:shd w:val="clear" w:color="auto" w:fill="FFFFFF"/>
        </w:rPr>
        <w:t xml:space="preserve">r village cricket </w:t>
      </w:r>
      <w:r w:rsidRPr="00F43D03">
        <w:rPr>
          <w:rFonts w:ascii="Verdana" w:hAnsi="Verdana" w:cs="Arial"/>
          <w:i/>
          <w:color w:val="000000"/>
          <w:shd w:val="clear" w:color="auto" w:fill="FFFFFF"/>
        </w:rPr>
        <w:t>matches</w:t>
      </w:r>
      <w:r>
        <w:rPr>
          <w:rFonts w:ascii="Verdana" w:hAnsi="Verdana" w:cs="Arial"/>
          <w:color w:val="000000"/>
          <w:shd w:val="clear" w:color="auto" w:fill="FFFFFF"/>
        </w:rPr>
        <w:t xml:space="preserve">!  </w:t>
      </w:r>
    </w:p>
    <w:p w:rsidR="004A74A8" w:rsidRDefault="004A74A8" w:rsidP="004A74A8">
      <w:pPr>
        <w:spacing w:after="0"/>
        <w:ind w:left="0"/>
        <w:rPr>
          <w:rFonts w:ascii="Verdana" w:hAnsi="Verdana" w:cs="Arial"/>
          <w:b/>
          <w:sz w:val="24"/>
          <w:szCs w:val="24"/>
        </w:rPr>
      </w:pPr>
    </w:p>
    <w:p w:rsidR="004A74A8" w:rsidRDefault="004A74A8" w:rsidP="004A74A8">
      <w:pPr>
        <w:shd w:val="clear" w:color="auto" w:fill="FFFFFF"/>
        <w:spacing w:after="0" w:line="240" w:lineRule="auto"/>
        <w:ind w:left="0"/>
        <w:jc w:val="center"/>
        <w:rPr>
          <w:rFonts w:ascii="Verdana" w:eastAsia="Times New Roman" w:hAnsi="Verdana" w:cs="Arial"/>
          <w:b/>
          <w:color w:val="000000"/>
          <w:sz w:val="24"/>
          <w:szCs w:val="24"/>
          <w:lang w:eastAsia="en-GB"/>
        </w:rPr>
      </w:pPr>
      <w:r w:rsidRPr="00391A19">
        <w:rPr>
          <w:rFonts w:ascii="Verdana" w:eastAsia="Times New Roman" w:hAnsi="Verdana" w:cs="Arial"/>
          <w:b/>
          <w:color w:val="000000"/>
          <w:sz w:val="24"/>
          <w:szCs w:val="24"/>
          <w:lang w:eastAsia="en-GB"/>
        </w:rPr>
        <w:t>Village</w:t>
      </w:r>
      <w:r>
        <w:rPr>
          <w:rFonts w:ascii="Verdana" w:eastAsia="Times New Roman" w:hAnsi="Verdana" w:cs="Arial"/>
          <w:b/>
          <w:color w:val="000000"/>
          <w:sz w:val="24"/>
          <w:szCs w:val="24"/>
          <w:lang w:eastAsia="en-GB"/>
        </w:rPr>
        <w:t xml:space="preserve"> Litter Pick</w:t>
      </w:r>
      <w:r w:rsidRPr="00391A19">
        <w:rPr>
          <w:rFonts w:ascii="Verdana" w:eastAsia="Times New Roman" w:hAnsi="Verdana" w:cs="Arial"/>
          <w:b/>
          <w:color w:val="000000"/>
          <w:sz w:val="24"/>
          <w:szCs w:val="24"/>
          <w:lang w:eastAsia="en-GB"/>
        </w:rPr>
        <w:t>: Saturday 18</w:t>
      </w:r>
      <w:r w:rsidRPr="00391A19">
        <w:rPr>
          <w:rFonts w:ascii="Verdana" w:eastAsia="Times New Roman" w:hAnsi="Verdana" w:cs="Arial"/>
          <w:b/>
          <w:color w:val="000000"/>
          <w:sz w:val="24"/>
          <w:szCs w:val="24"/>
          <w:vertAlign w:val="superscript"/>
          <w:lang w:eastAsia="en-GB"/>
        </w:rPr>
        <w:t>th</w:t>
      </w:r>
      <w:r w:rsidRPr="00391A19">
        <w:rPr>
          <w:rFonts w:ascii="Verdana" w:eastAsia="Times New Roman" w:hAnsi="Verdana" w:cs="Arial"/>
          <w:b/>
          <w:color w:val="000000"/>
          <w:sz w:val="24"/>
          <w:szCs w:val="24"/>
          <w:lang w:eastAsia="en-GB"/>
        </w:rPr>
        <w:t xml:space="preserve"> September</w:t>
      </w:r>
    </w:p>
    <w:p w:rsidR="004A74A8" w:rsidRPr="00BF6B36" w:rsidRDefault="004A74A8" w:rsidP="004A74A8">
      <w:pPr>
        <w:spacing w:after="0"/>
        <w:jc w:val="center"/>
        <w:rPr>
          <w:rFonts w:ascii="Bahnschrift" w:hAnsi="Bahnschrift" w:cs="Aldhabi"/>
          <w:b/>
          <w:bCs/>
          <w:sz w:val="28"/>
          <w:szCs w:val="28"/>
        </w:rPr>
      </w:pPr>
      <w:r w:rsidRPr="00BF6B36">
        <w:rPr>
          <w:rFonts w:ascii="Bahnschrift" w:hAnsi="Bahnschrift" w:cs="Aldhabi"/>
          <w:b/>
          <w:bCs/>
          <w:sz w:val="28"/>
          <w:szCs w:val="28"/>
        </w:rPr>
        <w:t>To take part, pl</w:t>
      </w:r>
      <w:r>
        <w:rPr>
          <w:rFonts w:ascii="Bahnschrift" w:hAnsi="Bahnschrift" w:cs="Aldhabi"/>
          <w:b/>
          <w:bCs/>
          <w:sz w:val="28"/>
          <w:szCs w:val="28"/>
        </w:rPr>
        <w:t>ease gather at the Village Hall at 10.30am –prompt -</w:t>
      </w:r>
    </w:p>
    <w:p w:rsidR="004A74A8" w:rsidRPr="00BF6B36" w:rsidRDefault="004A74A8" w:rsidP="004A74A8">
      <w:pPr>
        <w:spacing w:after="0"/>
        <w:ind w:left="0"/>
        <w:jc w:val="center"/>
        <w:rPr>
          <w:rFonts w:ascii="Bahnschrift" w:hAnsi="Bahnschrift" w:cs="Aldhabi"/>
          <w:sz w:val="28"/>
          <w:szCs w:val="28"/>
        </w:rPr>
      </w:pPr>
      <w:r w:rsidRPr="00BF6B36">
        <w:rPr>
          <w:rFonts w:ascii="Bahnschrift" w:hAnsi="Bahnschrift" w:cs="Aldhabi"/>
          <w:sz w:val="28"/>
          <w:szCs w:val="28"/>
        </w:rPr>
        <w:t xml:space="preserve">for a short Health &amp; </w:t>
      </w:r>
      <w:r>
        <w:rPr>
          <w:rFonts w:ascii="Bahnschrift" w:hAnsi="Bahnschrift" w:cs="Aldhabi"/>
          <w:sz w:val="28"/>
          <w:szCs w:val="28"/>
        </w:rPr>
        <w:t xml:space="preserve">Safety </w:t>
      </w:r>
      <w:proofErr w:type="gramStart"/>
      <w:r>
        <w:rPr>
          <w:rFonts w:ascii="Bahnschrift" w:hAnsi="Bahnschrift" w:cs="Aldhabi"/>
          <w:sz w:val="28"/>
          <w:szCs w:val="28"/>
        </w:rPr>
        <w:t>briefing  (</w:t>
      </w:r>
      <w:proofErr w:type="gramEnd"/>
      <w:r w:rsidRPr="00BF6B36">
        <w:rPr>
          <w:rFonts w:ascii="Bahnschrift" w:hAnsi="Bahnschrift" w:cs="Aldhabi"/>
          <w:sz w:val="28"/>
          <w:szCs w:val="28"/>
        </w:rPr>
        <w:t>for PC insurance purposes!)</w:t>
      </w:r>
    </w:p>
    <w:p w:rsidR="004A74A8" w:rsidRPr="00BF6B36" w:rsidRDefault="004A74A8" w:rsidP="004A74A8">
      <w:pPr>
        <w:spacing w:after="0"/>
        <w:jc w:val="center"/>
        <w:rPr>
          <w:rFonts w:ascii="Bahnschrift" w:hAnsi="Bahnschrift" w:cs="Aldhabi"/>
          <w:sz w:val="28"/>
          <w:szCs w:val="28"/>
        </w:rPr>
      </w:pPr>
      <w:r w:rsidRPr="00BF6B36">
        <w:rPr>
          <w:rFonts w:ascii="Bahnschrift" w:hAnsi="Bahnschrift" w:cs="Aldhabi"/>
          <w:sz w:val="28"/>
          <w:szCs w:val="28"/>
        </w:rPr>
        <w:t>and to be allocated an area.</w:t>
      </w:r>
    </w:p>
    <w:p w:rsidR="004A74A8" w:rsidRPr="00BF6B36" w:rsidRDefault="004A74A8" w:rsidP="004A74A8">
      <w:pPr>
        <w:spacing w:after="0"/>
        <w:jc w:val="center"/>
        <w:rPr>
          <w:rFonts w:ascii="Bahnschrift" w:hAnsi="Bahnschrift" w:cs="Aldhabi"/>
          <w:b/>
          <w:bCs/>
          <w:sz w:val="28"/>
          <w:szCs w:val="28"/>
        </w:rPr>
      </w:pPr>
      <w:r w:rsidRPr="00BF6B36">
        <w:rPr>
          <w:rFonts w:ascii="Bahnschrift" w:hAnsi="Bahnschrift" w:cs="Aldhabi"/>
          <w:b/>
          <w:bCs/>
          <w:sz w:val="28"/>
          <w:szCs w:val="28"/>
        </w:rPr>
        <w:t>Grabbers &amp; Bags &amp; Hi-Viz Jackets are provided</w:t>
      </w:r>
    </w:p>
    <w:p w:rsidR="004A74A8" w:rsidRPr="00BF6B36" w:rsidRDefault="004A74A8" w:rsidP="004A74A8">
      <w:pPr>
        <w:spacing w:after="0"/>
        <w:jc w:val="center"/>
        <w:rPr>
          <w:rFonts w:ascii="Bahnschrift" w:hAnsi="Bahnschrift" w:cs="Aldhabi"/>
          <w:b/>
          <w:bCs/>
          <w:sz w:val="28"/>
          <w:szCs w:val="28"/>
        </w:rPr>
      </w:pPr>
      <w:r w:rsidRPr="00BF6B36">
        <w:rPr>
          <w:rFonts w:ascii="Bahnschrift" w:hAnsi="Bahnschrift" w:cs="Aldhabi"/>
          <w:b/>
          <w:bCs/>
          <w:sz w:val="28"/>
          <w:szCs w:val="28"/>
        </w:rPr>
        <w:t>Please bring suitable gloves and wear sturdy footwear</w:t>
      </w:r>
    </w:p>
    <w:p w:rsidR="004A74A8" w:rsidRPr="00BF6B36" w:rsidRDefault="004A74A8" w:rsidP="004A74A8">
      <w:pPr>
        <w:spacing w:after="0"/>
        <w:jc w:val="center"/>
        <w:rPr>
          <w:rFonts w:ascii="Bahnschrift" w:hAnsi="Bahnschrift" w:cs="Aldhabi"/>
          <w:b/>
          <w:bCs/>
          <w:sz w:val="28"/>
          <w:szCs w:val="28"/>
        </w:rPr>
      </w:pPr>
      <w:r w:rsidRPr="00BF6B36">
        <w:rPr>
          <w:rFonts w:ascii="Bahnschrift" w:hAnsi="Bahnschrift" w:cs="Aldhabi"/>
          <w:b/>
          <w:bCs/>
          <w:sz w:val="28"/>
          <w:szCs w:val="28"/>
        </w:rPr>
        <w:t xml:space="preserve">Children under 16 </w:t>
      </w:r>
      <w:r w:rsidRPr="00BF6B36">
        <w:rPr>
          <w:rFonts w:ascii="Bahnschrift" w:hAnsi="Bahnschrift" w:cs="Aldhabi"/>
          <w:b/>
          <w:bCs/>
          <w:sz w:val="28"/>
          <w:szCs w:val="28"/>
          <w:u w:val="single"/>
        </w:rPr>
        <w:t xml:space="preserve">must </w:t>
      </w:r>
      <w:r w:rsidRPr="00BF6B36">
        <w:rPr>
          <w:rFonts w:ascii="Bahnschrift" w:hAnsi="Bahnschrift" w:cs="Aldhabi"/>
          <w:b/>
          <w:bCs/>
          <w:sz w:val="28"/>
          <w:szCs w:val="28"/>
        </w:rPr>
        <w:t>be accompanied by an adult</w:t>
      </w:r>
    </w:p>
    <w:p w:rsidR="004A74A8" w:rsidRPr="00BF6B36" w:rsidRDefault="004A74A8" w:rsidP="004A74A8">
      <w:pPr>
        <w:spacing w:after="0"/>
        <w:jc w:val="center"/>
        <w:rPr>
          <w:rFonts w:ascii="Bahnschrift" w:hAnsi="Bahnschrift" w:cs="Aldhabi"/>
          <w:sz w:val="28"/>
          <w:szCs w:val="28"/>
        </w:rPr>
      </w:pPr>
      <w:r w:rsidRPr="00BF6B36">
        <w:rPr>
          <w:rFonts w:ascii="Bahnschrift" w:hAnsi="Bahnschrift" w:cs="Aldhabi"/>
          <w:sz w:val="28"/>
          <w:szCs w:val="28"/>
        </w:rPr>
        <w:t>Note: we do not allocate areas alongside roads/watercourses to children</w:t>
      </w:r>
    </w:p>
    <w:p w:rsidR="004A74A8" w:rsidRDefault="004A74A8" w:rsidP="004A74A8">
      <w:pPr>
        <w:shd w:val="clear" w:color="auto" w:fill="FFFFFF"/>
        <w:spacing w:after="0" w:line="240" w:lineRule="auto"/>
        <w:ind w:left="0"/>
        <w:jc w:val="left"/>
        <w:rPr>
          <w:rFonts w:ascii="Verdana" w:eastAsia="Times New Roman" w:hAnsi="Verdana" w:cs="Arial"/>
          <w:b/>
          <w:color w:val="000000"/>
          <w:sz w:val="24"/>
          <w:szCs w:val="24"/>
          <w:lang w:eastAsia="en-GB"/>
        </w:rPr>
      </w:pPr>
      <w:r w:rsidRPr="00BF6B36">
        <w:rPr>
          <w:rFonts w:ascii="Bahnschrift" w:hAnsi="Bahnschrift" w:cs="Aldhabi"/>
          <w:sz w:val="28"/>
          <w:szCs w:val="28"/>
        </w:rPr>
        <w:t xml:space="preserve">For more information contact </w:t>
      </w:r>
      <w:r>
        <w:rPr>
          <w:rFonts w:ascii="Bahnschrift" w:hAnsi="Bahnschrift" w:cs="Aldhabi"/>
          <w:sz w:val="28"/>
          <w:szCs w:val="28"/>
        </w:rPr>
        <w:t xml:space="preserve">the Parish Council Chairman, </w:t>
      </w:r>
      <w:r w:rsidRPr="00BF6B36">
        <w:rPr>
          <w:rFonts w:ascii="Bahnschrift" w:hAnsi="Bahnschrift" w:cs="Aldhabi"/>
          <w:sz w:val="28"/>
          <w:szCs w:val="28"/>
        </w:rPr>
        <w:t>Stephanie</w:t>
      </w:r>
    </w:p>
    <w:p w:rsidR="004A74A8" w:rsidRDefault="004A74A8" w:rsidP="004A74A8">
      <w:pPr>
        <w:spacing w:after="0"/>
        <w:ind w:left="0"/>
        <w:rPr>
          <w:rFonts w:ascii="Verdana" w:hAnsi="Verdana" w:cs="Arial"/>
          <w:b/>
          <w:sz w:val="24"/>
          <w:szCs w:val="24"/>
        </w:rPr>
      </w:pPr>
    </w:p>
    <w:p w:rsidR="004A74A8" w:rsidRPr="00F43D03" w:rsidRDefault="004A74A8" w:rsidP="004A74A8">
      <w:pPr>
        <w:spacing w:after="0"/>
        <w:ind w:left="0"/>
        <w:rPr>
          <w:rFonts w:ascii="Verdana" w:hAnsi="Verdana" w:cs="Arial"/>
          <w:b/>
          <w:sz w:val="24"/>
          <w:szCs w:val="24"/>
        </w:rPr>
      </w:pPr>
      <w:r w:rsidRPr="00F43D03">
        <w:rPr>
          <w:rFonts w:ascii="Verdana" w:hAnsi="Verdana" w:cs="Arial"/>
          <w:b/>
          <w:sz w:val="24"/>
          <w:szCs w:val="24"/>
        </w:rPr>
        <w:t>Queen’s Platinum Jubilee 2</w:t>
      </w:r>
      <w:r w:rsidRPr="00F43D03">
        <w:rPr>
          <w:rFonts w:ascii="Verdana" w:hAnsi="Verdana" w:cs="Arial"/>
          <w:b/>
          <w:sz w:val="24"/>
          <w:szCs w:val="24"/>
          <w:vertAlign w:val="superscript"/>
        </w:rPr>
        <w:t xml:space="preserve">nd </w:t>
      </w:r>
      <w:r w:rsidRPr="00F43D03">
        <w:rPr>
          <w:rFonts w:ascii="Verdana" w:hAnsi="Verdana" w:cs="Arial"/>
          <w:b/>
          <w:sz w:val="24"/>
          <w:szCs w:val="24"/>
        </w:rPr>
        <w:t>- 5</w:t>
      </w:r>
      <w:r w:rsidRPr="00F43D03">
        <w:rPr>
          <w:rFonts w:ascii="Verdana" w:hAnsi="Verdana" w:cs="Arial"/>
          <w:b/>
          <w:sz w:val="24"/>
          <w:szCs w:val="24"/>
          <w:vertAlign w:val="superscript"/>
        </w:rPr>
        <w:t>th</w:t>
      </w:r>
      <w:r w:rsidRPr="00F43D03">
        <w:rPr>
          <w:rFonts w:ascii="Verdana" w:hAnsi="Verdana" w:cs="Arial"/>
          <w:b/>
          <w:sz w:val="24"/>
          <w:szCs w:val="24"/>
        </w:rPr>
        <w:t xml:space="preserve"> June 2022</w:t>
      </w:r>
    </w:p>
    <w:p w:rsidR="004A74A8" w:rsidRDefault="004A74A8" w:rsidP="004A74A8">
      <w:pPr>
        <w:spacing w:after="0"/>
        <w:ind w:left="0"/>
        <w:rPr>
          <w:rFonts w:ascii="Verdana" w:hAnsi="Verdana" w:cs="Arial"/>
        </w:rPr>
      </w:pPr>
      <w:r>
        <w:rPr>
          <w:rFonts w:ascii="Verdana" w:hAnsi="Verdana" w:cs="Arial"/>
        </w:rPr>
        <w:t xml:space="preserve">It is hoped that the village will come together with a weekend of celebrations as was enjoyed for the Diamond Jubilee in 2012.   Donna Duckworth, Chair of the Jubilee Field Committee, has kindly started to contact the different village organisations to gauge initial interest. </w:t>
      </w:r>
    </w:p>
    <w:p w:rsidR="004A74A8" w:rsidRDefault="004A74A8" w:rsidP="004A74A8">
      <w:pPr>
        <w:spacing w:after="0"/>
        <w:ind w:left="0"/>
        <w:rPr>
          <w:rFonts w:ascii="Verdana" w:hAnsi="Verdana" w:cs="Arial"/>
        </w:rPr>
      </w:pPr>
      <w:r>
        <w:rPr>
          <w:rFonts w:ascii="Verdana" w:hAnsi="Verdana" w:cs="Arial"/>
        </w:rPr>
        <w:t>However, you do not need to be part of a village organisation to come forward with ideas and help plan the weekend.  Everyone is welcome.</w:t>
      </w:r>
    </w:p>
    <w:p w:rsidR="004A74A8" w:rsidRDefault="004A74A8" w:rsidP="004A74A8">
      <w:pPr>
        <w:spacing w:after="0"/>
        <w:ind w:left="0"/>
        <w:rPr>
          <w:rFonts w:ascii="Verdana" w:hAnsi="Verdana" w:cs="Arial"/>
        </w:rPr>
      </w:pPr>
      <w:r>
        <w:rPr>
          <w:rFonts w:ascii="Verdana" w:hAnsi="Verdana" w:cs="Arial"/>
        </w:rPr>
        <w:t>Please contact Donna for more information and preliminary meeting dates.</w:t>
      </w:r>
    </w:p>
    <w:p w:rsidR="004A74A8" w:rsidRDefault="00606810" w:rsidP="004A74A8">
      <w:pPr>
        <w:spacing w:after="0"/>
        <w:ind w:left="0"/>
        <w:rPr>
          <w:rFonts w:ascii="Verdana" w:hAnsi="Verdana"/>
        </w:rPr>
      </w:pPr>
      <w:hyperlink r:id="rId13" w:history="1">
        <w:r w:rsidR="004A74A8" w:rsidRPr="00FE7C96">
          <w:rPr>
            <w:rStyle w:val="Hyperlink"/>
            <w:rFonts w:ascii="Verdana" w:hAnsi="Verdana"/>
          </w:rPr>
          <w:t>claveringjubileefield@gmail.com</w:t>
        </w:r>
      </w:hyperlink>
      <w:r w:rsidR="004A74A8" w:rsidRPr="00F414E9">
        <w:rPr>
          <w:rFonts w:ascii="Verdana" w:hAnsi="Verdana"/>
        </w:rPr>
        <w:t xml:space="preserve"> </w:t>
      </w:r>
    </w:p>
    <w:p w:rsidR="00F44D99" w:rsidRPr="00F44D99" w:rsidRDefault="00F44D99" w:rsidP="00F44D99">
      <w:pPr>
        <w:spacing w:after="0" w:line="240" w:lineRule="auto"/>
        <w:ind w:left="0"/>
        <w:rPr>
          <w:rFonts w:ascii="Verdana" w:eastAsia="Times New Roman" w:hAnsi="Verdana" w:cs="Arial"/>
          <w:color w:val="000000"/>
          <w:lang w:eastAsia="en-GB"/>
        </w:rPr>
      </w:pPr>
    </w:p>
    <w:p w:rsidR="00BD76DA" w:rsidRDefault="0048683E" w:rsidP="00BD76DA">
      <w:pPr>
        <w:spacing w:after="0" w:line="240" w:lineRule="auto"/>
        <w:ind w:left="0"/>
        <w:jc w:val="left"/>
        <w:rPr>
          <w:rFonts w:ascii="Verdana" w:eastAsia="Times New Roman" w:hAnsi="Verdana"/>
          <w:b/>
          <w:sz w:val="24"/>
          <w:szCs w:val="24"/>
          <w:lang w:val="en-US" w:eastAsia="en-GB"/>
        </w:rPr>
      </w:pPr>
      <w:r w:rsidRPr="0048683E">
        <w:rPr>
          <w:rFonts w:ascii="Verdana" w:eastAsia="Times New Roman" w:hAnsi="Verdana"/>
          <w:b/>
          <w:sz w:val="24"/>
          <w:szCs w:val="24"/>
          <w:lang w:val="en-US" w:eastAsia="en-GB"/>
        </w:rPr>
        <w:t xml:space="preserve">Report of the District </w:t>
      </w:r>
      <w:proofErr w:type="spellStart"/>
      <w:r w:rsidRPr="0048683E">
        <w:rPr>
          <w:rFonts w:ascii="Verdana" w:eastAsia="Times New Roman" w:hAnsi="Verdana"/>
          <w:b/>
          <w:sz w:val="24"/>
          <w:szCs w:val="24"/>
          <w:lang w:val="en-US" w:eastAsia="en-GB"/>
        </w:rPr>
        <w:t>Councillor</w:t>
      </w:r>
      <w:proofErr w:type="spellEnd"/>
      <w:r w:rsidRPr="0048683E">
        <w:rPr>
          <w:rFonts w:ascii="Verdana" w:eastAsia="Times New Roman" w:hAnsi="Verdana"/>
          <w:b/>
          <w:sz w:val="24"/>
          <w:szCs w:val="24"/>
          <w:lang w:val="en-US" w:eastAsia="en-GB"/>
        </w:rPr>
        <w:t xml:space="preserve"> – Cllr Edward Oliver</w:t>
      </w:r>
    </w:p>
    <w:p w:rsidR="00BD76DA" w:rsidRDefault="00BD76DA" w:rsidP="00BD76DA">
      <w:pPr>
        <w:spacing w:after="0" w:line="240" w:lineRule="auto"/>
        <w:ind w:left="0"/>
        <w:jc w:val="left"/>
        <w:rPr>
          <w:rFonts w:ascii="Verdana" w:hAnsi="Verdana" w:cs="Segoe UI"/>
          <w:color w:val="201F1E"/>
          <w:lang w:val="en-US"/>
        </w:rPr>
      </w:pPr>
      <w:r w:rsidRPr="00BD76DA">
        <w:rPr>
          <w:rFonts w:ascii="Verdana" w:hAnsi="Verdana" w:cs="Segoe UI"/>
          <w:color w:val="201F1E"/>
          <w:lang w:val="en-US"/>
        </w:rPr>
        <w:t>One of the principal items this month coming f</w:t>
      </w:r>
      <w:r>
        <w:rPr>
          <w:rFonts w:ascii="Verdana" w:hAnsi="Verdana" w:cs="Segoe UI"/>
          <w:color w:val="201F1E"/>
          <w:lang w:val="en-US"/>
        </w:rPr>
        <w:t>rom UDC has been the "Call for Sites "for the new "Local Plan "</w:t>
      </w:r>
      <w:r w:rsidRPr="00BD76DA">
        <w:rPr>
          <w:rFonts w:ascii="Verdana" w:hAnsi="Verdana" w:cs="Segoe UI"/>
          <w:color w:val="201F1E"/>
          <w:lang w:val="en-US"/>
        </w:rPr>
        <w:t xml:space="preserve">. It must be remembered this is only a call for sites i.e. </w:t>
      </w:r>
      <w:r>
        <w:rPr>
          <w:rFonts w:ascii="Verdana" w:hAnsi="Verdana" w:cs="Segoe UI"/>
          <w:color w:val="201F1E"/>
          <w:lang w:val="en-US"/>
        </w:rPr>
        <w:t xml:space="preserve">what </w:t>
      </w:r>
      <w:r w:rsidRPr="00BD76DA">
        <w:rPr>
          <w:rFonts w:ascii="Verdana" w:hAnsi="Verdana" w:cs="Segoe UI"/>
          <w:color w:val="201F1E"/>
          <w:lang w:val="en-US"/>
        </w:rPr>
        <w:t>land owners consider may be suitable sites for development, and not what UDC has agreed will be developed. The list is shorter than the last time this exercise was car</w:t>
      </w:r>
      <w:r>
        <w:rPr>
          <w:rFonts w:ascii="Verdana" w:hAnsi="Verdana" w:cs="Segoe UI"/>
          <w:color w:val="201F1E"/>
          <w:lang w:val="en-US"/>
        </w:rPr>
        <w:t xml:space="preserve">ried when 24 or so came forward (in Clavering). </w:t>
      </w:r>
      <w:r w:rsidRPr="00BD76DA">
        <w:rPr>
          <w:rFonts w:ascii="Verdana" w:hAnsi="Verdana" w:cs="Segoe UI"/>
          <w:color w:val="201F1E"/>
          <w:lang w:val="en-US"/>
        </w:rPr>
        <w:t xml:space="preserve"> This time it is only 14.</w:t>
      </w:r>
      <w:r>
        <w:rPr>
          <w:rFonts w:ascii="Verdana" w:hAnsi="Verdana" w:cs="Segoe UI"/>
          <w:color w:val="201F1E"/>
          <w:lang w:val="en-US"/>
        </w:rPr>
        <w:t xml:space="preserve"> </w:t>
      </w:r>
      <w:r w:rsidRPr="00BD76DA">
        <w:rPr>
          <w:rFonts w:ascii="Verdana" w:hAnsi="Verdana" w:cs="Segoe UI"/>
          <w:color w:val="201F1E"/>
          <w:lang w:val="en-US"/>
        </w:rPr>
        <w:t>One of the sites ha</w:t>
      </w:r>
      <w:r>
        <w:rPr>
          <w:rFonts w:ascii="Verdana" w:hAnsi="Verdana" w:cs="Segoe UI"/>
          <w:color w:val="201F1E"/>
          <w:lang w:val="en-US"/>
        </w:rPr>
        <w:t>s in fact already been approved</w:t>
      </w:r>
      <w:r w:rsidRPr="00BD76DA">
        <w:rPr>
          <w:rFonts w:ascii="Verdana" w:hAnsi="Verdana" w:cs="Segoe UI"/>
          <w:color w:val="201F1E"/>
          <w:lang w:val="en-US"/>
        </w:rPr>
        <w:t>, that behind the school.</w:t>
      </w:r>
    </w:p>
    <w:p w:rsidR="00BD76DA" w:rsidRDefault="00BD76DA" w:rsidP="00BD76DA">
      <w:pPr>
        <w:spacing w:after="0" w:line="240" w:lineRule="auto"/>
        <w:ind w:left="0"/>
        <w:jc w:val="left"/>
        <w:rPr>
          <w:rFonts w:ascii="Verdana" w:hAnsi="Verdana" w:cs="Segoe UI"/>
          <w:color w:val="201F1E"/>
          <w:lang w:val="en-US"/>
        </w:rPr>
      </w:pPr>
      <w:r w:rsidRPr="00BD76DA">
        <w:rPr>
          <w:rFonts w:ascii="Verdana" w:hAnsi="Verdana" w:cs="Segoe UI"/>
          <w:color w:val="201F1E"/>
          <w:lang w:val="en-US"/>
        </w:rPr>
        <w:t xml:space="preserve">However it is the number of houses proposed that is very worrying --302 are proposed. </w:t>
      </w:r>
    </w:p>
    <w:p w:rsidR="00BD76DA" w:rsidRPr="00BD76DA" w:rsidRDefault="00BD76DA" w:rsidP="00BD76DA">
      <w:pPr>
        <w:spacing w:after="0" w:line="240" w:lineRule="auto"/>
        <w:ind w:left="0"/>
        <w:jc w:val="left"/>
        <w:rPr>
          <w:rFonts w:ascii="Verdana" w:eastAsia="Times New Roman" w:hAnsi="Verdana"/>
          <w:b/>
          <w:sz w:val="24"/>
          <w:szCs w:val="24"/>
          <w:lang w:val="en-US" w:eastAsia="en-GB"/>
        </w:rPr>
      </w:pPr>
      <w:r w:rsidRPr="00BD76DA">
        <w:rPr>
          <w:rFonts w:ascii="Verdana" w:hAnsi="Verdana" w:cs="Segoe UI"/>
          <w:color w:val="201F1E"/>
          <w:lang w:val="en-US"/>
        </w:rPr>
        <w:t xml:space="preserve">Two of the sites are of particular concern; one behind </w:t>
      </w:r>
      <w:proofErr w:type="spellStart"/>
      <w:r w:rsidRPr="00BD76DA">
        <w:rPr>
          <w:rFonts w:ascii="Verdana" w:hAnsi="Verdana" w:cs="Segoe UI"/>
          <w:color w:val="201F1E"/>
          <w:lang w:val="en-US"/>
        </w:rPr>
        <w:t>Colehills</w:t>
      </w:r>
      <w:proofErr w:type="spellEnd"/>
      <w:r w:rsidRPr="00BD76DA">
        <w:rPr>
          <w:rFonts w:ascii="Verdana" w:hAnsi="Verdana" w:cs="Segoe UI"/>
          <w:color w:val="201F1E"/>
          <w:lang w:val="en-US"/>
        </w:rPr>
        <w:t xml:space="preserve"> Close and the Lower Road for 66 houses and one behind the houses opposite The Cricketers for 45 houses. Developments of this size would be new for Clavering and could well change the total character of the village forever.</w:t>
      </w:r>
    </w:p>
    <w:p w:rsidR="00A20D85" w:rsidRDefault="00A20D85" w:rsidP="00051284">
      <w:pPr>
        <w:spacing w:after="0"/>
        <w:ind w:left="0"/>
        <w:rPr>
          <w:rFonts w:ascii="Verdana" w:hAnsi="Verdana"/>
          <w:b/>
          <w:sz w:val="24"/>
          <w:szCs w:val="24"/>
        </w:rPr>
      </w:pPr>
    </w:p>
    <w:p w:rsidR="002C3E48" w:rsidRDefault="002C3E48" w:rsidP="002C3E48">
      <w:pPr>
        <w:pStyle w:val="NoSpacing"/>
        <w:ind w:firstLine="284"/>
        <w:rPr>
          <w:rFonts w:ascii="Comic Sans MS" w:hAnsi="Comic Sans MS"/>
          <w:b/>
          <w:sz w:val="24"/>
          <w:szCs w:val="24"/>
        </w:rPr>
      </w:pPr>
      <w:r>
        <w:rPr>
          <w:rFonts w:ascii="Comic Sans MS" w:hAnsi="Comic Sans MS"/>
          <w:b/>
          <w:sz w:val="24"/>
          <w:szCs w:val="24"/>
        </w:rPr>
        <w:t xml:space="preserve">THANK YOU </w:t>
      </w:r>
    </w:p>
    <w:p w:rsidR="002C3E48" w:rsidRDefault="002C3E48" w:rsidP="002C3E48">
      <w:pPr>
        <w:pStyle w:val="NoSpacing"/>
        <w:ind w:left="0"/>
        <w:rPr>
          <w:rFonts w:ascii="Verdana" w:hAnsi="Verdana"/>
        </w:rPr>
      </w:pPr>
      <w:r w:rsidRPr="00E1272E">
        <w:rPr>
          <w:rFonts w:ascii="Verdana" w:hAnsi="Verdana"/>
        </w:rPr>
        <w:t>It seems to be that time of the year whe</w:t>
      </w:r>
      <w:r>
        <w:rPr>
          <w:rFonts w:ascii="Verdana" w:hAnsi="Verdana"/>
        </w:rPr>
        <w:t xml:space="preserve">n hedges grow overnight and their </w:t>
      </w:r>
      <w:r w:rsidRPr="00E1272E">
        <w:rPr>
          <w:rFonts w:ascii="Verdana" w:hAnsi="Verdana"/>
        </w:rPr>
        <w:t xml:space="preserve">brambles suddenly snake out to attack unsuspecting passers-by. If you do own such a hedge, your efforts in cutting it back are greatly appreciated by pedestrians. </w:t>
      </w:r>
    </w:p>
    <w:p w:rsidR="002C3E48" w:rsidRDefault="002C3E48" w:rsidP="002C3E48">
      <w:pPr>
        <w:pStyle w:val="NoSpacing"/>
        <w:ind w:left="0"/>
        <w:rPr>
          <w:rFonts w:ascii="Verdana" w:hAnsi="Verdana"/>
          <w:i/>
        </w:rPr>
      </w:pPr>
      <w:r>
        <w:rPr>
          <w:rFonts w:ascii="Verdana" w:hAnsi="Verdana"/>
          <w:i/>
        </w:rPr>
        <w:t xml:space="preserve">For those who need to cut </w:t>
      </w:r>
      <w:r w:rsidRPr="008A6961">
        <w:rPr>
          <w:rFonts w:ascii="Verdana" w:hAnsi="Verdana"/>
          <w:i/>
        </w:rPr>
        <w:t>hedges which abut a road, a</w:t>
      </w:r>
      <w:r>
        <w:rPr>
          <w:rFonts w:ascii="Verdana" w:hAnsi="Verdana"/>
          <w:i/>
        </w:rPr>
        <w:t>n</w:t>
      </w:r>
      <w:r w:rsidRPr="008A6961">
        <w:rPr>
          <w:rFonts w:ascii="Verdana" w:hAnsi="Verdana"/>
          <w:i/>
        </w:rPr>
        <w:t xml:space="preserve"> H&amp;S tuto</w:t>
      </w:r>
      <w:r>
        <w:rPr>
          <w:rFonts w:ascii="Verdana" w:hAnsi="Verdana"/>
          <w:i/>
        </w:rPr>
        <w:t xml:space="preserve">r gave over some great advice. </w:t>
      </w:r>
      <w:r w:rsidRPr="008A6961">
        <w:rPr>
          <w:rFonts w:ascii="Verdana" w:hAnsi="Verdana"/>
          <w:i/>
        </w:rPr>
        <w:t>To protect yourself from passing traffic, place a large wheelie bin at each end of the area you are wor</w:t>
      </w:r>
      <w:r>
        <w:rPr>
          <w:rFonts w:ascii="Verdana" w:hAnsi="Verdana"/>
          <w:i/>
        </w:rPr>
        <w:t>king along</w:t>
      </w:r>
      <w:r w:rsidRPr="008A6961">
        <w:rPr>
          <w:rFonts w:ascii="Verdana" w:hAnsi="Verdana"/>
          <w:i/>
        </w:rPr>
        <w:t xml:space="preserve"> and ‘dress it’ (and yourself of course) </w:t>
      </w:r>
      <w:r>
        <w:rPr>
          <w:rFonts w:ascii="Verdana" w:hAnsi="Verdana"/>
          <w:i/>
        </w:rPr>
        <w:t>in a Hi</w:t>
      </w:r>
      <w:r w:rsidRPr="008A6961">
        <w:rPr>
          <w:rFonts w:ascii="Verdana" w:hAnsi="Verdana"/>
          <w:i/>
        </w:rPr>
        <w:t xml:space="preserve">-Viz Jacket. </w:t>
      </w:r>
    </w:p>
    <w:p w:rsidR="002C3E48" w:rsidRPr="008A6961" w:rsidRDefault="002C3E48" w:rsidP="002C3E48">
      <w:pPr>
        <w:pStyle w:val="NoSpacing"/>
        <w:ind w:left="0"/>
        <w:rPr>
          <w:rFonts w:ascii="Verdana" w:hAnsi="Verdana"/>
          <w:i/>
        </w:rPr>
      </w:pPr>
      <w:r w:rsidRPr="008A6961">
        <w:rPr>
          <w:rFonts w:ascii="Verdana" w:hAnsi="Verdana"/>
          <w:i/>
        </w:rPr>
        <w:t xml:space="preserve">The bins are much easier for a driver to see than a low cone. </w:t>
      </w:r>
    </w:p>
    <w:p w:rsidR="002C3E48" w:rsidRPr="00E1272E" w:rsidRDefault="002C3E48" w:rsidP="002C3E48">
      <w:pPr>
        <w:pStyle w:val="NoSpacing"/>
        <w:ind w:left="0"/>
        <w:rPr>
          <w:rFonts w:ascii="Verdana" w:hAnsi="Verdana"/>
        </w:rPr>
      </w:pPr>
      <w:r w:rsidRPr="00E1272E">
        <w:rPr>
          <w:rFonts w:ascii="Verdana" w:hAnsi="Verdana"/>
        </w:rPr>
        <w:t>Cars parked on the narrow pavements in our village can unfortunately force children, parents with pushchairs, and the elderly to walk in the road if there is no room to pass.</w:t>
      </w:r>
    </w:p>
    <w:p w:rsidR="002C3E48" w:rsidRDefault="002C3E48" w:rsidP="002C3E48">
      <w:pPr>
        <w:pStyle w:val="NoSpacing"/>
        <w:ind w:firstLine="284"/>
        <w:rPr>
          <w:rFonts w:ascii="Verdana" w:hAnsi="Verdana"/>
        </w:rPr>
      </w:pPr>
      <w:r w:rsidRPr="00E1272E">
        <w:rPr>
          <w:rFonts w:ascii="Verdana" w:hAnsi="Verdana"/>
        </w:rPr>
        <w:t>Please do park courteously on the road so as not to obstruct the pavement.</w:t>
      </w:r>
    </w:p>
    <w:p w:rsidR="004E3840" w:rsidRDefault="004E3840" w:rsidP="0085223F">
      <w:pPr>
        <w:spacing w:after="0"/>
        <w:ind w:left="0" w:firstLine="720"/>
        <w:rPr>
          <w:rFonts w:ascii="Goudy Old Style" w:hAnsi="Goudy Old Style"/>
          <w:b/>
          <w:sz w:val="36"/>
          <w:szCs w:val="36"/>
          <w:u w:val="single"/>
        </w:rPr>
      </w:pPr>
      <w:r>
        <w:rPr>
          <w:noProof/>
          <w:lang w:eastAsia="en-GB"/>
        </w:rPr>
        <w:lastRenderedPageBreak/>
        <w:drawing>
          <wp:inline distT="0" distB="0" distL="0" distR="0">
            <wp:extent cx="542925" cy="533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533400"/>
                    </a:xfrm>
                    <a:prstGeom prst="rect">
                      <a:avLst/>
                    </a:prstGeom>
                    <a:noFill/>
                    <a:ln>
                      <a:noFill/>
                    </a:ln>
                  </pic:spPr>
                </pic:pic>
              </a:graphicData>
            </a:graphic>
          </wp:inline>
        </w:drawing>
      </w:r>
      <w:r>
        <w:rPr>
          <w:rFonts w:ascii="Goudy Old Style" w:hAnsi="Goudy Old Style"/>
          <w:b/>
          <w:sz w:val="36"/>
          <w:szCs w:val="36"/>
        </w:rPr>
        <w:tab/>
      </w:r>
      <w:r>
        <w:rPr>
          <w:rFonts w:ascii="Goudy Old Style" w:hAnsi="Goudy Old Style"/>
          <w:b/>
          <w:sz w:val="36"/>
          <w:szCs w:val="36"/>
        </w:rPr>
        <w:tab/>
      </w:r>
      <w:r>
        <w:rPr>
          <w:rFonts w:ascii="Goudy Old Style" w:hAnsi="Goudy Old Style"/>
          <w:b/>
          <w:sz w:val="36"/>
          <w:szCs w:val="36"/>
          <w:u w:val="single"/>
        </w:rPr>
        <w:t>Clavering Horticultural Society</w:t>
      </w:r>
      <w:r>
        <w:rPr>
          <w:rFonts w:ascii="Goudy Old Style" w:hAnsi="Goudy Old Style"/>
          <w:b/>
          <w:sz w:val="36"/>
          <w:szCs w:val="36"/>
        </w:rPr>
        <w:tab/>
      </w:r>
      <w:r>
        <w:rPr>
          <w:rFonts w:ascii="Goudy Old Style" w:hAnsi="Goudy Old Style"/>
          <w:b/>
          <w:sz w:val="36"/>
          <w:szCs w:val="36"/>
        </w:rPr>
        <w:tab/>
      </w:r>
      <w:r>
        <w:rPr>
          <w:rFonts w:ascii="Bradley Hand ITC" w:hAnsi="Bradley Hand ITC"/>
          <w:b/>
          <w:noProof/>
          <w:sz w:val="36"/>
          <w:lang w:eastAsia="en-GB"/>
        </w:rPr>
        <w:drawing>
          <wp:inline distT="0" distB="0" distL="0" distR="0">
            <wp:extent cx="552450" cy="657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552450" cy="657225"/>
                    </a:xfrm>
                    <a:prstGeom prst="rect">
                      <a:avLst/>
                    </a:prstGeom>
                    <a:noFill/>
                    <a:ln>
                      <a:noFill/>
                    </a:ln>
                  </pic:spPr>
                </pic:pic>
              </a:graphicData>
            </a:graphic>
          </wp:inline>
        </w:drawing>
      </w:r>
    </w:p>
    <w:p w:rsidR="004E3840" w:rsidRDefault="004E3840" w:rsidP="004E3840">
      <w:pPr>
        <w:spacing w:after="0"/>
        <w:jc w:val="center"/>
        <w:rPr>
          <w:rFonts w:ascii="Goudy Old Style" w:hAnsi="Goudy Old Style"/>
          <w:b/>
          <w:sz w:val="36"/>
          <w:szCs w:val="36"/>
          <w:u w:val="single"/>
        </w:rPr>
      </w:pPr>
      <w:r>
        <w:rPr>
          <w:rFonts w:ascii="Goudy Old Style" w:hAnsi="Goudy Old Style"/>
          <w:b/>
          <w:sz w:val="36"/>
          <w:szCs w:val="36"/>
        </w:rPr>
        <w:tab/>
      </w:r>
      <w:r>
        <w:rPr>
          <w:rFonts w:ascii="Goudy Old Style" w:hAnsi="Goudy Old Style"/>
          <w:b/>
          <w:sz w:val="36"/>
          <w:szCs w:val="36"/>
          <w:u w:val="single"/>
        </w:rPr>
        <w:t>2021 Flower, Vegetable &amp; Cookery Show</w:t>
      </w:r>
    </w:p>
    <w:p w:rsidR="004E3840" w:rsidRDefault="004E3840" w:rsidP="004E3840">
      <w:pPr>
        <w:spacing w:after="0"/>
        <w:jc w:val="center"/>
        <w:rPr>
          <w:rFonts w:ascii="Goudy Old Style" w:hAnsi="Goudy Old Style"/>
          <w:b/>
          <w:sz w:val="36"/>
          <w:szCs w:val="36"/>
        </w:rPr>
      </w:pPr>
      <w:r>
        <w:rPr>
          <w:rFonts w:ascii="Goudy Old Style" w:hAnsi="Goudy Old Style"/>
          <w:b/>
          <w:sz w:val="36"/>
          <w:szCs w:val="36"/>
        </w:rPr>
        <w:t>Saturday 21</w:t>
      </w:r>
      <w:r>
        <w:rPr>
          <w:rFonts w:ascii="Goudy Old Style" w:hAnsi="Goudy Old Style"/>
          <w:b/>
          <w:sz w:val="36"/>
          <w:szCs w:val="36"/>
          <w:vertAlign w:val="superscript"/>
        </w:rPr>
        <w:t>st</w:t>
      </w:r>
      <w:r>
        <w:rPr>
          <w:rFonts w:ascii="Goudy Old Style" w:hAnsi="Goudy Old Style"/>
          <w:b/>
          <w:sz w:val="36"/>
          <w:szCs w:val="36"/>
        </w:rPr>
        <w:t xml:space="preserve"> August, Clavering Village Hall</w:t>
      </w:r>
    </w:p>
    <w:p w:rsidR="004E3840" w:rsidRPr="00731911" w:rsidRDefault="004E3840" w:rsidP="004E3840">
      <w:pPr>
        <w:spacing w:after="0"/>
        <w:jc w:val="center"/>
        <w:rPr>
          <w:rFonts w:asciiTheme="minorHAnsi" w:hAnsiTheme="minorHAnsi"/>
          <w:color w:val="FF0000"/>
          <w:sz w:val="28"/>
          <w:szCs w:val="36"/>
        </w:rPr>
      </w:pPr>
      <w:r w:rsidRPr="00731911">
        <w:rPr>
          <w:color w:val="FF0000"/>
          <w:sz w:val="28"/>
          <w:szCs w:val="36"/>
        </w:rPr>
        <w:t>(</w:t>
      </w:r>
      <w:proofErr w:type="gramStart"/>
      <w:r w:rsidRPr="00731911">
        <w:rPr>
          <w:color w:val="FF0000"/>
          <w:sz w:val="28"/>
          <w:szCs w:val="36"/>
        </w:rPr>
        <w:t xml:space="preserve">Entries </w:t>
      </w:r>
      <w:r w:rsidR="00731911">
        <w:rPr>
          <w:color w:val="FF0000"/>
          <w:sz w:val="28"/>
          <w:szCs w:val="36"/>
        </w:rPr>
        <w:t xml:space="preserve"> must</w:t>
      </w:r>
      <w:proofErr w:type="gramEnd"/>
      <w:r w:rsidR="00731911">
        <w:rPr>
          <w:color w:val="FF0000"/>
          <w:sz w:val="28"/>
          <w:szCs w:val="36"/>
        </w:rPr>
        <w:t xml:space="preserve"> be </w:t>
      </w:r>
      <w:r w:rsidRPr="00731911">
        <w:rPr>
          <w:color w:val="FF0000"/>
          <w:sz w:val="28"/>
          <w:szCs w:val="36"/>
        </w:rPr>
        <w:t>notified by Monday 16</w:t>
      </w:r>
      <w:r w:rsidRPr="00731911">
        <w:rPr>
          <w:color w:val="FF0000"/>
          <w:sz w:val="28"/>
          <w:szCs w:val="36"/>
          <w:vertAlign w:val="superscript"/>
        </w:rPr>
        <w:t>th</w:t>
      </w:r>
      <w:r w:rsidRPr="00731911">
        <w:rPr>
          <w:color w:val="FF0000"/>
          <w:sz w:val="28"/>
          <w:szCs w:val="36"/>
        </w:rPr>
        <w:t xml:space="preserve"> August)</w:t>
      </w:r>
    </w:p>
    <w:p w:rsidR="0085223F" w:rsidRDefault="004E3840" w:rsidP="0085223F">
      <w:pPr>
        <w:spacing w:after="0"/>
        <w:jc w:val="center"/>
        <w:rPr>
          <w:sz w:val="24"/>
        </w:rPr>
      </w:pPr>
      <w:r>
        <w:rPr>
          <w:sz w:val="24"/>
        </w:rPr>
        <w:t>The Clavering Horticultural Society is pleased to anno</w:t>
      </w:r>
      <w:r w:rsidR="006F6861">
        <w:rPr>
          <w:sz w:val="24"/>
        </w:rPr>
        <w:t>unce that it will be holding it</w:t>
      </w:r>
      <w:r>
        <w:rPr>
          <w:sz w:val="24"/>
        </w:rPr>
        <w:t>s ‘Horticultural Show'</w:t>
      </w:r>
    </w:p>
    <w:p w:rsidR="004E3840" w:rsidRDefault="004E3840" w:rsidP="004E3840">
      <w:pPr>
        <w:spacing w:after="0"/>
        <w:rPr>
          <w:sz w:val="24"/>
        </w:rPr>
      </w:pPr>
      <w:r>
        <w:rPr>
          <w:sz w:val="24"/>
        </w:rPr>
        <w:t xml:space="preserve">The event will be subject to the removal of </w:t>
      </w:r>
      <w:proofErr w:type="spellStart"/>
      <w:r>
        <w:rPr>
          <w:sz w:val="24"/>
        </w:rPr>
        <w:t>Covid</w:t>
      </w:r>
      <w:proofErr w:type="spellEnd"/>
      <w:r>
        <w:rPr>
          <w:sz w:val="24"/>
        </w:rPr>
        <w:t xml:space="preserve"> restrictions and has been scaled down slightly.  </w:t>
      </w:r>
    </w:p>
    <w:p w:rsidR="004E3840" w:rsidRDefault="004E3840" w:rsidP="004E3840">
      <w:pPr>
        <w:spacing w:after="0"/>
        <w:rPr>
          <w:sz w:val="24"/>
        </w:rPr>
      </w:pPr>
      <w:r>
        <w:rPr>
          <w:sz w:val="24"/>
        </w:rPr>
        <w:t>We are keen to understand the level of interest this year given the current circumstances, so please contact us (regular participants included) using the below email if you think you would like to be involved and include any questions you have.</w:t>
      </w:r>
    </w:p>
    <w:p w:rsidR="004E3840" w:rsidRDefault="004E3840" w:rsidP="004E3840">
      <w:pPr>
        <w:spacing w:after="0"/>
        <w:rPr>
          <w:sz w:val="24"/>
        </w:rPr>
      </w:pPr>
      <w:r>
        <w:rPr>
          <w:sz w:val="24"/>
        </w:rPr>
        <w:t>This year’s classes are as below.  A full schedule with entry form can be obtained from any committee member or emailing the society.</w:t>
      </w:r>
    </w:p>
    <w:tbl>
      <w:tblPr>
        <w:tblStyle w:val="TableGrid"/>
        <w:tblW w:w="0" w:type="auto"/>
        <w:tblInd w:w="-252" w:type="dxa"/>
        <w:tblLook w:val="04A0" w:firstRow="1" w:lastRow="0" w:firstColumn="1" w:lastColumn="0" w:noHBand="0" w:noVBand="1"/>
      </w:tblPr>
      <w:tblGrid>
        <w:gridCol w:w="3737"/>
        <w:gridCol w:w="3485"/>
        <w:gridCol w:w="3486"/>
      </w:tblGrid>
      <w:tr w:rsidR="004E3840" w:rsidTr="0085223F">
        <w:tc>
          <w:tcPr>
            <w:tcW w:w="3737" w:type="dxa"/>
            <w:tcBorders>
              <w:top w:val="single" w:sz="4" w:space="0" w:color="auto"/>
              <w:left w:val="single" w:sz="4" w:space="0" w:color="auto"/>
              <w:bottom w:val="single" w:sz="4" w:space="0" w:color="auto"/>
              <w:right w:val="single" w:sz="4" w:space="0" w:color="auto"/>
            </w:tcBorders>
            <w:hideMark/>
          </w:tcPr>
          <w:p w:rsidR="004E3840" w:rsidRDefault="004E3840" w:rsidP="0085223F">
            <w:pPr>
              <w:ind w:left="0"/>
              <w:rPr>
                <w:b/>
                <w:bCs/>
                <w:sz w:val="24"/>
              </w:rPr>
            </w:pPr>
            <w:r>
              <w:rPr>
                <w:b/>
                <w:bCs/>
                <w:sz w:val="24"/>
              </w:rPr>
              <w:t>Vegetables</w:t>
            </w:r>
          </w:p>
        </w:tc>
        <w:tc>
          <w:tcPr>
            <w:tcW w:w="3485" w:type="dxa"/>
            <w:tcBorders>
              <w:top w:val="single" w:sz="4" w:space="0" w:color="auto"/>
              <w:left w:val="single" w:sz="4" w:space="0" w:color="auto"/>
              <w:bottom w:val="single" w:sz="4" w:space="0" w:color="auto"/>
              <w:right w:val="single" w:sz="4" w:space="0" w:color="auto"/>
            </w:tcBorders>
            <w:hideMark/>
          </w:tcPr>
          <w:p w:rsidR="004E3840" w:rsidRDefault="004E3840" w:rsidP="0085223F">
            <w:pPr>
              <w:ind w:left="0"/>
              <w:rPr>
                <w:b/>
                <w:bCs/>
                <w:sz w:val="24"/>
              </w:rPr>
            </w:pPr>
            <w:r>
              <w:rPr>
                <w:b/>
                <w:bCs/>
                <w:sz w:val="24"/>
              </w:rPr>
              <w:t>Flowers</w:t>
            </w:r>
          </w:p>
        </w:tc>
        <w:tc>
          <w:tcPr>
            <w:tcW w:w="3486" w:type="dxa"/>
            <w:tcBorders>
              <w:top w:val="single" w:sz="4" w:space="0" w:color="auto"/>
              <w:left w:val="single" w:sz="4" w:space="0" w:color="auto"/>
              <w:bottom w:val="single" w:sz="4" w:space="0" w:color="auto"/>
              <w:right w:val="single" w:sz="4" w:space="0" w:color="auto"/>
            </w:tcBorders>
            <w:hideMark/>
          </w:tcPr>
          <w:p w:rsidR="004E3840" w:rsidRDefault="004E3840" w:rsidP="0085223F">
            <w:pPr>
              <w:ind w:left="0"/>
              <w:rPr>
                <w:b/>
                <w:bCs/>
                <w:sz w:val="24"/>
              </w:rPr>
            </w:pPr>
            <w:r>
              <w:rPr>
                <w:b/>
                <w:bCs/>
                <w:sz w:val="24"/>
              </w:rPr>
              <w:t>Cookery &amp; Children’s</w:t>
            </w:r>
          </w:p>
        </w:tc>
      </w:tr>
      <w:tr w:rsidR="004E3840" w:rsidTr="0085223F">
        <w:tc>
          <w:tcPr>
            <w:tcW w:w="3737" w:type="dxa"/>
            <w:tcBorders>
              <w:top w:val="single" w:sz="4" w:space="0" w:color="auto"/>
              <w:left w:val="single" w:sz="4" w:space="0" w:color="auto"/>
              <w:bottom w:val="single" w:sz="4" w:space="0" w:color="auto"/>
              <w:right w:val="single" w:sz="4" w:space="0" w:color="auto"/>
            </w:tcBorders>
            <w:hideMark/>
          </w:tcPr>
          <w:p w:rsidR="004E3840" w:rsidRDefault="004E3840" w:rsidP="0085223F">
            <w:pPr>
              <w:ind w:left="0"/>
              <w:rPr>
                <w:sz w:val="16"/>
                <w:szCs w:val="14"/>
              </w:rPr>
            </w:pPr>
            <w:r>
              <w:rPr>
                <w:b/>
                <w:bCs/>
                <w:sz w:val="16"/>
                <w:szCs w:val="14"/>
              </w:rPr>
              <w:t>102</w:t>
            </w:r>
            <w:r>
              <w:rPr>
                <w:sz w:val="16"/>
                <w:szCs w:val="14"/>
              </w:rPr>
              <w:t xml:space="preserve"> Tray containing 4 types of veg 2 of each from classes 103 to 119 below</w:t>
            </w:r>
          </w:p>
          <w:p w:rsidR="004E3840" w:rsidRDefault="004E3840" w:rsidP="0085223F">
            <w:pPr>
              <w:ind w:left="0"/>
              <w:rPr>
                <w:sz w:val="16"/>
                <w:szCs w:val="14"/>
              </w:rPr>
            </w:pPr>
            <w:r>
              <w:rPr>
                <w:b/>
                <w:bCs/>
                <w:sz w:val="16"/>
                <w:szCs w:val="14"/>
              </w:rPr>
              <w:t>103</w:t>
            </w:r>
            <w:r>
              <w:rPr>
                <w:sz w:val="16"/>
                <w:szCs w:val="14"/>
              </w:rPr>
              <w:t xml:space="preserve"> 4 potatoes white</w:t>
            </w:r>
          </w:p>
          <w:p w:rsidR="004E3840" w:rsidRDefault="004E3840" w:rsidP="0085223F">
            <w:pPr>
              <w:ind w:left="0"/>
              <w:rPr>
                <w:sz w:val="16"/>
                <w:szCs w:val="14"/>
              </w:rPr>
            </w:pPr>
            <w:r>
              <w:rPr>
                <w:b/>
                <w:bCs/>
                <w:sz w:val="16"/>
                <w:szCs w:val="14"/>
              </w:rPr>
              <w:t>104</w:t>
            </w:r>
            <w:r>
              <w:rPr>
                <w:sz w:val="16"/>
                <w:szCs w:val="14"/>
              </w:rPr>
              <w:t xml:space="preserve"> 4 potatoes (any other colour)</w:t>
            </w:r>
          </w:p>
          <w:p w:rsidR="004E3840" w:rsidRDefault="004E3840" w:rsidP="0085223F">
            <w:pPr>
              <w:ind w:left="0"/>
              <w:rPr>
                <w:sz w:val="16"/>
                <w:szCs w:val="14"/>
              </w:rPr>
            </w:pPr>
            <w:r>
              <w:rPr>
                <w:b/>
                <w:bCs/>
                <w:sz w:val="16"/>
                <w:szCs w:val="14"/>
              </w:rPr>
              <w:t>105</w:t>
            </w:r>
            <w:r>
              <w:rPr>
                <w:sz w:val="16"/>
                <w:szCs w:val="14"/>
              </w:rPr>
              <w:t xml:space="preserve"> 4 onions – over 250g</w:t>
            </w:r>
          </w:p>
          <w:p w:rsidR="004E3840" w:rsidRDefault="004E3840" w:rsidP="0085223F">
            <w:pPr>
              <w:ind w:left="0"/>
              <w:rPr>
                <w:sz w:val="16"/>
                <w:szCs w:val="14"/>
              </w:rPr>
            </w:pPr>
            <w:r>
              <w:rPr>
                <w:b/>
                <w:bCs/>
                <w:sz w:val="16"/>
                <w:szCs w:val="14"/>
              </w:rPr>
              <w:t>106</w:t>
            </w:r>
            <w:r>
              <w:rPr>
                <w:sz w:val="16"/>
                <w:szCs w:val="14"/>
              </w:rPr>
              <w:t xml:space="preserve"> 4 onions – 250g or under</w:t>
            </w:r>
          </w:p>
          <w:p w:rsidR="004E3840" w:rsidRDefault="004E3840" w:rsidP="0085223F">
            <w:pPr>
              <w:ind w:left="0"/>
              <w:rPr>
                <w:sz w:val="16"/>
                <w:szCs w:val="14"/>
              </w:rPr>
            </w:pPr>
            <w:r>
              <w:rPr>
                <w:b/>
                <w:bCs/>
                <w:sz w:val="16"/>
                <w:szCs w:val="14"/>
              </w:rPr>
              <w:t>107</w:t>
            </w:r>
            <w:r>
              <w:rPr>
                <w:sz w:val="16"/>
                <w:szCs w:val="14"/>
              </w:rPr>
              <w:t xml:space="preserve"> 4 carrots (long) min 150mm</w:t>
            </w:r>
          </w:p>
          <w:p w:rsidR="004E3840" w:rsidRDefault="004E3840" w:rsidP="0085223F">
            <w:pPr>
              <w:ind w:left="0"/>
              <w:rPr>
                <w:sz w:val="16"/>
                <w:szCs w:val="14"/>
              </w:rPr>
            </w:pPr>
            <w:r>
              <w:rPr>
                <w:b/>
                <w:bCs/>
                <w:sz w:val="16"/>
                <w:szCs w:val="14"/>
              </w:rPr>
              <w:t>108</w:t>
            </w:r>
            <w:r>
              <w:rPr>
                <w:sz w:val="16"/>
                <w:szCs w:val="14"/>
              </w:rPr>
              <w:t xml:space="preserve"> 4 carrots (stump rooted) less than 150mm</w:t>
            </w:r>
          </w:p>
          <w:p w:rsidR="004E3840" w:rsidRDefault="004E3840" w:rsidP="0085223F">
            <w:pPr>
              <w:ind w:left="0"/>
              <w:rPr>
                <w:sz w:val="16"/>
                <w:szCs w:val="14"/>
              </w:rPr>
            </w:pPr>
            <w:r>
              <w:rPr>
                <w:b/>
                <w:bCs/>
                <w:sz w:val="16"/>
                <w:szCs w:val="14"/>
              </w:rPr>
              <w:t>109</w:t>
            </w:r>
            <w:r>
              <w:rPr>
                <w:sz w:val="16"/>
                <w:szCs w:val="14"/>
              </w:rPr>
              <w:t xml:space="preserve"> 2 marrows less than 380mm</w:t>
            </w:r>
          </w:p>
          <w:p w:rsidR="004E3840" w:rsidRDefault="004E3840" w:rsidP="0085223F">
            <w:pPr>
              <w:ind w:left="0"/>
              <w:rPr>
                <w:sz w:val="16"/>
                <w:szCs w:val="14"/>
              </w:rPr>
            </w:pPr>
            <w:r>
              <w:rPr>
                <w:b/>
                <w:bCs/>
                <w:sz w:val="16"/>
                <w:szCs w:val="14"/>
              </w:rPr>
              <w:t>110</w:t>
            </w:r>
            <w:r>
              <w:rPr>
                <w:sz w:val="16"/>
                <w:szCs w:val="14"/>
              </w:rPr>
              <w:t xml:space="preserve"> 3 courgettes – 100-200mm</w:t>
            </w:r>
          </w:p>
          <w:p w:rsidR="004E3840" w:rsidRDefault="004E3840" w:rsidP="0085223F">
            <w:pPr>
              <w:ind w:left="0"/>
              <w:rPr>
                <w:sz w:val="16"/>
                <w:szCs w:val="14"/>
              </w:rPr>
            </w:pPr>
            <w:r>
              <w:rPr>
                <w:b/>
                <w:bCs/>
                <w:sz w:val="16"/>
                <w:szCs w:val="14"/>
              </w:rPr>
              <w:t>111</w:t>
            </w:r>
            <w:r>
              <w:rPr>
                <w:sz w:val="16"/>
                <w:szCs w:val="14"/>
              </w:rPr>
              <w:t xml:space="preserve"> 6 pods of French beans with stalks</w:t>
            </w:r>
          </w:p>
          <w:p w:rsidR="004E3840" w:rsidRDefault="004E3840" w:rsidP="0085223F">
            <w:pPr>
              <w:ind w:left="0"/>
              <w:rPr>
                <w:sz w:val="16"/>
                <w:szCs w:val="14"/>
              </w:rPr>
            </w:pPr>
            <w:r>
              <w:rPr>
                <w:b/>
                <w:bCs/>
                <w:sz w:val="16"/>
                <w:szCs w:val="14"/>
              </w:rPr>
              <w:t>112</w:t>
            </w:r>
            <w:r>
              <w:rPr>
                <w:sz w:val="16"/>
                <w:szCs w:val="14"/>
              </w:rPr>
              <w:t xml:space="preserve"> 6 pods of runner beans with stalks</w:t>
            </w:r>
          </w:p>
          <w:p w:rsidR="004E3840" w:rsidRDefault="004E3840" w:rsidP="0085223F">
            <w:pPr>
              <w:ind w:left="0"/>
              <w:rPr>
                <w:sz w:val="16"/>
                <w:szCs w:val="14"/>
              </w:rPr>
            </w:pPr>
            <w:r>
              <w:rPr>
                <w:b/>
                <w:bCs/>
                <w:sz w:val="16"/>
                <w:szCs w:val="14"/>
              </w:rPr>
              <w:t xml:space="preserve">113 </w:t>
            </w:r>
            <w:r>
              <w:rPr>
                <w:sz w:val="16"/>
                <w:szCs w:val="14"/>
              </w:rPr>
              <w:t>3 beetroot round (half tops) with min 75mm stalk</w:t>
            </w:r>
          </w:p>
          <w:p w:rsidR="004E3840" w:rsidRDefault="004E3840" w:rsidP="0085223F">
            <w:pPr>
              <w:ind w:left="0"/>
              <w:rPr>
                <w:sz w:val="16"/>
                <w:szCs w:val="14"/>
              </w:rPr>
            </w:pPr>
            <w:r>
              <w:rPr>
                <w:b/>
                <w:bCs/>
                <w:sz w:val="16"/>
                <w:szCs w:val="14"/>
              </w:rPr>
              <w:t>114</w:t>
            </w:r>
            <w:r>
              <w:rPr>
                <w:sz w:val="16"/>
                <w:szCs w:val="14"/>
              </w:rPr>
              <w:t xml:space="preserve"> 2 cos lettuce 50mm stalk</w:t>
            </w:r>
          </w:p>
          <w:p w:rsidR="004E3840" w:rsidRDefault="004E3840" w:rsidP="0085223F">
            <w:pPr>
              <w:ind w:left="0"/>
              <w:rPr>
                <w:sz w:val="16"/>
                <w:szCs w:val="14"/>
              </w:rPr>
            </w:pPr>
            <w:r>
              <w:rPr>
                <w:b/>
                <w:bCs/>
                <w:sz w:val="16"/>
                <w:szCs w:val="14"/>
              </w:rPr>
              <w:t>115</w:t>
            </w:r>
            <w:r>
              <w:rPr>
                <w:sz w:val="16"/>
                <w:szCs w:val="14"/>
              </w:rPr>
              <w:t xml:space="preserve"> 2 cabbage lettuce 50mm stalk</w:t>
            </w:r>
          </w:p>
          <w:p w:rsidR="004E3840" w:rsidRDefault="004E3840" w:rsidP="0085223F">
            <w:pPr>
              <w:ind w:left="0"/>
              <w:rPr>
                <w:sz w:val="16"/>
                <w:szCs w:val="14"/>
              </w:rPr>
            </w:pPr>
            <w:r>
              <w:rPr>
                <w:b/>
                <w:bCs/>
                <w:sz w:val="16"/>
                <w:szCs w:val="14"/>
              </w:rPr>
              <w:t>116</w:t>
            </w:r>
            <w:r>
              <w:rPr>
                <w:sz w:val="16"/>
                <w:szCs w:val="14"/>
              </w:rPr>
              <w:t xml:space="preserve"> 6 tomatoes with calyx</w:t>
            </w:r>
          </w:p>
          <w:p w:rsidR="004E3840" w:rsidRDefault="004E3840" w:rsidP="0085223F">
            <w:pPr>
              <w:ind w:left="0"/>
              <w:rPr>
                <w:sz w:val="16"/>
                <w:szCs w:val="14"/>
              </w:rPr>
            </w:pPr>
            <w:r>
              <w:rPr>
                <w:b/>
                <w:bCs/>
                <w:sz w:val="16"/>
                <w:szCs w:val="14"/>
              </w:rPr>
              <w:t>117</w:t>
            </w:r>
            <w:r>
              <w:rPr>
                <w:sz w:val="16"/>
                <w:szCs w:val="14"/>
              </w:rPr>
              <w:t xml:space="preserve"> One truss cherry tomatoes</w:t>
            </w:r>
          </w:p>
          <w:p w:rsidR="004E3840" w:rsidRDefault="004E3840" w:rsidP="0085223F">
            <w:pPr>
              <w:ind w:left="0"/>
              <w:rPr>
                <w:sz w:val="16"/>
                <w:szCs w:val="14"/>
              </w:rPr>
            </w:pPr>
            <w:r>
              <w:rPr>
                <w:b/>
                <w:bCs/>
                <w:sz w:val="16"/>
                <w:szCs w:val="14"/>
              </w:rPr>
              <w:t>118</w:t>
            </w:r>
            <w:r>
              <w:rPr>
                <w:sz w:val="16"/>
                <w:szCs w:val="14"/>
              </w:rPr>
              <w:t xml:space="preserve"> 2 cucumbers</w:t>
            </w:r>
          </w:p>
          <w:p w:rsidR="004E3840" w:rsidRDefault="004E3840" w:rsidP="0085223F">
            <w:pPr>
              <w:ind w:left="0"/>
              <w:rPr>
                <w:sz w:val="16"/>
                <w:szCs w:val="14"/>
              </w:rPr>
            </w:pPr>
            <w:r>
              <w:rPr>
                <w:b/>
                <w:bCs/>
                <w:sz w:val="16"/>
                <w:szCs w:val="14"/>
              </w:rPr>
              <w:t>119</w:t>
            </w:r>
            <w:r>
              <w:rPr>
                <w:sz w:val="16"/>
                <w:szCs w:val="14"/>
              </w:rPr>
              <w:t xml:space="preserve"> 9 radishes</w:t>
            </w:r>
          </w:p>
          <w:p w:rsidR="004E3840" w:rsidRDefault="004E3840" w:rsidP="0085223F">
            <w:pPr>
              <w:ind w:left="0"/>
              <w:rPr>
                <w:sz w:val="16"/>
                <w:szCs w:val="14"/>
              </w:rPr>
            </w:pPr>
            <w:r>
              <w:rPr>
                <w:b/>
                <w:bCs/>
                <w:sz w:val="16"/>
                <w:szCs w:val="14"/>
              </w:rPr>
              <w:t>120</w:t>
            </w:r>
            <w:r>
              <w:rPr>
                <w:sz w:val="16"/>
                <w:szCs w:val="14"/>
              </w:rPr>
              <w:t xml:space="preserve"> An outstanding vegetable</w:t>
            </w:r>
          </w:p>
          <w:p w:rsidR="004E3840" w:rsidRDefault="004E3840" w:rsidP="0085223F">
            <w:pPr>
              <w:ind w:left="0"/>
              <w:rPr>
                <w:sz w:val="16"/>
                <w:szCs w:val="14"/>
              </w:rPr>
            </w:pPr>
            <w:r>
              <w:rPr>
                <w:b/>
                <w:bCs/>
                <w:sz w:val="16"/>
                <w:szCs w:val="14"/>
              </w:rPr>
              <w:t>121</w:t>
            </w:r>
            <w:r>
              <w:rPr>
                <w:sz w:val="16"/>
                <w:szCs w:val="14"/>
              </w:rPr>
              <w:t xml:space="preserve"> A single vegetable not listed</w:t>
            </w:r>
          </w:p>
          <w:p w:rsidR="004E3840" w:rsidRDefault="004E3840" w:rsidP="0085223F">
            <w:pPr>
              <w:ind w:left="0"/>
              <w:rPr>
                <w:sz w:val="16"/>
                <w:szCs w:val="14"/>
              </w:rPr>
            </w:pPr>
            <w:r>
              <w:rPr>
                <w:b/>
                <w:bCs/>
                <w:sz w:val="16"/>
                <w:szCs w:val="14"/>
              </w:rPr>
              <w:t>122</w:t>
            </w:r>
            <w:r>
              <w:rPr>
                <w:sz w:val="16"/>
                <w:szCs w:val="14"/>
              </w:rPr>
              <w:t xml:space="preserve"> A collection of Salads (not less than 3 kinds from class 113-119</w:t>
            </w:r>
          </w:p>
          <w:p w:rsidR="004E3840" w:rsidRDefault="004E3840" w:rsidP="0085223F">
            <w:pPr>
              <w:ind w:left="0"/>
              <w:rPr>
                <w:sz w:val="24"/>
              </w:rPr>
            </w:pPr>
            <w:r>
              <w:rPr>
                <w:b/>
                <w:bCs/>
                <w:sz w:val="16"/>
                <w:szCs w:val="14"/>
              </w:rPr>
              <w:t>123</w:t>
            </w:r>
            <w:r>
              <w:rPr>
                <w:sz w:val="16"/>
                <w:szCs w:val="14"/>
              </w:rPr>
              <w:t xml:space="preserve"> 1 herb plant container less than 24cm diameter</w:t>
            </w:r>
          </w:p>
        </w:tc>
        <w:tc>
          <w:tcPr>
            <w:tcW w:w="3485" w:type="dxa"/>
            <w:tcBorders>
              <w:top w:val="single" w:sz="4" w:space="0" w:color="auto"/>
              <w:left w:val="single" w:sz="4" w:space="0" w:color="auto"/>
              <w:bottom w:val="single" w:sz="4" w:space="0" w:color="auto"/>
              <w:right w:val="single" w:sz="4" w:space="0" w:color="auto"/>
            </w:tcBorders>
            <w:hideMark/>
          </w:tcPr>
          <w:p w:rsidR="004E3840" w:rsidRDefault="004E3840" w:rsidP="0085223F">
            <w:pPr>
              <w:ind w:left="0"/>
              <w:rPr>
                <w:sz w:val="16"/>
                <w:szCs w:val="14"/>
              </w:rPr>
            </w:pPr>
            <w:r>
              <w:rPr>
                <w:b/>
                <w:bCs/>
                <w:sz w:val="16"/>
                <w:szCs w:val="14"/>
              </w:rPr>
              <w:t>201</w:t>
            </w:r>
            <w:r>
              <w:rPr>
                <w:sz w:val="16"/>
                <w:szCs w:val="14"/>
              </w:rPr>
              <w:t xml:space="preserve"> 8 stems of sweet peas</w:t>
            </w:r>
          </w:p>
          <w:p w:rsidR="004E3840" w:rsidRDefault="004E3840" w:rsidP="0085223F">
            <w:pPr>
              <w:ind w:left="0"/>
              <w:rPr>
                <w:sz w:val="16"/>
                <w:szCs w:val="14"/>
              </w:rPr>
            </w:pPr>
            <w:r>
              <w:rPr>
                <w:b/>
                <w:bCs/>
                <w:sz w:val="16"/>
                <w:szCs w:val="14"/>
              </w:rPr>
              <w:t>202</w:t>
            </w:r>
            <w:r>
              <w:rPr>
                <w:sz w:val="16"/>
                <w:szCs w:val="14"/>
              </w:rPr>
              <w:t xml:space="preserve"> Single rose bloom</w:t>
            </w:r>
          </w:p>
          <w:p w:rsidR="004E3840" w:rsidRDefault="004E3840" w:rsidP="0085223F">
            <w:pPr>
              <w:ind w:left="0"/>
              <w:rPr>
                <w:sz w:val="16"/>
                <w:szCs w:val="14"/>
              </w:rPr>
            </w:pPr>
            <w:r>
              <w:rPr>
                <w:b/>
                <w:bCs/>
                <w:sz w:val="16"/>
                <w:szCs w:val="14"/>
              </w:rPr>
              <w:t>203</w:t>
            </w:r>
            <w:r>
              <w:rPr>
                <w:sz w:val="16"/>
                <w:szCs w:val="14"/>
              </w:rPr>
              <w:t xml:space="preserve"> One Stem rose, cluster flowered (any type</w:t>
            </w:r>
          </w:p>
          <w:p w:rsidR="004E3840" w:rsidRDefault="004E3840" w:rsidP="0085223F">
            <w:pPr>
              <w:ind w:left="0"/>
              <w:rPr>
                <w:sz w:val="16"/>
                <w:szCs w:val="14"/>
              </w:rPr>
            </w:pPr>
            <w:r>
              <w:rPr>
                <w:sz w:val="16"/>
                <w:szCs w:val="14"/>
              </w:rPr>
              <w:t>even climbing)</w:t>
            </w:r>
          </w:p>
          <w:p w:rsidR="004E3840" w:rsidRDefault="004E3840" w:rsidP="0085223F">
            <w:pPr>
              <w:ind w:left="0"/>
              <w:rPr>
                <w:sz w:val="16"/>
                <w:szCs w:val="14"/>
              </w:rPr>
            </w:pPr>
            <w:r>
              <w:rPr>
                <w:b/>
                <w:bCs/>
                <w:sz w:val="16"/>
                <w:szCs w:val="14"/>
              </w:rPr>
              <w:t>204</w:t>
            </w:r>
            <w:r>
              <w:rPr>
                <w:sz w:val="16"/>
                <w:szCs w:val="14"/>
              </w:rPr>
              <w:t xml:space="preserve"> 3 full bloom roses</w:t>
            </w:r>
          </w:p>
          <w:p w:rsidR="004E3840" w:rsidRDefault="004E3840" w:rsidP="0085223F">
            <w:pPr>
              <w:ind w:left="0"/>
              <w:rPr>
                <w:sz w:val="16"/>
                <w:szCs w:val="14"/>
              </w:rPr>
            </w:pPr>
            <w:r>
              <w:rPr>
                <w:b/>
                <w:bCs/>
                <w:sz w:val="16"/>
                <w:szCs w:val="14"/>
              </w:rPr>
              <w:t xml:space="preserve">205 </w:t>
            </w:r>
            <w:r>
              <w:rPr>
                <w:sz w:val="16"/>
                <w:szCs w:val="14"/>
              </w:rPr>
              <w:t>3 stems miniature roses (one or more</w:t>
            </w:r>
          </w:p>
          <w:p w:rsidR="004E3840" w:rsidRDefault="004E3840" w:rsidP="0085223F">
            <w:pPr>
              <w:ind w:left="0"/>
              <w:rPr>
                <w:sz w:val="16"/>
                <w:szCs w:val="14"/>
              </w:rPr>
            </w:pPr>
            <w:r>
              <w:rPr>
                <w:sz w:val="16"/>
                <w:szCs w:val="14"/>
              </w:rPr>
              <w:t>varieties)</w:t>
            </w:r>
          </w:p>
          <w:p w:rsidR="004E3840" w:rsidRDefault="004E3840" w:rsidP="0085223F">
            <w:pPr>
              <w:ind w:left="0"/>
              <w:rPr>
                <w:sz w:val="16"/>
                <w:szCs w:val="14"/>
              </w:rPr>
            </w:pPr>
            <w:r>
              <w:rPr>
                <w:b/>
                <w:bCs/>
                <w:sz w:val="16"/>
                <w:szCs w:val="14"/>
              </w:rPr>
              <w:t>206</w:t>
            </w:r>
            <w:r>
              <w:rPr>
                <w:sz w:val="16"/>
                <w:szCs w:val="14"/>
              </w:rPr>
              <w:t xml:space="preserve"> 1 Vase of mixed annuals (4 varieties from</w:t>
            </w:r>
          </w:p>
          <w:p w:rsidR="004E3840" w:rsidRDefault="004E3840" w:rsidP="0085223F">
            <w:pPr>
              <w:ind w:left="0"/>
              <w:rPr>
                <w:sz w:val="16"/>
                <w:szCs w:val="14"/>
              </w:rPr>
            </w:pPr>
            <w:r>
              <w:rPr>
                <w:sz w:val="16"/>
                <w:szCs w:val="14"/>
              </w:rPr>
              <w:t>seed sown in last 12 months).</w:t>
            </w:r>
          </w:p>
          <w:p w:rsidR="004E3840" w:rsidRDefault="004E3840" w:rsidP="0085223F">
            <w:pPr>
              <w:ind w:left="0"/>
              <w:rPr>
                <w:sz w:val="16"/>
                <w:szCs w:val="14"/>
              </w:rPr>
            </w:pPr>
            <w:r>
              <w:rPr>
                <w:b/>
                <w:bCs/>
                <w:sz w:val="16"/>
                <w:szCs w:val="14"/>
              </w:rPr>
              <w:t>207</w:t>
            </w:r>
            <w:r>
              <w:rPr>
                <w:sz w:val="16"/>
                <w:szCs w:val="14"/>
              </w:rPr>
              <w:t xml:space="preserve"> 3 dahlias (decorative)</w:t>
            </w:r>
          </w:p>
          <w:p w:rsidR="004E3840" w:rsidRDefault="004E3840" w:rsidP="0085223F">
            <w:pPr>
              <w:ind w:left="0"/>
              <w:rPr>
                <w:sz w:val="16"/>
                <w:szCs w:val="14"/>
              </w:rPr>
            </w:pPr>
            <w:r>
              <w:rPr>
                <w:b/>
                <w:bCs/>
                <w:sz w:val="16"/>
                <w:szCs w:val="14"/>
              </w:rPr>
              <w:t>208</w:t>
            </w:r>
            <w:r>
              <w:rPr>
                <w:sz w:val="16"/>
                <w:szCs w:val="14"/>
              </w:rPr>
              <w:t xml:space="preserve"> 3 dahlias (single)</w:t>
            </w:r>
          </w:p>
          <w:p w:rsidR="004E3840" w:rsidRDefault="004E3840" w:rsidP="0085223F">
            <w:pPr>
              <w:ind w:left="0"/>
              <w:rPr>
                <w:sz w:val="16"/>
                <w:szCs w:val="14"/>
              </w:rPr>
            </w:pPr>
            <w:r>
              <w:rPr>
                <w:b/>
                <w:bCs/>
                <w:sz w:val="16"/>
                <w:szCs w:val="14"/>
              </w:rPr>
              <w:t>209</w:t>
            </w:r>
            <w:r>
              <w:rPr>
                <w:sz w:val="16"/>
                <w:szCs w:val="14"/>
              </w:rPr>
              <w:t xml:space="preserve"> 6 antirrhinums</w:t>
            </w:r>
          </w:p>
          <w:p w:rsidR="004E3840" w:rsidRDefault="004E3840" w:rsidP="0085223F">
            <w:pPr>
              <w:ind w:left="0"/>
              <w:rPr>
                <w:sz w:val="16"/>
                <w:szCs w:val="14"/>
              </w:rPr>
            </w:pPr>
            <w:r>
              <w:rPr>
                <w:b/>
                <w:bCs/>
                <w:sz w:val="16"/>
                <w:szCs w:val="14"/>
              </w:rPr>
              <w:t>210</w:t>
            </w:r>
            <w:r>
              <w:rPr>
                <w:sz w:val="16"/>
                <w:szCs w:val="14"/>
              </w:rPr>
              <w:t xml:space="preserve"> Vase of flowers one colour</w:t>
            </w:r>
          </w:p>
          <w:p w:rsidR="004E3840" w:rsidRDefault="004E3840" w:rsidP="0085223F">
            <w:pPr>
              <w:ind w:left="0"/>
              <w:rPr>
                <w:sz w:val="16"/>
                <w:szCs w:val="14"/>
              </w:rPr>
            </w:pPr>
            <w:r>
              <w:rPr>
                <w:b/>
                <w:bCs/>
                <w:sz w:val="16"/>
                <w:szCs w:val="14"/>
              </w:rPr>
              <w:t>211</w:t>
            </w:r>
            <w:r>
              <w:rPr>
                <w:sz w:val="16"/>
                <w:szCs w:val="14"/>
              </w:rPr>
              <w:t xml:space="preserve"> Vase mixed perennials (3 kinds)</w:t>
            </w:r>
          </w:p>
          <w:p w:rsidR="004E3840" w:rsidRDefault="004E3840" w:rsidP="0085223F">
            <w:pPr>
              <w:ind w:left="0"/>
              <w:rPr>
                <w:sz w:val="16"/>
                <w:szCs w:val="14"/>
              </w:rPr>
            </w:pPr>
            <w:r>
              <w:rPr>
                <w:b/>
                <w:bCs/>
                <w:sz w:val="16"/>
                <w:szCs w:val="14"/>
              </w:rPr>
              <w:t>212</w:t>
            </w:r>
            <w:r>
              <w:rPr>
                <w:sz w:val="16"/>
                <w:szCs w:val="14"/>
              </w:rPr>
              <w:t xml:space="preserve"> One specimen bloom/spike (any variety)</w:t>
            </w:r>
          </w:p>
          <w:p w:rsidR="004E3840" w:rsidRDefault="004E3840" w:rsidP="0085223F">
            <w:pPr>
              <w:ind w:left="0"/>
              <w:rPr>
                <w:sz w:val="16"/>
                <w:szCs w:val="14"/>
              </w:rPr>
            </w:pPr>
            <w:r>
              <w:rPr>
                <w:b/>
                <w:bCs/>
                <w:sz w:val="16"/>
                <w:szCs w:val="14"/>
              </w:rPr>
              <w:t xml:space="preserve">213 </w:t>
            </w:r>
            <w:r>
              <w:rPr>
                <w:sz w:val="16"/>
                <w:szCs w:val="14"/>
              </w:rPr>
              <w:t>6 blooms/stems rockery or alpine flowers</w:t>
            </w:r>
          </w:p>
          <w:p w:rsidR="004E3840" w:rsidRDefault="004E3840" w:rsidP="0085223F">
            <w:pPr>
              <w:ind w:left="0"/>
              <w:rPr>
                <w:sz w:val="16"/>
                <w:szCs w:val="14"/>
              </w:rPr>
            </w:pPr>
            <w:r>
              <w:rPr>
                <w:b/>
                <w:bCs/>
                <w:sz w:val="16"/>
                <w:szCs w:val="14"/>
              </w:rPr>
              <w:t>214</w:t>
            </w:r>
            <w:r>
              <w:rPr>
                <w:sz w:val="16"/>
                <w:szCs w:val="14"/>
              </w:rPr>
              <w:t xml:space="preserve"> Pot plant flowering (not exceeding 130mm pot)</w:t>
            </w:r>
          </w:p>
          <w:p w:rsidR="004E3840" w:rsidRDefault="004E3840" w:rsidP="0085223F">
            <w:pPr>
              <w:ind w:left="0"/>
              <w:rPr>
                <w:sz w:val="16"/>
                <w:szCs w:val="14"/>
              </w:rPr>
            </w:pPr>
            <w:r>
              <w:rPr>
                <w:b/>
                <w:bCs/>
                <w:sz w:val="16"/>
                <w:szCs w:val="14"/>
              </w:rPr>
              <w:t>215</w:t>
            </w:r>
            <w:r>
              <w:rPr>
                <w:sz w:val="16"/>
                <w:szCs w:val="14"/>
              </w:rPr>
              <w:t xml:space="preserve"> Pot plant foliage (not exceeding 130mm pot)</w:t>
            </w:r>
          </w:p>
          <w:p w:rsidR="004E3840" w:rsidRDefault="004E3840" w:rsidP="0085223F">
            <w:pPr>
              <w:ind w:left="0"/>
              <w:rPr>
                <w:sz w:val="16"/>
                <w:szCs w:val="14"/>
              </w:rPr>
            </w:pPr>
            <w:r>
              <w:rPr>
                <w:b/>
                <w:bCs/>
                <w:sz w:val="16"/>
                <w:szCs w:val="14"/>
              </w:rPr>
              <w:t>216</w:t>
            </w:r>
            <w:r>
              <w:rPr>
                <w:sz w:val="16"/>
                <w:szCs w:val="14"/>
              </w:rPr>
              <w:t xml:space="preserve"> Pot plant (not exceeding 260mm pot)</w:t>
            </w:r>
          </w:p>
          <w:p w:rsidR="004E3840" w:rsidRDefault="004E3840" w:rsidP="0085223F">
            <w:pPr>
              <w:ind w:left="0"/>
              <w:rPr>
                <w:sz w:val="16"/>
                <w:szCs w:val="14"/>
              </w:rPr>
            </w:pPr>
            <w:r>
              <w:rPr>
                <w:b/>
                <w:bCs/>
                <w:sz w:val="16"/>
                <w:szCs w:val="14"/>
              </w:rPr>
              <w:t>217</w:t>
            </w:r>
            <w:r>
              <w:rPr>
                <w:sz w:val="16"/>
                <w:szCs w:val="14"/>
              </w:rPr>
              <w:t xml:space="preserve"> Planted container (not exceeding 360mm wide or length container)</w:t>
            </w:r>
          </w:p>
          <w:p w:rsidR="004E3840" w:rsidRDefault="004E3840" w:rsidP="0085223F">
            <w:pPr>
              <w:ind w:left="0"/>
              <w:rPr>
                <w:sz w:val="16"/>
                <w:szCs w:val="14"/>
              </w:rPr>
            </w:pPr>
            <w:r>
              <w:rPr>
                <w:b/>
                <w:bCs/>
                <w:sz w:val="16"/>
                <w:szCs w:val="14"/>
              </w:rPr>
              <w:t>218</w:t>
            </w:r>
            <w:r>
              <w:rPr>
                <w:sz w:val="16"/>
                <w:szCs w:val="14"/>
              </w:rPr>
              <w:t xml:space="preserve"> Miniature arrangement (Arrangement not exceeding 100mm in width depth or Height)</w:t>
            </w:r>
          </w:p>
          <w:p w:rsidR="004E3840" w:rsidRDefault="004E3840" w:rsidP="0085223F">
            <w:pPr>
              <w:ind w:left="0"/>
              <w:rPr>
                <w:sz w:val="24"/>
              </w:rPr>
            </w:pPr>
            <w:r>
              <w:rPr>
                <w:b/>
                <w:bCs/>
                <w:sz w:val="16"/>
                <w:szCs w:val="14"/>
              </w:rPr>
              <w:t>219</w:t>
            </w:r>
            <w:r>
              <w:rPr>
                <w:sz w:val="16"/>
                <w:szCs w:val="14"/>
              </w:rPr>
              <w:t xml:space="preserve"> A table arrangement using only fresh foliage NO Flowers not exceeding 45cm</w:t>
            </w:r>
          </w:p>
        </w:tc>
        <w:tc>
          <w:tcPr>
            <w:tcW w:w="3486" w:type="dxa"/>
            <w:tcBorders>
              <w:top w:val="single" w:sz="4" w:space="0" w:color="auto"/>
              <w:left w:val="single" w:sz="4" w:space="0" w:color="auto"/>
              <w:bottom w:val="single" w:sz="4" w:space="0" w:color="auto"/>
              <w:right w:val="single" w:sz="4" w:space="0" w:color="auto"/>
            </w:tcBorders>
          </w:tcPr>
          <w:p w:rsidR="004E3840" w:rsidRDefault="004E3840" w:rsidP="0085223F">
            <w:pPr>
              <w:ind w:left="0"/>
              <w:rPr>
                <w:b/>
                <w:bCs/>
                <w:sz w:val="18"/>
                <w:szCs w:val="16"/>
                <w:u w:val="single"/>
              </w:rPr>
            </w:pPr>
            <w:r>
              <w:rPr>
                <w:b/>
                <w:bCs/>
                <w:sz w:val="18"/>
                <w:szCs w:val="16"/>
                <w:u w:val="single"/>
              </w:rPr>
              <w:t>Cookery</w:t>
            </w:r>
          </w:p>
          <w:p w:rsidR="004E3840" w:rsidRDefault="004E3840" w:rsidP="0085223F">
            <w:pPr>
              <w:ind w:left="0"/>
              <w:rPr>
                <w:sz w:val="16"/>
                <w:szCs w:val="14"/>
              </w:rPr>
            </w:pPr>
            <w:r>
              <w:rPr>
                <w:b/>
                <w:bCs/>
                <w:sz w:val="16"/>
                <w:szCs w:val="14"/>
              </w:rPr>
              <w:t>401</w:t>
            </w:r>
            <w:r>
              <w:rPr>
                <w:sz w:val="16"/>
                <w:szCs w:val="14"/>
              </w:rPr>
              <w:t xml:space="preserve"> 4 decorated cupcakes</w:t>
            </w:r>
          </w:p>
          <w:p w:rsidR="004E3840" w:rsidRDefault="004E3840" w:rsidP="0085223F">
            <w:pPr>
              <w:ind w:left="0"/>
              <w:rPr>
                <w:sz w:val="16"/>
                <w:szCs w:val="14"/>
              </w:rPr>
            </w:pPr>
            <w:r>
              <w:rPr>
                <w:b/>
                <w:bCs/>
                <w:sz w:val="16"/>
                <w:szCs w:val="14"/>
              </w:rPr>
              <w:t>402</w:t>
            </w:r>
            <w:r>
              <w:rPr>
                <w:sz w:val="16"/>
                <w:szCs w:val="14"/>
              </w:rPr>
              <w:t xml:space="preserve"> 4 cheese scones</w:t>
            </w:r>
          </w:p>
          <w:p w:rsidR="004E3840" w:rsidRDefault="004E3840" w:rsidP="0085223F">
            <w:pPr>
              <w:ind w:left="0"/>
              <w:rPr>
                <w:sz w:val="16"/>
                <w:szCs w:val="14"/>
              </w:rPr>
            </w:pPr>
            <w:r>
              <w:rPr>
                <w:b/>
                <w:bCs/>
                <w:sz w:val="16"/>
                <w:szCs w:val="14"/>
              </w:rPr>
              <w:t>403</w:t>
            </w:r>
            <w:r>
              <w:rPr>
                <w:sz w:val="16"/>
                <w:szCs w:val="14"/>
              </w:rPr>
              <w:t xml:space="preserve"> 4 shortcrust jam tarts</w:t>
            </w:r>
          </w:p>
          <w:p w:rsidR="004E3840" w:rsidRDefault="004E3840" w:rsidP="0085223F">
            <w:pPr>
              <w:ind w:left="0"/>
              <w:rPr>
                <w:sz w:val="16"/>
                <w:szCs w:val="14"/>
              </w:rPr>
            </w:pPr>
            <w:r>
              <w:rPr>
                <w:b/>
                <w:bCs/>
                <w:sz w:val="16"/>
                <w:szCs w:val="14"/>
              </w:rPr>
              <w:t>404</w:t>
            </w:r>
            <w:r>
              <w:rPr>
                <w:sz w:val="16"/>
                <w:szCs w:val="14"/>
              </w:rPr>
              <w:t xml:space="preserve"> 6 shortbread fingers</w:t>
            </w:r>
          </w:p>
          <w:p w:rsidR="004E3840" w:rsidRDefault="004E3840" w:rsidP="0085223F">
            <w:pPr>
              <w:ind w:left="0"/>
              <w:rPr>
                <w:sz w:val="16"/>
                <w:szCs w:val="14"/>
              </w:rPr>
            </w:pPr>
            <w:r>
              <w:rPr>
                <w:b/>
                <w:bCs/>
                <w:sz w:val="16"/>
                <w:szCs w:val="14"/>
              </w:rPr>
              <w:t>405</w:t>
            </w:r>
            <w:r>
              <w:rPr>
                <w:sz w:val="16"/>
                <w:szCs w:val="14"/>
              </w:rPr>
              <w:t xml:space="preserve"> A small traditional hand-made bread any shape or size (baked on previous day)</w:t>
            </w:r>
          </w:p>
          <w:p w:rsidR="004E3840" w:rsidRDefault="004E3840" w:rsidP="0085223F">
            <w:pPr>
              <w:ind w:left="0"/>
              <w:rPr>
                <w:sz w:val="16"/>
                <w:szCs w:val="14"/>
              </w:rPr>
            </w:pPr>
            <w:r>
              <w:rPr>
                <w:b/>
                <w:bCs/>
                <w:sz w:val="16"/>
                <w:szCs w:val="14"/>
              </w:rPr>
              <w:t>406</w:t>
            </w:r>
            <w:r>
              <w:rPr>
                <w:sz w:val="16"/>
                <w:szCs w:val="14"/>
              </w:rPr>
              <w:t xml:space="preserve"> 4 hand-made bread rolls (baked on previous day)</w:t>
            </w:r>
          </w:p>
          <w:p w:rsidR="004E3840" w:rsidRDefault="004E3840" w:rsidP="0085223F">
            <w:pPr>
              <w:ind w:left="0"/>
              <w:rPr>
                <w:sz w:val="16"/>
                <w:szCs w:val="14"/>
              </w:rPr>
            </w:pPr>
            <w:r>
              <w:rPr>
                <w:b/>
                <w:bCs/>
                <w:sz w:val="16"/>
                <w:szCs w:val="14"/>
              </w:rPr>
              <w:t>407</w:t>
            </w:r>
            <w:r>
              <w:rPr>
                <w:sz w:val="16"/>
                <w:szCs w:val="14"/>
              </w:rPr>
              <w:t xml:space="preserve"> One 1lb (approx.) jar of homemade marmalade</w:t>
            </w:r>
          </w:p>
          <w:p w:rsidR="004E3840" w:rsidRDefault="004E3840" w:rsidP="0085223F">
            <w:pPr>
              <w:ind w:left="0"/>
              <w:rPr>
                <w:sz w:val="16"/>
                <w:szCs w:val="14"/>
              </w:rPr>
            </w:pPr>
            <w:r>
              <w:rPr>
                <w:b/>
                <w:bCs/>
                <w:sz w:val="16"/>
                <w:szCs w:val="14"/>
              </w:rPr>
              <w:t>408</w:t>
            </w:r>
            <w:r>
              <w:rPr>
                <w:sz w:val="16"/>
                <w:szCs w:val="14"/>
              </w:rPr>
              <w:t xml:space="preserve"> One 1lb (approx.) jar of homemade Jam</w:t>
            </w:r>
          </w:p>
          <w:p w:rsidR="004E3840" w:rsidRDefault="004E3840" w:rsidP="0085223F">
            <w:pPr>
              <w:ind w:left="0"/>
              <w:rPr>
                <w:sz w:val="16"/>
                <w:szCs w:val="14"/>
              </w:rPr>
            </w:pPr>
            <w:r>
              <w:rPr>
                <w:b/>
                <w:bCs/>
                <w:sz w:val="16"/>
                <w:szCs w:val="14"/>
              </w:rPr>
              <w:t>409</w:t>
            </w:r>
            <w:r>
              <w:rPr>
                <w:sz w:val="16"/>
                <w:szCs w:val="14"/>
              </w:rPr>
              <w:t xml:space="preserve"> one 1lb (approx.) jar of homemade</w:t>
            </w:r>
          </w:p>
          <w:p w:rsidR="004E3840" w:rsidRDefault="004E3840" w:rsidP="0085223F">
            <w:pPr>
              <w:ind w:left="0"/>
              <w:rPr>
                <w:sz w:val="16"/>
                <w:szCs w:val="14"/>
              </w:rPr>
            </w:pPr>
            <w:r>
              <w:rPr>
                <w:sz w:val="16"/>
                <w:szCs w:val="14"/>
              </w:rPr>
              <w:t>Chutney or pickle</w:t>
            </w:r>
          </w:p>
          <w:p w:rsidR="004E3840" w:rsidRDefault="004E3840" w:rsidP="0085223F">
            <w:pPr>
              <w:ind w:left="0"/>
              <w:rPr>
                <w:sz w:val="16"/>
                <w:szCs w:val="14"/>
              </w:rPr>
            </w:pPr>
          </w:p>
          <w:p w:rsidR="004E3840" w:rsidRDefault="004E3840" w:rsidP="0085223F">
            <w:pPr>
              <w:ind w:left="0"/>
              <w:rPr>
                <w:sz w:val="16"/>
                <w:szCs w:val="14"/>
              </w:rPr>
            </w:pPr>
            <w:r>
              <w:rPr>
                <w:sz w:val="16"/>
                <w:szCs w:val="14"/>
              </w:rPr>
              <w:t>All preserves in 8oz plain jars and new tops and</w:t>
            </w:r>
          </w:p>
          <w:p w:rsidR="004E3840" w:rsidRDefault="004E3840" w:rsidP="0085223F">
            <w:pPr>
              <w:ind w:left="0"/>
              <w:rPr>
                <w:sz w:val="16"/>
                <w:szCs w:val="14"/>
              </w:rPr>
            </w:pPr>
            <w:r>
              <w:rPr>
                <w:sz w:val="16"/>
                <w:szCs w:val="14"/>
              </w:rPr>
              <w:t>dated.</w:t>
            </w:r>
          </w:p>
          <w:p w:rsidR="004E3840" w:rsidRDefault="004E3840" w:rsidP="0085223F">
            <w:pPr>
              <w:ind w:left="0"/>
              <w:rPr>
                <w:b/>
                <w:bCs/>
                <w:sz w:val="18"/>
                <w:szCs w:val="16"/>
                <w:u w:val="single"/>
              </w:rPr>
            </w:pPr>
          </w:p>
          <w:p w:rsidR="004E3840" w:rsidRDefault="004E3840" w:rsidP="0085223F">
            <w:pPr>
              <w:ind w:left="0"/>
              <w:rPr>
                <w:b/>
                <w:bCs/>
                <w:sz w:val="18"/>
                <w:szCs w:val="16"/>
                <w:u w:val="single"/>
              </w:rPr>
            </w:pPr>
            <w:r>
              <w:rPr>
                <w:b/>
                <w:bCs/>
                <w:sz w:val="18"/>
                <w:szCs w:val="16"/>
                <w:u w:val="single"/>
              </w:rPr>
              <w:t>Children’s Classes (11 years and under)</w:t>
            </w:r>
          </w:p>
          <w:p w:rsidR="004E3840" w:rsidRDefault="004E3840" w:rsidP="0085223F">
            <w:pPr>
              <w:ind w:left="0"/>
              <w:rPr>
                <w:b/>
                <w:bCs/>
                <w:sz w:val="18"/>
                <w:szCs w:val="16"/>
                <w:u w:val="single"/>
              </w:rPr>
            </w:pPr>
            <w:r>
              <w:rPr>
                <w:b/>
                <w:bCs/>
                <w:sz w:val="18"/>
                <w:szCs w:val="16"/>
                <w:u w:val="single"/>
              </w:rPr>
              <w:t>Class</w:t>
            </w:r>
          </w:p>
          <w:p w:rsidR="004E3840" w:rsidRDefault="004E3840" w:rsidP="0085223F">
            <w:pPr>
              <w:ind w:left="0"/>
              <w:rPr>
                <w:sz w:val="16"/>
                <w:szCs w:val="14"/>
              </w:rPr>
            </w:pPr>
            <w:r>
              <w:rPr>
                <w:b/>
                <w:bCs/>
                <w:sz w:val="16"/>
                <w:szCs w:val="14"/>
              </w:rPr>
              <w:t>305</w:t>
            </w:r>
            <w:r>
              <w:rPr>
                <w:sz w:val="16"/>
                <w:szCs w:val="14"/>
              </w:rPr>
              <w:t xml:space="preserve"> A monster cut out and made from</w:t>
            </w:r>
          </w:p>
          <w:p w:rsidR="004E3840" w:rsidRDefault="004E3840" w:rsidP="0085223F">
            <w:pPr>
              <w:ind w:left="0"/>
              <w:rPr>
                <w:sz w:val="16"/>
                <w:szCs w:val="14"/>
              </w:rPr>
            </w:pPr>
            <w:r>
              <w:rPr>
                <w:sz w:val="16"/>
                <w:szCs w:val="14"/>
              </w:rPr>
              <w:t>Vegetables</w:t>
            </w:r>
          </w:p>
          <w:p w:rsidR="004E3840" w:rsidRDefault="004E3840" w:rsidP="0085223F">
            <w:pPr>
              <w:ind w:left="0"/>
              <w:rPr>
                <w:sz w:val="16"/>
                <w:szCs w:val="14"/>
              </w:rPr>
            </w:pPr>
            <w:r>
              <w:rPr>
                <w:b/>
                <w:bCs/>
                <w:sz w:val="16"/>
                <w:szCs w:val="14"/>
              </w:rPr>
              <w:t>306</w:t>
            </w:r>
            <w:r>
              <w:rPr>
                <w:sz w:val="16"/>
                <w:szCs w:val="14"/>
              </w:rPr>
              <w:t xml:space="preserve"> A miniature garden in any container</w:t>
            </w:r>
          </w:p>
          <w:p w:rsidR="004E3840" w:rsidRDefault="004E3840" w:rsidP="0085223F">
            <w:pPr>
              <w:ind w:left="0"/>
              <w:rPr>
                <w:sz w:val="16"/>
                <w:szCs w:val="14"/>
              </w:rPr>
            </w:pPr>
            <w:r>
              <w:rPr>
                <w:sz w:val="16"/>
                <w:szCs w:val="14"/>
              </w:rPr>
              <w:t>Up to 250mm in any dimension must</w:t>
            </w:r>
          </w:p>
          <w:p w:rsidR="004E3840" w:rsidRDefault="004E3840" w:rsidP="0085223F">
            <w:pPr>
              <w:ind w:left="0"/>
              <w:rPr>
                <w:sz w:val="16"/>
                <w:szCs w:val="14"/>
              </w:rPr>
            </w:pPr>
            <w:r>
              <w:rPr>
                <w:sz w:val="16"/>
                <w:szCs w:val="14"/>
              </w:rPr>
              <w:t>Include some plant material</w:t>
            </w:r>
          </w:p>
          <w:p w:rsidR="004E3840" w:rsidRDefault="004E3840" w:rsidP="0085223F">
            <w:pPr>
              <w:ind w:left="0"/>
              <w:rPr>
                <w:sz w:val="16"/>
                <w:szCs w:val="14"/>
              </w:rPr>
            </w:pPr>
            <w:r>
              <w:rPr>
                <w:b/>
                <w:bCs/>
                <w:sz w:val="16"/>
                <w:szCs w:val="14"/>
              </w:rPr>
              <w:t>307</w:t>
            </w:r>
            <w:r>
              <w:rPr>
                <w:sz w:val="16"/>
                <w:szCs w:val="14"/>
              </w:rPr>
              <w:t xml:space="preserve"> A coloured drawing of a bee theme308 A flower posy</w:t>
            </w:r>
          </w:p>
          <w:p w:rsidR="004E3840" w:rsidRDefault="004E3840" w:rsidP="0085223F">
            <w:pPr>
              <w:ind w:left="0"/>
              <w:rPr>
                <w:sz w:val="24"/>
              </w:rPr>
            </w:pPr>
            <w:r>
              <w:rPr>
                <w:b/>
                <w:bCs/>
                <w:sz w:val="16"/>
                <w:szCs w:val="14"/>
              </w:rPr>
              <w:t>309</w:t>
            </w:r>
            <w:r>
              <w:rPr>
                <w:sz w:val="16"/>
                <w:szCs w:val="14"/>
              </w:rPr>
              <w:t xml:space="preserve"> A decorated hard-boiled egg</w:t>
            </w:r>
          </w:p>
        </w:tc>
      </w:tr>
    </w:tbl>
    <w:p w:rsidR="004E3840" w:rsidRPr="0085223F" w:rsidRDefault="004E3840" w:rsidP="0085223F">
      <w:pPr>
        <w:spacing w:after="0"/>
        <w:ind w:left="0"/>
        <w:jc w:val="left"/>
        <w:rPr>
          <w:sz w:val="24"/>
        </w:rPr>
      </w:pPr>
      <w:r>
        <w:rPr>
          <w:sz w:val="24"/>
        </w:rPr>
        <w:t xml:space="preserve">Please contact </w:t>
      </w:r>
      <w:hyperlink r:id="rId16" w:history="1">
        <w:r>
          <w:rPr>
            <w:rStyle w:val="Hyperlink"/>
            <w:sz w:val="24"/>
          </w:rPr>
          <w:t>claveringhorticulturalsociety@gmail.com</w:t>
        </w:r>
      </w:hyperlink>
      <w:r>
        <w:rPr>
          <w:sz w:val="24"/>
        </w:rPr>
        <w:t xml:space="preserve"> or go to our website </w:t>
      </w:r>
      <w:hyperlink r:id="rId17" w:history="1">
        <w:r>
          <w:rPr>
            <w:rStyle w:val="Hyperlink"/>
            <w:sz w:val="24"/>
          </w:rPr>
          <w:t>www.claveringhorticulturalsociety.club</w:t>
        </w:r>
      </w:hyperlink>
      <w:r>
        <w:rPr>
          <w:sz w:val="24"/>
        </w:rPr>
        <w:t xml:space="preserve"> </w:t>
      </w:r>
      <w:r w:rsidR="0085223F">
        <w:rPr>
          <w:sz w:val="24"/>
        </w:rPr>
        <w:t xml:space="preserve">for committee member details.  </w:t>
      </w:r>
    </w:p>
    <w:p w:rsidR="004E3840" w:rsidRDefault="004E3840" w:rsidP="0085223F">
      <w:pPr>
        <w:spacing w:after="0"/>
        <w:jc w:val="left"/>
        <w:rPr>
          <w:sz w:val="24"/>
        </w:rPr>
      </w:pPr>
      <w:r>
        <w:rPr>
          <w:sz w:val="24"/>
        </w:rPr>
        <w:t>The society is happy to provide advice and guidance to new or more experienced gardeners who have never entered a show before.  If you have any questions please contact:</w:t>
      </w:r>
    </w:p>
    <w:p w:rsidR="004E3840" w:rsidRDefault="004E3840" w:rsidP="004E3840">
      <w:pPr>
        <w:spacing w:after="0"/>
        <w:rPr>
          <w:b/>
          <w:sz w:val="24"/>
        </w:rPr>
      </w:pPr>
      <w:r>
        <w:rPr>
          <w:b/>
          <w:sz w:val="24"/>
        </w:rPr>
        <w:t>Chairman:</w:t>
      </w:r>
      <w:r>
        <w:rPr>
          <w:b/>
          <w:sz w:val="24"/>
        </w:rPr>
        <w:tab/>
        <w:t xml:space="preserve">Richard Bailey </w:t>
      </w:r>
      <w:r w:rsidR="006015EE">
        <w:rPr>
          <w:b/>
          <w:sz w:val="24"/>
        </w:rPr>
        <w:t xml:space="preserve"> </w:t>
      </w:r>
      <w:r>
        <w:rPr>
          <w:b/>
          <w:sz w:val="24"/>
        </w:rPr>
        <w:tab/>
      </w:r>
      <w:r>
        <w:rPr>
          <w:b/>
          <w:sz w:val="24"/>
        </w:rPr>
        <w:tab/>
        <w:t xml:space="preserve">Secretary: </w:t>
      </w:r>
      <w:r>
        <w:rPr>
          <w:b/>
          <w:sz w:val="24"/>
        </w:rPr>
        <w:tab/>
        <w:t xml:space="preserve">Nigel Wood </w:t>
      </w:r>
      <w:r w:rsidR="006015EE">
        <w:rPr>
          <w:b/>
          <w:sz w:val="24"/>
        </w:rPr>
        <w:t xml:space="preserve"> </w:t>
      </w:r>
    </w:p>
    <w:p w:rsidR="0085223F" w:rsidRPr="0085223F" w:rsidRDefault="0085223F" w:rsidP="004E3840">
      <w:pPr>
        <w:spacing w:after="0"/>
        <w:rPr>
          <w:rFonts w:ascii="Arial" w:hAnsi="Arial" w:cs="Arial"/>
          <w:b/>
          <w:sz w:val="24"/>
        </w:rPr>
      </w:pPr>
    </w:p>
    <w:p w:rsidR="0085223F" w:rsidRDefault="0085223F" w:rsidP="0085223F">
      <w:pPr>
        <w:spacing w:after="0"/>
        <w:ind w:left="0"/>
        <w:rPr>
          <w:rFonts w:ascii="Verdana" w:hAnsi="Verdana" w:cs="Arial"/>
          <w:b/>
          <w:sz w:val="24"/>
        </w:rPr>
      </w:pPr>
      <w:r>
        <w:rPr>
          <w:rFonts w:ascii="Verdana" w:hAnsi="Verdana" w:cs="Arial"/>
          <w:b/>
          <w:sz w:val="24"/>
        </w:rPr>
        <w:t xml:space="preserve">CPC </w:t>
      </w:r>
      <w:r w:rsidRPr="0085223F">
        <w:rPr>
          <w:rFonts w:ascii="Verdana" w:hAnsi="Verdana" w:cs="Arial"/>
          <w:b/>
          <w:sz w:val="24"/>
        </w:rPr>
        <w:t>Biodiversity</w:t>
      </w:r>
      <w:r>
        <w:rPr>
          <w:rFonts w:ascii="Verdana" w:hAnsi="Verdana" w:cs="Arial"/>
          <w:b/>
          <w:sz w:val="24"/>
        </w:rPr>
        <w:t xml:space="preserve"> Policy</w:t>
      </w:r>
      <w:r w:rsidRPr="0085223F">
        <w:rPr>
          <w:rFonts w:ascii="Verdana" w:hAnsi="Verdana" w:cs="Arial"/>
          <w:b/>
          <w:sz w:val="24"/>
        </w:rPr>
        <w:t xml:space="preserve"> Working Party</w:t>
      </w:r>
    </w:p>
    <w:p w:rsidR="0085223F" w:rsidRDefault="0085223F" w:rsidP="0085223F">
      <w:pPr>
        <w:spacing w:after="0"/>
        <w:ind w:left="0"/>
        <w:rPr>
          <w:rFonts w:ascii="Verdana" w:hAnsi="Verdana" w:cs="Arial"/>
        </w:rPr>
      </w:pPr>
      <w:r w:rsidRPr="0085223F">
        <w:rPr>
          <w:rFonts w:ascii="Verdana" w:hAnsi="Verdana" w:cs="Arial"/>
        </w:rPr>
        <w:t xml:space="preserve">The Parish </w:t>
      </w:r>
      <w:r>
        <w:rPr>
          <w:rFonts w:ascii="Verdana" w:hAnsi="Verdana" w:cs="Arial"/>
        </w:rPr>
        <w:t>Council is keen to set up a working party to determine if Clavering should have a formal Biodiversity policy, the final content of which will then be approved by the Full Parish Council. If any parishioner has an interest in such matters and would like to participate please contact the Parish Clerk in the first instance.</w:t>
      </w:r>
    </w:p>
    <w:p w:rsidR="0085223F" w:rsidRDefault="0085223F" w:rsidP="0085223F">
      <w:pPr>
        <w:spacing w:after="0"/>
        <w:ind w:left="0"/>
        <w:rPr>
          <w:rFonts w:ascii="Verdana" w:hAnsi="Verdana" w:cs="Arial"/>
        </w:rPr>
      </w:pPr>
    </w:p>
    <w:p w:rsidR="0085223F" w:rsidRDefault="0085223F" w:rsidP="0085223F">
      <w:pPr>
        <w:spacing w:after="0"/>
        <w:ind w:left="0"/>
        <w:rPr>
          <w:rFonts w:ascii="Verdana" w:hAnsi="Verdana" w:cs="Arial"/>
        </w:rPr>
      </w:pPr>
      <w:r>
        <w:rPr>
          <w:rFonts w:ascii="Verdana" w:hAnsi="Verdana" w:cs="Arial"/>
        </w:rPr>
        <w:t xml:space="preserve">Also if anyone is interested in protecting the present biodiversity of Clavering and its surrounds, please look at this UDC website </w:t>
      </w:r>
      <w:hyperlink r:id="rId18" w:history="1">
        <w:r w:rsidRPr="00A56FA4">
          <w:rPr>
            <w:rStyle w:val="Hyperlink"/>
            <w:rFonts w:asciiTheme="minorHAnsi" w:hAnsiTheme="minorHAnsi" w:cs="Arial"/>
          </w:rPr>
          <w:t>https://uttlesfordbiodiversitymap.commonplace.is/about</w:t>
        </w:r>
      </w:hyperlink>
      <w:r>
        <w:rPr>
          <w:rStyle w:val="Hyperlink"/>
          <w:rFonts w:asciiTheme="minorHAnsi" w:hAnsiTheme="minorHAnsi" w:cs="Arial"/>
        </w:rPr>
        <w:t xml:space="preserve"> </w:t>
      </w:r>
      <w:r w:rsidR="00240D4E">
        <w:rPr>
          <w:rFonts w:ascii="Verdana" w:hAnsi="Verdana" w:cs="Arial"/>
        </w:rPr>
        <w:t xml:space="preserve"> </w:t>
      </w:r>
      <w:r w:rsidR="006F6861">
        <w:rPr>
          <w:rFonts w:ascii="Verdana" w:hAnsi="Verdana" w:cs="Arial"/>
        </w:rPr>
        <w:t xml:space="preserve">to </w:t>
      </w:r>
      <w:r w:rsidR="00240D4E">
        <w:rPr>
          <w:rFonts w:ascii="Verdana" w:hAnsi="Verdana" w:cs="Arial"/>
        </w:rPr>
        <w:t>view the ma</w:t>
      </w:r>
      <w:r w:rsidR="006F6861">
        <w:rPr>
          <w:rFonts w:ascii="Verdana" w:hAnsi="Verdana" w:cs="Arial"/>
        </w:rPr>
        <w:t>p and</w:t>
      </w:r>
      <w:r w:rsidR="00240D4E">
        <w:rPr>
          <w:rFonts w:ascii="Verdana" w:hAnsi="Verdana" w:cs="Arial"/>
        </w:rPr>
        <w:t xml:space="preserve"> </w:t>
      </w:r>
      <w:r>
        <w:rPr>
          <w:rFonts w:ascii="Verdana" w:hAnsi="Verdana" w:cs="Arial"/>
        </w:rPr>
        <w:t>comment as appropriate.</w:t>
      </w:r>
    </w:p>
    <w:p w:rsidR="00795EA9" w:rsidRPr="0085223F" w:rsidRDefault="00795EA9" w:rsidP="0085223F">
      <w:pPr>
        <w:spacing w:after="0"/>
        <w:ind w:left="0"/>
        <w:rPr>
          <w:rFonts w:ascii="Verdana" w:hAnsi="Verdana" w:cs="Arial"/>
        </w:rPr>
      </w:pPr>
    </w:p>
    <w:p w:rsidR="0085223F" w:rsidRPr="0085223F" w:rsidRDefault="0085223F" w:rsidP="004E3840">
      <w:pPr>
        <w:spacing w:after="0"/>
        <w:rPr>
          <w:rFonts w:ascii="Verdana" w:hAnsi="Verdana" w:cs="Arial"/>
          <w:sz w:val="24"/>
        </w:rPr>
      </w:pPr>
    </w:p>
    <w:p w:rsidR="0085223F" w:rsidRDefault="0085223F" w:rsidP="0085223F">
      <w:pPr>
        <w:spacing w:after="0"/>
        <w:ind w:left="0"/>
        <w:rPr>
          <w:b/>
          <w:sz w:val="24"/>
        </w:rPr>
      </w:pPr>
    </w:p>
    <w:p w:rsidR="0048683E" w:rsidRDefault="0048683E" w:rsidP="004E3840">
      <w:pPr>
        <w:spacing w:after="0"/>
        <w:ind w:left="0"/>
        <w:rPr>
          <w:rFonts w:ascii="Verdana" w:hAnsi="Verdana"/>
          <w:b/>
          <w:sz w:val="24"/>
          <w:szCs w:val="24"/>
        </w:rPr>
      </w:pPr>
      <w:r w:rsidRPr="0048683E">
        <w:rPr>
          <w:rFonts w:ascii="Verdana" w:hAnsi="Verdana"/>
          <w:b/>
          <w:sz w:val="24"/>
          <w:szCs w:val="24"/>
        </w:rPr>
        <w:t xml:space="preserve">Nominating the Fox and Hounds </w:t>
      </w:r>
      <w:r>
        <w:rPr>
          <w:rFonts w:ascii="Verdana" w:hAnsi="Verdana"/>
          <w:b/>
          <w:sz w:val="24"/>
          <w:szCs w:val="24"/>
        </w:rPr>
        <w:t xml:space="preserve">PH </w:t>
      </w:r>
      <w:r w:rsidRPr="0048683E">
        <w:rPr>
          <w:rFonts w:ascii="Verdana" w:hAnsi="Verdana"/>
          <w:b/>
          <w:sz w:val="24"/>
          <w:szCs w:val="24"/>
        </w:rPr>
        <w:t>to be an Asset of Community Value</w:t>
      </w:r>
    </w:p>
    <w:p w:rsidR="0048683E" w:rsidRDefault="00F62FE7" w:rsidP="00051284">
      <w:pPr>
        <w:spacing w:after="0"/>
        <w:ind w:left="0"/>
        <w:rPr>
          <w:rFonts w:ascii="Verdana" w:hAnsi="Verdana"/>
        </w:rPr>
      </w:pPr>
      <w:r>
        <w:rPr>
          <w:rFonts w:ascii="Verdana" w:hAnsi="Verdana"/>
        </w:rPr>
        <w:t xml:space="preserve">As mentioned </w:t>
      </w:r>
      <w:r w:rsidR="00795EA9">
        <w:rPr>
          <w:rFonts w:ascii="Verdana" w:hAnsi="Verdana"/>
        </w:rPr>
        <w:t xml:space="preserve">in </w:t>
      </w:r>
      <w:r>
        <w:rPr>
          <w:rFonts w:ascii="Verdana" w:hAnsi="Verdana"/>
        </w:rPr>
        <w:t>last month</w:t>
      </w:r>
      <w:r w:rsidR="00795EA9">
        <w:rPr>
          <w:rFonts w:ascii="Verdana" w:hAnsi="Verdana"/>
        </w:rPr>
        <w:t>’s newsletter</w:t>
      </w:r>
      <w:r>
        <w:rPr>
          <w:rFonts w:ascii="Verdana" w:hAnsi="Verdana"/>
        </w:rPr>
        <w:t>, t</w:t>
      </w:r>
      <w:r w:rsidR="00795EA9">
        <w:rPr>
          <w:rFonts w:ascii="Verdana" w:hAnsi="Verdana"/>
        </w:rPr>
        <w:t>he Parish Council is looking to</w:t>
      </w:r>
      <w:r w:rsidR="0048683E" w:rsidRPr="0048683E">
        <w:rPr>
          <w:rFonts w:ascii="Verdana" w:hAnsi="Verdana"/>
        </w:rPr>
        <w:t xml:space="preserve"> re-register the Fox and Hounds PH as an</w:t>
      </w:r>
      <w:r w:rsidR="00795EA9">
        <w:rPr>
          <w:rFonts w:ascii="Verdana" w:hAnsi="Verdana"/>
        </w:rPr>
        <w:t xml:space="preserve"> Asset of Community Value (ACV) for a further 5 years.</w:t>
      </w:r>
    </w:p>
    <w:p w:rsidR="00EA359E" w:rsidRDefault="0048683E" w:rsidP="00051284">
      <w:pPr>
        <w:spacing w:after="0"/>
        <w:ind w:left="0"/>
        <w:rPr>
          <w:rFonts w:ascii="Verdana" w:hAnsi="Verdana"/>
        </w:rPr>
      </w:pPr>
      <w:r>
        <w:rPr>
          <w:rFonts w:ascii="Verdana" w:hAnsi="Verdana"/>
        </w:rPr>
        <w:t>N</w:t>
      </w:r>
      <w:r w:rsidR="00D102B5">
        <w:rPr>
          <w:rFonts w:ascii="Verdana" w:hAnsi="Verdana"/>
        </w:rPr>
        <w:t>ominating an ACV came about after</w:t>
      </w:r>
      <w:r>
        <w:rPr>
          <w:rFonts w:ascii="Verdana" w:hAnsi="Verdana"/>
        </w:rPr>
        <w:t xml:space="preserve"> the Localism Act 2011 and the Community Right to Bid. A building or</w:t>
      </w:r>
      <w:r w:rsidR="008D4408">
        <w:rPr>
          <w:rFonts w:ascii="Verdana" w:hAnsi="Verdana"/>
        </w:rPr>
        <w:t xml:space="preserve"> piece land is considered to be an asset of c</w:t>
      </w:r>
      <w:r>
        <w:rPr>
          <w:rFonts w:ascii="Verdana" w:hAnsi="Verdana"/>
        </w:rPr>
        <w:t>ommunit</w:t>
      </w:r>
      <w:r w:rsidR="008D4408">
        <w:rPr>
          <w:rFonts w:ascii="Verdana" w:hAnsi="Verdana"/>
        </w:rPr>
        <w:t xml:space="preserve">y value if its main use has recently been to further the social wellbeing or social interest of the local community and it could do so in the future. </w:t>
      </w:r>
    </w:p>
    <w:p w:rsidR="00EA359E" w:rsidRDefault="008D4408" w:rsidP="00051284">
      <w:pPr>
        <w:spacing w:after="0"/>
        <w:ind w:left="0"/>
        <w:rPr>
          <w:rFonts w:ascii="Verdana" w:hAnsi="Verdana"/>
        </w:rPr>
      </w:pPr>
      <w:r>
        <w:rPr>
          <w:rFonts w:ascii="Verdana" w:hAnsi="Verdana"/>
        </w:rPr>
        <w:t xml:space="preserve">Placing the asset on the register of ACVs means that if the asset is put up for sale, the community have </w:t>
      </w:r>
      <w:r w:rsidR="002132C1">
        <w:rPr>
          <w:rFonts w:ascii="Verdana" w:hAnsi="Verdana"/>
        </w:rPr>
        <w:t>the right to bid for it</w:t>
      </w:r>
      <w:r>
        <w:rPr>
          <w:rFonts w:ascii="Verdana" w:hAnsi="Verdana"/>
        </w:rPr>
        <w:t>. The community would not receive any favourable pricing</w:t>
      </w:r>
      <w:r w:rsidR="002132C1">
        <w:rPr>
          <w:rFonts w:ascii="Verdana" w:hAnsi="Verdana"/>
        </w:rPr>
        <w:t xml:space="preserve"> -</w:t>
      </w:r>
      <w:r>
        <w:rPr>
          <w:rFonts w:ascii="Verdana" w:hAnsi="Verdana"/>
        </w:rPr>
        <w:t xml:space="preserve"> it simply has the right to bid</w:t>
      </w:r>
      <w:r w:rsidR="002132C1">
        <w:rPr>
          <w:rFonts w:ascii="Verdana" w:hAnsi="Verdana"/>
        </w:rPr>
        <w:t xml:space="preserve"> paying market rates</w:t>
      </w:r>
      <w:r w:rsidR="00D102B5">
        <w:rPr>
          <w:rFonts w:ascii="Verdana" w:hAnsi="Verdana"/>
        </w:rPr>
        <w:t xml:space="preserve"> -</w:t>
      </w:r>
      <w:r w:rsidR="002132C1">
        <w:rPr>
          <w:rFonts w:ascii="Verdana" w:hAnsi="Verdana"/>
        </w:rPr>
        <w:t xml:space="preserve"> but there is a 6 week interim period, from the point an owner notifies the local authority of their wish to sell, to allow community groups to determine whether they wish to be considered as a potential bidder. When t</w:t>
      </w:r>
      <w:r w:rsidR="00795EA9">
        <w:rPr>
          <w:rFonts w:ascii="Verdana" w:hAnsi="Verdana"/>
        </w:rPr>
        <w:t>he Fox and Hounds PH was listed</w:t>
      </w:r>
      <w:r w:rsidR="00EA359E">
        <w:rPr>
          <w:rFonts w:ascii="Verdana" w:hAnsi="Verdana"/>
        </w:rPr>
        <w:t xml:space="preserve"> </w:t>
      </w:r>
      <w:r w:rsidR="002132C1">
        <w:rPr>
          <w:rFonts w:ascii="Verdana" w:hAnsi="Verdana"/>
        </w:rPr>
        <w:t>5 years ago, it was understood that the Clavering Community were in favour of this.</w:t>
      </w:r>
    </w:p>
    <w:p w:rsidR="0048683E" w:rsidRDefault="00EA359E" w:rsidP="00051284">
      <w:pPr>
        <w:spacing w:after="0"/>
        <w:ind w:left="0"/>
        <w:rPr>
          <w:rFonts w:ascii="Verdana" w:hAnsi="Verdana"/>
        </w:rPr>
      </w:pPr>
      <w:r>
        <w:rPr>
          <w:rFonts w:ascii="Verdana" w:hAnsi="Verdana"/>
        </w:rPr>
        <w:t>Sin</w:t>
      </w:r>
      <w:r w:rsidR="00795EA9">
        <w:rPr>
          <w:rFonts w:ascii="Verdana" w:hAnsi="Verdana"/>
        </w:rPr>
        <w:t xml:space="preserve">ce the first registrations some </w:t>
      </w:r>
      <w:r w:rsidR="00653ACD">
        <w:rPr>
          <w:rFonts w:ascii="Verdana" w:hAnsi="Verdana"/>
        </w:rPr>
        <w:t>six</w:t>
      </w:r>
      <w:r>
        <w:rPr>
          <w:rFonts w:ascii="Verdana" w:hAnsi="Verdana"/>
        </w:rPr>
        <w:t xml:space="preserve"> years ago, there has been relevant case law and Uttlesford District Cou</w:t>
      </w:r>
      <w:r w:rsidR="00D102B5">
        <w:rPr>
          <w:rFonts w:ascii="Verdana" w:hAnsi="Verdana"/>
        </w:rPr>
        <w:t>ncil</w:t>
      </w:r>
      <w:r>
        <w:rPr>
          <w:rFonts w:ascii="Verdana" w:hAnsi="Verdana"/>
        </w:rPr>
        <w:t xml:space="preserve"> now </w:t>
      </w:r>
      <w:r w:rsidR="00D102B5">
        <w:rPr>
          <w:rFonts w:ascii="Verdana" w:hAnsi="Verdana"/>
        </w:rPr>
        <w:t>requires</w:t>
      </w:r>
      <w:r>
        <w:rPr>
          <w:rFonts w:ascii="Verdana" w:hAnsi="Verdana"/>
        </w:rPr>
        <w:t xml:space="preserve"> more detailed evidence for ACV nominations. </w:t>
      </w:r>
    </w:p>
    <w:p w:rsidR="00EA359E" w:rsidRDefault="00EA359E" w:rsidP="00051284">
      <w:pPr>
        <w:spacing w:after="0"/>
        <w:ind w:left="0"/>
        <w:rPr>
          <w:rFonts w:ascii="Verdana" w:hAnsi="Verdana"/>
        </w:rPr>
      </w:pPr>
      <w:r>
        <w:rPr>
          <w:rFonts w:ascii="Verdana" w:hAnsi="Verdana"/>
        </w:rPr>
        <w:t>The Parish Council is aware that</w:t>
      </w:r>
      <w:r w:rsidR="00D102B5">
        <w:rPr>
          <w:rFonts w:ascii="Verdana" w:hAnsi="Verdana"/>
        </w:rPr>
        <w:t>,</w:t>
      </w:r>
      <w:r>
        <w:rPr>
          <w:rFonts w:ascii="Verdana" w:hAnsi="Verdana"/>
        </w:rPr>
        <w:t xml:space="preserve"> pre-pandemic, community organisations met in the Fox. </w:t>
      </w:r>
    </w:p>
    <w:p w:rsidR="00D102B5" w:rsidRDefault="00EA359E" w:rsidP="00051284">
      <w:pPr>
        <w:spacing w:after="0"/>
        <w:ind w:left="0"/>
        <w:rPr>
          <w:rFonts w:ascii="Verdana" w:hAnsi="Verdana"/>
        </w:rPr>
      </w:pPr>
      <w:r>
        <w:rPr>
          <w:rFonts w:ascii="Verdana" w:hAnsi="Verdana"/>
        </w:rPr>
        <w:t>This may have been committee/working group meetings for a village organisation, post-match drinks for the cricket and football clubs, book club meetings or fundraisers</w:t>
      </w:r>
      <w:r w:rsidR="00D102B5">
        <w:rPr>
          <w:rFonts w:ascii="Verdana" w:hAnsi="Verdana"/>
        </w:rPr>
        <w:t>, such as quiz nights.</w:t>
      </w:r>
      <w:r>
        <w:rPr>
          <w:rFonts w:ascii="Verdana" w:hAnsi="Verdana"/>
        </w:rPr>
        <w:t xml:space="preserve"> </w:t>
      </w:r>
    </w:p>
    <w:p w:rsidR="00D102B5" w:rsidRDefault="00EA359E" w:rsidP="00051284">
      <w:pPr>
        <w:spacing w:after="0"/>
        <w:ind w:left="0"/>
        <w:rPr>
          <w:rFonts w:ascii="Verdana" w:hAnsi="Verdana"/>
        </w:rPr>
      </w:pPr>
      <w:r>
        <w:rPr>
          <w:rFonts w:ascii="Verdana" w:hAnsi="Verdana"/>
        </w:rPr>
        <w:t>Are you able to provide the Parish Council with information of the frequency of these</w:t>
      </w:r>
      <w:r w:rsidR="00831CBE" w:rsidRPr="00831CBE">
        <w:rPr>
          <w:rFonts w:ascii="Verdana" w:hAnsi="Verdana"/>
        </w:rPr>
        <w:t xml:space="preserve"> </w:t>
      </w:r>
      <w:r w:rsidR="00831CBE">
        <w:rPr>
          <w:rFonts w:ascii="Verdana" w:hAnsi="Verdana"/>
        </w:rPr>
        <w:t>for your community group</w:t>
      </w:r>
      <w:r w:rsidR="00D102B5">
        <w:rPr>
          <w:rFonts w:ascii="Verdana" w:hAnsi="Verdana"/>
        </w:rPr>
        <w:t>,</w:t>
      </w:r>
      <w:r w:rsidR="00653ACD">
        <w:rPr>
          <w:rFonts w:ascii="Verdana" w:hAnsi="Verdana"/>
        </w:rPr>
        <w:t xml:space="preserve"> and the average number of attendees, to support</w:t>
      </w:r>
      <w:r w:rsidR="00831CBE">
        <w:rPr>
          <w:rFonts w:ascii="Verdana" w:hAnsi="Verdana"/>
        </w:rPr>
        <w:t xml:space="preserve"> the evidence-</w:t>
      </w:r>
      <w:r w:rsidR="00D102B5">
        <w:rPr>
          <w:rFonts w:ascii="Verdana" w:hAnsi="Verdana"/>
        </w:rPr>
        <w:t xml:space="preserve">base needed for the nomination? </w:t>
      </w:r>
    </w:p>
    <w:p w:rsidR="00D102B5" w:rsidRDefault="00D102B5" w:rsidP="00051284">
      <w:pPr>
        <w:spacing w:after="0"/>
        <w:ind w:left="0"/>
        <w:rPr>
          <w:rFonts w:ascii="Verdana" w:hAnsi="Verdana"/>
        </w:rPr>
      </w:pPr>
      <w:r>
        <w:rPr>
          <w:rFonts w:ascii="Verdana" w:hAnsi="Verdana"/>
        </w:rPr>
        <w:t>Please do let the Clerk know soonest. Thank you</w:t>
      </w:r>
    </w:p>
    <w:p w:rsidR="00D102B5" w:rsidRPr="004E3840" w:rsidRDefault="00EA359E" w:rsidP="00D76B5D">
      <w:pPr>
        <w:spacing w:after="0"/>
        <w:ind w:left="0"/>
        <w:rPr>
          <w:rFonts w:ascii="Verdana" w:hAnsi="Verdana"/>
        </w:rPr>
      </w:pPr>
      <w:r>
        <w:rPr>
          <w:rFonts w:ascii="Verdana" w:hAnsi="Verdana"/>
        </w:rPr>
        <w:t xml:space="preserve"> </w:t>
      </w:r>
    </w:p>
    <w:p w:rsidR="00EA359E" w:rsidRPr="00A02C40" w:rsidRDefault="00A02C40" w:rsidP="00051284">
      <w:pPr>
        <w:spacing w:after="0"/>
        <w:jc w:val="center"/>
        <w:rPr>
          <w:rFonts w:ascii="Arial" w:hAnsi="Arial" w:cs="Arial"/>
          <w:b/>
          <w:color w:val="FF0000"/>
          <w:sz w:val="28"/>
          <w:szCs w:val="28"/>
        </w:rPr>
      </w:pPr>
      <w:r>
        <w:rPr>
          <w:rFonts w:ascii="Arial" w:hAnsi="Arial" w:cs="Arial"/>
          <w:b/>
          <w:color w:val="FF0000"/>
          <w:sz w:val="28"/>
          <w:szCs w:val="28"/>
        </w:rPr>
        <w:t>================================================================</w:t>
      </w:r>
    </w:p>
    <w:p w:rsidR="00051284" w:rsidRPr="0027357C" w:rsidRDefault="00051284" w:rsidP="00051284">
      <w:pPr>
        <w:spacing w:after="0"/>
        <w:jc w:val="center"/>
        <w:rPr>
          <w:rFonts w:ascii="Arial" w:hAnsi="Arial" w:cs="Arial"/>
          <w:b/>
          <w:sz w:val="28"/>
          <w:szCs w:val="28"/>
        </w:rPr>
      </w:pPr>
      <w:r w:rsidRPr="001E2D71">
        <w:rPr>
          <w:rFonts w:ascii="Arial" w:hAnsi="Arial" w:cs="Arial"/>
          <w:b/>
          <w:sz w:val="28"/>
          <w:szCs w:val="28"/>
        </w:rPr>
        <w:t>DEFIBRILLATORS AT THE VILLAGE HALL and VILLAGE SHOP</w:t>
      </w:r>
    </w:p>
    <w:p w:rsidR="00051284" w:rsidRPr="001E2D71" w:rsidRDefault="00051284" w:rsidP="00051284">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rsidR="00051284" w:rsidRDefault="00051284" w:rsidP="00051284">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rsidR="00051284" w:rsidRDefault="00051284" w:rsidP="00051284">
      <w:pPr>
        <w:spacing w:after="0"/>
        <w:ind w:left="0"/>
        <w:jc w:val="center"/>
        <w:rPr>
          <w:rFonts w:ascii="Arial" w:hAnsi="Arial" w:cs="Arial"/>
          <w:sz w:val="24"/>
          <w:szCs w:val="24"/>
        </w:rPr>
      </w:pPr>
      <w:r w:rsidRPr="001E2D71">
        <w:rPr>
          <w:rFonts w:ascii="Arial" w:hAnsi="Arial" w:cs="Arial"/>
          <w:sz w:val="24"/>
          <w:szCs w:val="24"/>
        </w:rPr>
        <w:t xml:space="preserve"> but this would usually only happen if someone else is able to stay with the person in need,</w:t>
      </w:r>
    </w:p>
    <w:p w:rsidR="00051284" w:rsidRPr="001E2D71" w:rsidRDefault="00051284" w:rsidP="00051284">
      <w:pPr>
        <w:spacing w:after="0"/>
        <w:ind w:left="0"/>
        <w:jc w:val="center"/>
        <w:rPr>
          <w:rFonts w:ascii="Arial" w:hAnsi="Arial" w:cs="Arial"/>
          <w:sz w:val="24"/>
          <w:szCs w:val="24"/>
        </w:rPr>
      </w:pPr>
      <w:r w:rsidRPr="001E2D71">
        <w:rPr>
          <w:rFonts w:ascii="Arial" w:hAnsi="Arial" w:cs="Arial"/>
          <w:sz w:val="24"/>
          <w:szCs w:val="24"/>
        </w:rPr>
        <w:t>as phone contact with the emergency service must be maintained at all times.</w:t>
      </w:r>
    </w:p>
    <w:p w:rsidR="00051284" w:rsidRPr="001E2D71" w:rsidRDefault="00051284" w:rsidP="00051284">
      <w:pPr>
        <w:spacing w:after="0"/>
        <w:ind w:left="0"/>
        <w:rPr>
          <w:rFonts w:ascii="Arial" w:hAnsi="Arial" w:cs="Arial"/>
          <w:sz w:val="24"/>
          <w:szCs w:val="24"/>
        </w:rPr>
      </w:pPr>
    </w:p>
    <w:p w:rsidR="00051284" w:rsidRPr="001E2D71" w:rsidRDefault="00051284" w:rsidP="00051284">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rsidR="00051284" w:rsidRPr="001E2D71" w:rsidRDefault="00051284" w:rsidP="00051284">
      <w:pPr>
        <w:spacing w:after="0"/>
        <w:ind w:left="0"/>
        <w:rPr>
          <w:rFonts w:ascii="Arial" w:hAnsi="Arial" w:cs="Arial"/>
        </w:rPr>
      </w:pPr>
      <w:r w:rsidRPr="001E2D71">
        <w:rPr>
          <w:rFonts w:ascii="Arial" w:hAnsi="Arial" w:cs="Arial"/>
        </w:rPr>
        <w:t xml:space="preserve">The hall’s defibrillator is the small carry case – like a child’s play-doctor kit – that is kept in the metal box. </w:t>
      </w:r>
    </w:p>
    <w:p w:rsidR="00051284" w:rsidRPr="001E2D71" w:rsidRDefault="00051284" w:rsidP="00051284">
      <w:pPr>
        <w:spacing w:after="0"/>
        <w:ind w:left="0"/>
        <w:rPr>
          <w:rFonts w:ascii="Arial" w:hAnsi="Arial" w:cs="Arial"/>
        </w:rPr>
      </w:pPr>
      <w:r w:rsidRPr="001E2D71">
        <w:rPr>
          <w:rFonts w:ascii="Arial" w:hAnsi="Arial" w:cs="Arial"/>
        </w:rPr>
        <w:t xml:space="preserve">Take the ‘Ready Kit’ (transparent pouch), the ‘Covid-19’ pack and the carry case. </w:t>
      </w:r>
    </w:p>
    <w:p w:rsidR="00051284" w:rsidRPr="001E2D71" w:rsidRDefault="00051284" w:rsidP="00051284">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rsidR="00051284" w:rsidRPr="001E2D71" w:rsidRDefault="00051284" w:rsidP="00051284">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rsidR="00051284" w:rsidRPr="001E2D71" w:rsidRDefault="00051284" w:rsidP="00051284">
      <w:pPr>
        <w:spacing w:after="0"/>
        <w:ind w:left="0"/>
        <w:rPr>
          <w:rFonts w:ascii="Arial" w:hAnsi="Arial" w:cs="Arial"/>
        </w:rPr>
      </w:pPr>
    </w:p>
    <w:p w:rsidR="00051284" w:rsidRPr="001E2D71" w:rsidRDefault="00051284" w:rsidP="00051284">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rsidR="00051284" w:rsidRPr="001E2D71" w:rsidRDefault="00051284" w:rsidP="00051284">
      <w:pPr>
        <w:spacing w:after="0"/>
        <w:ind w:left="0"/>
        <w:rPr>
          <w:rFonts w:ascii="Arial" w:hAnsi="Arial" w:cs="Arial"/>
        </w:rPr>
      </w:pPr>
      <w:r w:rsidRPr="001E2D71">
        <w:rPr>
          <w:rFonts w:ascii="Arial" w:hAnsi="Arial" w:cs="Arial"/>
        </w:rPr>
        <w:t>The call handler will also talk you through all that you must do and when the paramedics arrive they will take over from you.</w:t>
      </w:r>
    </w:p>
    <w:p w:rsidR="00051284" w:rsidRPr="001E2D71" w:rsidRDefault="00051284" w:rsidP="00051284">
      <w:pPr>
        <w:spacing w:after="0"/>
        <w:ind w:left="0"/>
        <w:jc w:val="center"/>
        <w:rPr>
          <w:rFonts w:ascii="Arial" w:hAnsi="Arial" w:cs="Arial"/>
          <w:sz w:val="24"/>
          <w:szCs w:val="24"/>
        </w:rPr>
      </w:pPr>
      <w:r w:rsidRPr="001E2D71">
        <w:rPr>
          <w:rFonts w:ascii="Arial" w:hAnsi="Arial" w:cs="Arial"/>
          <w:b/>
          <w:sz w:val="24"/>
          <w:szCs w:val="24"/>
        </w:rPr>
        <w:t>REMEMBER</w:t>
      </w:r>
    </w:p>
    <w:p w:rsidR="00051284" w:rsidRPr="001E2D71" w:rsidRDefault="00051284" w:rsidP="00051284">
      <w:pPr>
        <w:spacing w:after="0"/>
        <w:ind w:left="0"/>
        <w:jc w:val="center"/>
        <w:rPr>
          <w:rFonts w:ascii="Arial" w:hAnsi="Arial" w:cs="Arial"/>
          <w:b/>
          <w:sz w:val="24"/>
          <w:szCs w:val="24"/>
        </w:rPr>
      </w:pPr>
      <w:r w:rsidRPr="001E2D71">
        <w:rPr>
          <w:rFonts w:ascii="Arial" w:hAnsi="Arial" w:cs="Arial"/>
          <w:b/>
          <w:sz w:val="24"/>
          <w:szCs w:val="24"/>
        </w:rPr>
        <w:t>The defibrillator can go to the patient</w:t>
      </w:r>
    </w:p>
    <w:p w:rsidR="00051284" w:rsidRPr="001E2D71" w:rsidRDefault="00051284" w:rsidP="00051284">
      <w:pPr>
        <w:spacing w:after="0"/>
        <w:ind w:left="0"/>
        <w:jc w:val="center"/>
        <w:rPr>
          <w:rFonts w:ascii="Arial" w:hAnsi="Arial" w:cs="Arial"/>
          <w:b/>
          <w:sz w:val="24"/>
          <w:szCs w:val="24"/>
        </w:rPr>
      </w:pPr>
      <w:r w:rsidRPr="001E2D71">
        <w:rPr>
          <w:rFonts w:ascii="Arial" w:hAnsi="Arial" w:cs="Arial"/>
          <w:b/>
          <w:sz w:val="24"/>
          <w:szCs w:val="24"/>
        </w:rPr>
        <w:t>No special training is required</w:t>
      </w:r>
    </w:p>
    <w:p w:rsidR="00051284" w:rsidRPr="0027357C" w:rsidRDefault="00051284" w:rsidP="00051284">
      <w:pPr>
        <w:spacing w:after="0"/>
        <w:ind w:left="0"/>
        <w:jc w:val="center"/>
        <w:rPr>
          <w:rFonts w:ascii="Arial" w:hAnsi="Arial" w:cs="Arial"/>
          <w:b/>
          <w:sz w:val="24"/>
          <w:szCs w:val="24"/>
        </w:rPr>
      </w:pPr>
      <w:r w:rsidRPr="001E2D71">
        <w:rPr>
          <w:rFonts w:ascii="Arial" w:hAnsi="Arial" w:cs="Arial"/>
          <w:b/>
          <w:sz w:val="24"/>
          <w:szCs w:val="24"/>
        </w:rPr>
        <w:t>The Emergency Services will guide you through everything</w:t>
      </w:r>
    </w:p>
    <w:p w:rsidR="00FA1AFC" w:rsidRPr="00A02C40" w:rsidRDefault="00A02C40" w:rsidP="004E7A95">
      <w:pPr>
        <w:widowControl w:val="0"/>
        <w:spacing w:after="0" w:line="240" w:lineRule="auto"/>
        <w:ind w:left="0"/>
        <w:jc w:val="center"/>
        <w:rPr>
          <w:rFonts w:ascii="Arial" w:eastAsia="Times New Roman" w:hAnsi="Arial" w:cs="Arial"/>
          <w:b/>
          <w:bCs/>
          <w:color w:val="FF0000"/>
          <w:kern w:val="28"/>
          <w:sz w:val="24"/>
          <w:szCs w:val="24"/>
          <w:lang w:eastAsia="en-GB"/>
        </w:rPr>
      </w:pPr>
      <w:r w:rsidRPr="00A02C40">
        <w:rPr>
          <w:rFonts w:ascii="Arial" w:eastAsia="Times New Roman" w:hAnsi="Arial" w:cs="Arial"/>
          <w:b/>
          <w:bCs/>
          <w:color w:val="FF0000"/>
          <w:kern w:val="28"/>
          <w:sz w:val="24"/>
          <w:szCs w:val="24"/>
          <w:lang w:eastAsia="en-GB"/>
        </w:rPr>
        <w:t>==========================================================================</w:t>
      </w:r>
    </w:p>
    <w:p w:rsidR="00D102B5" w:rsidRPr="00A02C40" w:rsidRDefault="00D102B5" w:rsidP="004E7A95">
      <w:pPr>
        <w:widowControl w:val="0"/>
        <w:spacing w:after="0" w:line="240" w:lineRule="auto"/>
        <w:ind w:left="0"/>
        <w:jc w:val="center"/>
        <w:rPr>
          <w:rFonts w:ascii="Arial" w:eastAsia="Times New Roman" w:hAnsi="Arial" w:cs="Arial"/>
          <w:b/>
          <w:bCs/>
          <w:color w:val="000000"/>
          <w:kern w:val="28"/>
          <w:sz w:val="24"/>
          <w:szCs w:val="24"/>
          <w:lang w:eastAsia="en-GB"/>
        </w:rPr>
      </w:pPr>
    </w:p>
    <w:p w:rsidR="00D76B5D" w:rsidRPr="00341A9D" w:rsidRDefault="00D76B5D"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D76B5D" w:rsidRPr="00D76B5D" w:rsidRDefault="00D76B5D">
      <w:pPr>
        <w:spacing w:after="0"/>
        <w:jc w:val="center"/>
        <w:rPr>
          <w:rFonts w:ascii="Verdana" w:hAnsi="Verdana" w:cs="Arial"/>
        </w:rPr>
      </w:pPr>
    </w:p>
    <w:sectPr w:rsidR="00D76B5D" w:rsidRPr="00D76B5D" w:rsidSect="00341A9D">
      <w:pgSz w:w="11906" w:h="16838"/>
      <w:pgMar w:top="288" w:right="720" w:bottom="18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810" w:rsidRDefault="00606810" w:rsidP="003D4996">
      <w:pPr>
        <w:spacing w:after="0" w:line="240" w:lineRule="auto"/>
      </w:pPr>
      <w:r>
        <w:separator/>
      </w:r>
    </w:p>
  </w:endnote>
  <w:endnote w:type="continuationSeparator" w:id="0">
    <w:p w:rsidR="00606810" w:rsidRDefault="00606810" w:rsidP="003D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Bahnschrift">
    <w:altName w:val="Calibri"/>
    <w:charset w:val="00"/>
    <w:family w:val="swiss"/>
    <w:pitch w:val="variable"/>
    <w:sig w:usb0="A00002C7" w:usb1="00000002" w:usb2="00000000" w:usb3="00000000" w:csb0="0000019F" w:csb1="00000000"/>
  </w:font>
  <w:font w:name="Aldhabi">
    <w:charset w:val="B2"/>
    <w:family w:val="auto"/>
    <w:pitch w:val="variable"/>
    <w:sig w:usb0="80002007"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 w:name="Goudy Old Style">
    <w:altName w:val="Bell MT"/>
    <w:panose1 w:val="02020502050305020303"/>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810" w:rsidRDefault="00606810" w:rsidP="003D4996">
      <w:pPr>
        <w:spacing w:after="0" w:line="240" w:lineRule="auto"/>
      </w:pPr>
      <w:r>
        <w:separator/>
      </w:r>
    </w:p>
  </w:footnote>
  <w:footnote w:type="continuationSeparator" w:id="0">
    <w:p w:rsidR="00606810" w:rsidRDefault="00606810" w:rsidP="003D4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AE8"/>
    <w:multiLevelType w:val="hybridMultilevel"/>
    <w:tmpl w:val="70A2512E"/>
    <w:lvl w:ilvl="0" w:tplc="9CC824F0">
      <w:start w:val="13"/>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10849"/>
    <w:multiLevelType w:val="hybridMultilevel"/>
    <w:tmpl w:val="ECB4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19320C"/>
    <w:multiLevelType w:val="multilevel"/>
    <w:tmpl w:val="867E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04E23"/>
    <w:multiLevelType w:val="hybridMultilevel"/>
    <w:tmpl w:val="617EB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07B5A"/>
    <w:multiLevelType w:val="multilevel"/>
    <w:tmpl w:val="F9BC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15583"/>
    <w:multiLevelType w:val="hybridMultilevel"/>
    <w:tmpl w:val="8322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41E9C"/>
    <w:multiLevelType w:val="hybridMultilevel"/>
    <w:tmpl w:val="E8E40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D33825"/>
    <w:multiLevelType w:val="hybridMultilevel"/>
    <w:tmpl w:val="EE40BC6C"/>
    <w:lvl w:ilvl="0" w:tplc="8B1E6B12">
      <w:start w:val="13"/>
      <w:numFmt w:val="bullet"/>
      <w:lvlText w:val="-"/>
      <w:lvlJc w:val="left"/>
      <w:pPr>
        <w:ind w:left="435" w:hanging="360"/>
      </w:pPr>
      <w:rPr>
        <w:rFonts w:ascii="Verdana" w:eastAsia="Times New Roman" w:hAnsi="Verdana"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0" w15:restartNumberingAfterBreak="0">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205"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11" w15:restartNumberingAfterBreak="0">
    <w:nsid w:val="54700225"/>
    <w:multiLevelType w:val="hybridMultilevel"/>
    <w:tmpl w:val="E2F8E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E763C8"/>
    <w:multiLevelType w:val="hybridMultilevel"/>
    <w:tmpl w:val="A61A9E4C"/>
    <w:lvl w:ilvl="0" w:tplc="D9ECE390">
      <w:start w:val="1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124197"/>
    <w:multiLevelType w:val="hybridMultilevel"/>
    <w:tmpl w:val="4DB6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164A56"/>
    <w:multiLevelType w:val="hybridMultilevel"/>
    <w:tmpl w:val="AF4A5F90"/>
    <w:lvl w:ilvl="0" w:tplc="B86A4B00">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5"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EF7453"/>
    <w:multiLevelType w:val="hybridMultilevel"/>
    <w:tmpl w:val="C134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9"/>
  </w:num>
  <w:num w:numId="4">
    <w:abstractNumId w:val="0"/>
  </w:num>
  <w:num w:numId="5">
    <w:abstractNumId w:val="10"/>
  </w:num>
  <w:num w:numId="6">
    <w:abstractNumId w:val="15"/>
  </w:num>
  <w:num w:numId="7">
    <w:abstractNumId w:val="6"/>
  </w:num>
  <w:num w:numId="8">
    <w:abstractNumId w:val="5"/>
  </w:num>
  <w:num w:numId="9">
    <w:abstractNumId w:val="8"/>
  </w:num>
  <w:num w:numId="10">
    <w:abstractNumId w:val="2"/>
  </w:num>
  <w:num w:numId="11">
    <w:abstractNumId w:val="13"/>
  </w:num>
  <w:num w:numId="12">
    <w:abstractNumId w:val="7"/>
  </w:num>
  <w:num w:numId="13">
    <w:abstractNumId w:val="4"/>
  </w:num>
  <w:num w:numId="14">
    <w:abstractNumId w:val="14"/>
  </w:num>
  <w:num w:numId="15">
    <w:abstractNumId w:val="1"/>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BA"/>
    <w:rsid w:val="00001267"/>
    <w:rsid w:val="00004D2F"/>
    <w:rsid w:val="00010D7B"/>
    <w:rsid w:val="00010E69"/>
    <w:rsid w:val="00014410"/>
    <w:rsid w:val="00017FB8"/>
    <w:rsid w:val="00021D28"/>
    <w:rsid w:val="00026628"/>
    <w:rsid w:val="00027070"/>
    <w:rsid w:val="00032E0A"/>
    <w:rsid w:val="0003415D"/>
    <w:rsid w:val="0003598E"/>
    <w:rsid w:val="00035D4A"/>
    <w:rsid w:val="000410B2"/>
    <w:rsid w:val="0004686F"/>
    <w:rsid w:val="000473A5"/>
    <w:rsid w:val="00051284"/>
    <w:rsid w:val="0005343E"/>
    <w:rsid w:val="00054868"/>
    <w:rsid w:val="00056A7C"/>
    <w:rsid w:val="00060CD3"/>
    <w:rsid w:val="00061ED0"/>
    <w:rsid w:val="00064DB9"/>
    <w:rsid w:val="00071BCE"/>
    <w:rsid w:val="00073F93"/>
    <w:rsid w:val="00074AD8"/>
    <w:rsid w:val="00075563"/>
    <w:rsid w:val="00076B6B"/>
    <w:rsid w:val="00077F99"/>
    <w:rsid w:val="00093178"/>
    <w:rsid w:val="000935D7"/>
    <w:rsid w:val="00094274"/>
    <w:rsid w:val="0009642C"/>
    <w:rsid w:val="000B04FB"/>
    <w:rsid w:val="000B2743"/>
    <w:rsid w:val="000B36B2"/>
    <w:rsid w:val="000B5F89"/>
    <w:rsid w:val="000C3DA8"/>
    <w:rsid w:val="000C573B"/>
    <w:rsid w:val="000D02BA"/>
    <w:rsid w:val="000D0A3E"/>
    <w:rsid w:val="000D19C9"/>
    <w:rsid w:val="000D3BE7"/>
    <w:rsid w:val="000E155E"/>
    <w:rsid w:val="000E21B3"/>
    <w:rsid w:val="000E347D"/>
    <w:rsid w:val="000E6031"/>
    <w:rsid w:val="00100274"/>
    <w:rsid w:val="00103085"/>
    <w:rsid w:val="00105F0A"/>
    <w:rsid w:val="001121AE"/>
    <w:rsid w:val="001131BC"/>
    <w:rsid w:val="00116B03"/>
    <w:rsid w:val="00117271"/>
    <w:rsid w:val="001275A7"/>
    <w:rsid w:val="00130E91"/>
    <w:rsid w:val="0014076A"/>
    <w:rsid w:val="001441B3"/>
    <w:rsid w:val="001454E5"/>
    <w:rsid w:val="0015039B"/>
    <w:rsid w:val="00150A40"/>
    <w:rsid w:val="00153010"/>
    <w:rsid w:val="00154F7F"/>
    <w:rsid w:val="0015584C"/>
    <w:rsid w:val="00157038"/>
    <w:rsid w:val="00160917"/>
    <w:rsid w:val="001658D0"/>
    <w:rsid w:val="001850CC"/>
    <w:rsid w:val="00193641"/>
    <w:rsid w:val="00194A13"/>
    <w:rsid w:val="001A0545"/>
    <w:rsid w:val="001B2663"/>
    <w:rsid w:val="001B37EB"/>
    <w:rsid w:val="001B557C"/>
    <w:rsid w:val="001B6CAC"/>
    <w:rsid w:val="001B6E32"/>
    <w:rsid w:val="001D1723"/>
    <w:rsid w:val="001D4A09"/>
    <w:rsid w:val="001D7EB1"/>
    <w:rsid w:val="001E2D71"/>
    <w:rsid w:val="001F7D7D"/>
    <w:rsid w:val="00202AAA"/>
    <w:rsid w:val="0021050C"/>
    <w:rsid w:val="0021057B"/>
    <w:rsid w:val="00212156"/>
    <w:rsid w:val="002132C1"/>
    <w:rsid w:val="00215053"/>
    <w:rsid w:val="00215E6C"/>
    <w:rsid w:val="00215E96"/>
    <w:rsid w:val="00222C72"/>
    <w:rsid w:val="00222F21"/>
    <w:rsid w:val="00224449"/>
    <w:rsid w:val="00236131"/>
    <w:rsid w:val="0023632B"/>
    <w:rsid w:val="00240D4E"/>
    <w:rsid w:val="00242361"/>
    <w:rsid w:val="002453BE"/>
    <w:rsid w:val="00245A85"/>
    <w:rsid w:val="00251A21"/>
    <w:rsid w:val="00254B6D"/>
    <w:rsid w:val="002614A6"/>
    <w:rsid w:val="0026619A"/>
    <w:rsid w:val="00267593"/>
    <w:rsid w:val="00270347"/>
    <w:rsid w:val="0027357C"/>
    <w:rsid w:val="0027602E"/>
    <w:rsid w:val="00276BD7"/>
    <w:rsid w:val="00280F35"/>
    <w:rsid w:val="00282AAF"/>
    <w:rsid w:val="002852AC"/>
    <w:rsid w:val="00286016"/>
    <w:rsid w:val="00292F98"/>
    <w:rsid w:val="002A0015"/>
    <w:rsid w:val="002A1B2C"/>
    <w:rsid w:val="002A2984"/>
    <w:rsid w:val="002A2AA3"/>
    <w:rsid w:val="002B1715"/>
    <w:rsid w:val="002B63E4"/>
    <w:rsid w:val="002C3E48"/>
    <w:rsid w:val="002C475C"/>
    <w:rsid w:val="002C4D53"/>
    <w:rsid w:val="002C5E41"/>
    <w:rsid w:val="002D005D"/>
    <w:rsid w:val="002D24A1"/>
    <w:rsid w:val="002D7021"/>
    <w:rsid w:val="002E013E"/>
    <w:rsid w:val="002E03C5"/>
    <w:rsid w:val="002E4DEB"/>
    <w:rsid w:val="002E576D"/>
    <w:rsid w:val="002E79E1"/>
    <w:rsid w:val="003009CC"/>
    <w:rsid w:val="00306A52"/>
    <w:rsid w:val="0031033F"/>
    <w:rsid w:val="00321DD9"/>
    <w:rsid w:val="00322A0E"/>
    <w:rsid w:val="00322F49"/>
    <w:rsid w:val="00323702"/>
    <w:rsid w:val="00330BCB"/>
    <w:rsid w:val="00335ECB"/>
    <w:rsid w:val="003378D4"/>
    <w:rsid w:val="00337F74"/>
    <w:rsid w:val="00340C29"/>
    <w:rsid w:val="00341A9D"/>
    <w:rsid w:val="003438F3"/>
    <w:rsid w:val="00356D75"/>
    <w:rsid w:val="003600EE"/>
    <w:rsid w:val="0036062C"/>
    <w:rsid w:val="00366A85"/>
    <w:rsid w:val="003716F5"/>
    <w:rsid w:val="00380896"/>
    <w:rsid w:val="00382DDD"/>
    <w:rsid w:val="0038684B"/>
    <w:rsid w:val="0038791B"/>
    <w:rsid w:val="0039141F"/>
    <w:rsid w:val="00391A19"/>
    <w:rsid w:val="003925BB"/>
    <w:rsid w:val="0039269F"/>
    <w:rsid w:val="00393B48"/>
    <w:rsid w:val="00393F05"/>
    <w:rsid w:val="00394F15"/>
    <w:rsid w:val="00395BAE"/>
    <w:rsid w:val="003A3774"/>
    <w:rsid w:val="003A59D7"/>
    <w:rsid w:val="003A6AF4"/>
    <w:rsid w:val="003B2E62"/>
    <w:rsid w:val="003B6D7D"/>
    <w:rsid w:val="003C74A8"/>
    <w:rsid w:val="003D292D"/>
    <w:rsid w:val="003D4996"/>
    <w:rsid w:val="003E02E4"/>
    <w:rsid w:val="003F17A5"/>
    <w:rsid w:val="003F3A8B"/>
    <w:rsid w:val="00405A04"/>
    <w:rsid w:val="00422B20"/>
    <w:rsid w:val="004305B4"/>
    <w:rsid w:val="00441437"/>
    <w:rsid w:val="00464E7F"/>
    <w:rsid w:val="004674D9"/>
    <w:rsid w:val="0047207C"/>
    <w:rsid w:val="004741D1"/>
    <w:rsid w:val="00475327"/>
    <w:rsid w:val="004848F5"/>
    <w:rsid w:val="0048683E"/>
    <w:rsid w:val="004875B2"/>
    <w:rsid w:val="00495483"/>
    <w:rsid w:val="004A0AD4"/>
    <w:rsid w:val="004A494B"/>
    <w:rsid w:val="004A6B89"/>
    <w:rsid w:val="004A74A8"/>
    <w:rsid w:val="004B70EE"/>
    <w:rsid w:val="004C2FBF"/>
    <w:rsid w:val="004C605A"/>
    <w:rsid w:val="004D009D"/>
    <w:rsid w:val="004D0807"/>
    <w:rsid w:val="004D0B50"/>
    <w:rsid w:val="004D6D85"/>
    <w:rsid w:val="004E1E8A"/>
    <w:rsid w:val="004E3062"/>
    <w:rsid w:val="004E3840"/>
    <w:rsid w:val="004E4079"/>
    <w:rsid w:val="004E7A95"/>
    <w:rsid w:val="004F3329"/>
    <w:rsid w:val="004F339C"/>
    <w:rsid w:val="004F5D58"/>
    <w:rsid w:val="004F6389"/>
    <w:rsid w:val="00506B49"/>
    <w:rsid w:val="005110AB"/>
    <w:rsid w:val="00514EAF"/>
    <w:rsid w:val="00517D32"/>
    <w:rsid w:val="005241BE"/>
    <w:rsid w:val="0053136C"/>
    <w:rsid w:val="00540AD6"/>
    <w:rsid w:val="00541038"/>
    <w:rsid w:val="00552ACF"/>
    <w:rsid w:val="00565ADE"/>
    <w:rsid w:val="0057227B"/>
    <w:rsid w:val="005724AD"/>
    <w:rsid w:val="00572BCD"/>
    <w:rsid w:val="00591C10"/>
    <w:rsid w:val="0059544F"/>
    <w:rsid w:val="005A06F3"/>
    <w:rsid w:val="005A1F9B"/>
    <w:rsid w:val="005A5D0A"/>
    <w:rsid w:val="005B603F"/>
    <w:rsid w:val="005B71CB"/>
    <w:rsid w:val="005C0E9E"/>
    <w:rsid w:val="005C20E6"/>
    <w:rsid w:val="005C4588"/>
    <w:rsid w:val="005C631A"/>
    <w:rsid w:val="005D092E"/>
    <w:rsid w:val="005D4BCF"/>
    <w:rsid w:val="005D6ADF"/>
    <w:rsid w:val="005E1FDB"/>
    <w:rsid w:val="005F67B5"/>
    <w:rsid w:val="006015EE"/>
    <w:rsid w:val="00606810"/>
    <w:rsid w:val="00610A01"/>
    <w:rsid w:val="00611BEA"/>
    <w:rsid w:val="00612D14"/>
    <w:rsid w:val="00617348"/>
    <w:rsid w:val="00622333"/>
    <w:rsid w:val="006308FA"/>
    <w:rsid w:val="00635534"/>
    <w:rsid w:val="006441C5"/>
    <w:rsid w:val="00645739"/>
    <w:rsid w:val="00645B72"/>
    <w:rsid w:val="0064772F"/>
    <w:rsid w:val="006511F4"/>
    <w:rsid w:val="00653ACD"/>
    <w:rsid w:val="00655A79"/>
    <w:rsid w:val="00657873"/>
    <w:rsid w:val="006578D4"/>
    <w:rsid w:val="00666F47"/>
    <w:rsid w:val="00667116"/>
    <w:rsid w:val="0067030D"/>
    <w:rsid w:val="0067064F"/>
    <w:rsid w:val="00673AEA"/>
    <w:rsid w:val="00674BDB"/>
    <w:rsid w:val="00681857"/>
    <w:rsid w:val="00687380"/>
    <w:rsid w:val="006958A6"/>
    <w:rsid w:val="006B0515"/>
    <w:rsid w:val="006B11D7"/>
    <w:rsid w:val="006B2B9E"/>
    <w:rsid w:val="006B56FB"/>
    <w:rsid w:val="006C0875"/>
    <w:rsid w:val="006C235D"/>
    <w:rsid w:val="006C4AE4"/>
    <w:rsid w:val="006C6408"/>
    <w:rsid w:val="006C75BD"/>
    <w:rsid w:val="006D18E6"/>
    <w:rsid w:val="006D51B5"/>
    <w:rsid w:val="006D7BBC"/>
    <w:rsid w:val="006E4079"/>
    <w:rsid w:val="006E44CE"/>
    <w:rsid w:val="006F0247"/>
    <w:rsid w:val="006F53D0"/>
    <w:rsid w:val="006F6861"/>
    <w:rsid w:val="007036A5"/>
    <w:rsid w:val="00705552"/>
    <w:rsid w:val="00706114"/>
    <w:rsid w:val="00706643"/>
    <w:rsid w:val="00706737"/>
    <w:rsid w:val="0071042E"/>
    <w:rsid w:val="00724B7A"/>
    <w:rsid w:val="00731120"/>
    <w:rsid w:val="00731911"/>
    <w:rsid w:val="00732CA4"/>
    <w:rsid w:val="00732FA1"/>
    <w:rsid w:val="00733EC8"/>
    <w:rsid w:val="0074309E"/>
    <w:rsid w:val="007462A2"/>
    <w:rsid w:val="00753192"/>
    <w:rsid w:val="007550DA"/>
    <w:rsid w:val="00756667"/>
    <w:rsid w:val="00760C34"/>
    <w:rsid w:val="007617E9"/>
    <w:rsid w:val="007624EC"/>
    <w:rsid w:val="00764F77"/>
    <w:rsid w:val="00766E71"/>
    <w:rsid w:val="00770BB2"/>
    <w:rsid w:val="00771CB2"/>
    <w:rsid w:val="00773278"/>
    <w:rsid w:val="007745C8"/>
    <w:rsid w:val="0077529E"/>
    <w:rsid w:val="0077719B"/>
    <w:rsid w:val="0078303E"/>
    <w:rsid w:val="007842A2"/>
    <w:rsid w:val="007848BF"/>
    <w:rsid w:val="00791569"/>
    <w:rsid w:val="00792D2D"/>
    <w:rsid w:val="00794448"/>
    <w:rsid w:val="00795561"/>
    <w:rsid w:val="00795EA9"/>
    <w:rsid w:val="00796125"/>
    <w:rsid w:val="007A7183"/>
    <w:rsid w:val="007B026F"/>
    <w:rsid w:val="007B1F36"/>
    <w:rsid w:val="007B238C"/>
    <w:rsid w:val="007B3153"/>
    <w:rsid w:val="007B3F82"/>
    <w:rsid w:val="007C2FE7"/>
    <w:rsid w:val="007C409B"/>
    <w:rsid w:val="007C41F6"/>
    <w:rsid w:val="007C753D"/>
    <w:rsid w:val="007C7F9B"/>
    <w:rsid w:val="007D6194"/>
    <w:rsid w:val="007E07FE"/>
    <w:rsid w:val="007E2963"/>
    <w:rsid w:val="007E53ED"/>
    <w:rsid w:val="007E5428"/>
    <w:rsid w:val="007E5435"/>
    <w:rsid w:val="007E7E6E"/>
    <w:rsid w:val="007F0556"/>
    <w:rsid w:val="007F0E96"/>
    <w:rsid w:val="007F0EA9"/>
    <w:rsid w:val="007F1938"/>
    <w:rsid w:val="007F6CC6"/>
    <w:rsid w:val="00806DF9"/>
    <w:rsid w:val="00816796"/>
    <w:rsid w:val="008176FD"/>
    <w:rsid w:val="00820C7A"/>
    <w:rsid w:val="00822E47"/>
    <w:rsid w:val="00825C55"/>
    <w:rsid w:val="008263D0"/>
    <w:rsid w:val="00827455"/>
    <w:rsid w:val="00827699"/>
    <w:rsid w:val="00827CBB"/>
    <w:rsid w:val="00831CBE"/>
    <w:rsid w:val="00842F02"/>
    <w:rsid w:val="00844EED"/>
    <w:rsid w:val="008456DF"/>
    <w:rsid w:val="0085223F"/>
    <w:rsid w:val="008522BB"/>
    <w:rsid w:val="00856A92"/>
    <w:rsid w:val="00862E60"/>
    <w:rsid w:val="00863FF1"/>
    <w:rsid w:val="00867F6C"/>
    <w:rsid w:val="008731AA"/>
    <w:rsid w:val="00873994"/>
    <w:rsid w:val="0088004A"/>
    <w:rsid w:val="00880E06"/>
    <w:rsid w:val="008813CA"/>
    <w:rsid w:val="00881588"/>
    <w:rsid w:val="00882DDA"/>
    <w:rsid w:val="008848D0"/>
    <w:rsid w:val="00885020"/>
    <w:rsid w:val="00886B1A"/>
    <w:rsid w:val="0088740C"/>
    <w:rsid w:val="00891156"/>
    <w:rsid w:val="00894EFD"/>
    <w:rsid w:val="008A08B4"/>
    <w:rsid w:val="008A11A8"/>
    <w:rsid w:val="008A218E"/>
    <w:rsid w:val="008A4473"/>
    <w:rsid w:val="008A5F4C"/>
    <w:rsid w:val="008A6961"/>
    <w:rsid w:val="008B535B"/>
    <w:rsid w:val="008C1167"/>
    <w:rsid w:val="008C44A9"/>
    <w:rsid w:val="008C4AE2"/>
    <w:rsid w:val="008C7DCA"/>
    <w:rsid w:val="008D1220"/>
    <w:rsid w:val="008D4408"/>
    <w:rsid w:val="008E0323"/>
    <w:rsid w:val="008E0400"/>
    <w:rsid w:val="008E6E8E"/>
    <w:rsid w:val="008F5A46"/>
    <w:rsid w:val="008F6645"/>
    <w:rsid w:val="009011B6"/>
    <w:rsid w:val="0090408B"/>
    <w:rsid w:val="00905697"/>
    <w:rsid w:val="00910AA0"/>
    <w:rsid w:val="00914DD9"/>
    <w:rsid w:val="0091562E"/>
    <w:rsid w:val="00925224"/>
    <w:rsid w:val="0092774F"/>
    <w:rsid w:val="0093677D"/>
    <w:rsid w:val="0093787C"/>
    <w:rsid w:val="00941C73"/>
    <w:rsid w:val="00942CA8"/>
    <w:rsid w:val="00944FEA"/>
    <w:rsid w:val="009451A9"/>
    <w:rsid w:val="00951C93"/>
    <w:rsid w:val="00955D35"/>
    <w:rsid w:val="00965EA8"/>
    <w:rsid w:val="00966EE9"/>
    <w:rsid w:val="0097107C"/>
    <w:rsid w:val="0097602B"/>
    <w:rsid w:val="00976E30"/>
    <w:rsid w:val="00981B7C"/>
    <w:rsid w:val="00981C42"/>
    <w:rsid w:val="009901D6"/>
    <w:rsid w:val="00990B92"/>
    <w:rsid w:val="00993582"/>
    <w:rsid w:val="00995A29"/>
    <w:rsid w:val="009A0670"/>
    <w:rsid w:val="009A3CC6"/>
    <w:rsid w:val="009A7D32"/>
    <w:rsid w:val="009B1DA6"/>
    <w:rsid w:val="009B458E"/>
    <w:rsid w:val="009B45AD"/>
    <w:rsid w:val="009B5410"/>
    <w:rsid w:val="009B5937"/>
    <w:rsid w:val="009C13FC"/>
    <w:rsid w:val="009D0499"/>
    <w:rsid w:val="009D179D"/>
    <w:rsid w:val="009D26BD"/>
    <w:rsid w:val="009D644E"/>
    <w:rsid w:val="009D6703"/>
    <w:rsid w:val="009E03BE"/>
    <w:rsid w:val="009E0C5F"/>
    <w:rsid w:val="009E1F13"/>
    <w:rsid w:val="009E1FB8"/>
    <w:rsid w:val="009E6B50"/>
    <w:rsid w:val="009E6C73"/>
    <w:rsid w:val="009F2187"/>
    <w:rsid w:val="009F6253"/>
    <w:rsid w:val="00A02C40"/>
    <w:rsid w:val="00A038E4"/>
    <w:rsid w:val="00A10F33"/>
    <w:rsid w:val="00A123D4"/>
    <w:rsid w:val="00A13E4E"/>
    <w:rsid w:val="00A14C2D"/>
    <w:rsid w:val="00A20D85"/>
    <w:rsid w:val="00A20E46"/>
    <w:rsid w:val="00A21239"/>
    <w:rsid w:val="00A3094C"/>
    <w:rsid w:val="00A503D9"/>
    <w:rsid w:val="00A5326D"/>
    <w:rsid w:val="00A539E9"/>
    <w:rsid w:val="00A54CCA"/>
    <w:rsid w:val="00A6744D"/>
    <w:rsid w:val="00A70F12"/>
    <w:rsid w:val="00A71A86"/>
    <w:rsid w:val="00A73795"/>
    <w:rsid w:val="00A753CC"/>
    <w:rsid w:val="00A805D4"/>
    <w:rsid w:val="00A83F61"/>
    <w:rsid w:val="00A86D16"/>
    <w:rsid w:val="00A92AF3"/>
    <w:rsid w:val="00A93118"/>
    <w:rsid w:val="00A93B02"/>
    <w:rsid w:val="00A9569F"/>
    <w:rsid w:val="00A97817"/>
    <w:rsid w:val="00AA22B9"/>
    <w:rsid w:val="00AA3E3E"/>
    <w:rsid w:val="00AA5754"/>
    <w:rsid w:val="00AA6DFB"/>
    <w:rsid w:val="00AA7745"/>
    <w:rsid w:val="00AB0EFA"/>
    <w:rsid w:val="00AB7036"/>
    <w:rsid w:val="00AC62CA"/>
    <w:rsid w:val="00AD06D4"/>
    <w:rsid w:val="00AD1D3E"/>
    <w:rsid w:val="00AD4E9B"/>
    <w:rsid w:val="00AE729B"/>
    <w:rsid w:val="00AF05FA"/>
    <w:rsid w:val="00AF77FC"/>
    <w:rsid w:val="00B07505"/>
    <w:rsid w:val="00B07FC8"/>
    <w:rsid w:val="00B11632"/>
    <w:rsid w:val="00B16543"/>
    <w:rsid w:val="00B204B2"/>
    <w:rsid w:val="00B21518"/>
    <w:rsid w:val="00B2157E"/>
    <w:rsid w:val="00B21A21"/>
    <w:rsid w:val="00B22DE5"/>
    <w:rsid w:val="00B23AB7"/>
    <w:rsid w:val="00B24FD4"/>
    <w:rsid w:val="00B25C38"/>
    <w:rsid w:val="00B2762B"/>
    <w:rsid w:val="00B316B1"/>
    <w:rsid w:val="00B401CF"/>
    <w:rsid w:val="00B41DEA"/>
    <w:rsid w:val="00B427B8"/>
    <w:rsid w:val="00B4568A"/>
    <w:rsid w:val="00B46EE1"/>
    <w:rsid w:val="00B5064E"/>
    <w:rsid w:val="00B513CF"/>
    <w:rsid w:val="00B52010"/>
    <w:rsid w:val="00B61BD9"/>
    <w:rsid w:val="00B62D97"/>
    <w:rsid w:val="00B63153"/>
    <w:rsid w:val="00B65AD1"/>
    <w:rsid w:val="00B74B96"/>
    <w:rsid w:val="00B77289"/>
    <w:rsid w:val="00B77953"/>
    <w:rsid w:val="00B84E15"/>
    <w:rsid w:val="00B86A5C"/>
    <w:rsid w:val="00B94CA1"/>
    <w:rsid w:val="00B97889"/>
    <w:rsid w:val="00BA6C3F"/>
    <w:rsid w:val="00BB4951"/>
    <w:rsid w:val="00BB6A84"/>
    <w:rsid w:val="00BB74BC"/>
    <w:rsid w:val="00BD28AF"/>
    <w:rsid w:val="00BD4A81"/>
    <w:rsid w:val="00BD6FE9"/>
    <w:rsid w:val="00BD757E"/>
    <w:rsid w:val="00BD76DA"/>
    <w:rsid w:val="00BE018C"/>
    <w:rsid w:val="00BE32EF"/>
    <w:rsid w:val="00BE4836"/>
    <w:rsid w:val="00BF1D08"/>
    <w:rsid w:val="00BF3701"/>
    <w:rsid w:val="00BF4DE1"/>
    <w:rsid w:val="00BF6B36"/>
    <w:rsid w:val="00BF77F1"/>
    <w:rsid w:val="00C0208A"/>
    <w:rsid w:val="00C027F6"/>
    <w:rsid w:val="00C10BEA"/>
    <w:rsid w:val="00C15836"/>
    <w:rsid w:val="00C20644"/>
    <w:rsid w:val="00C24479"/>
    <w:rsid w:val="00C252EE"/>
    <w:rsid w:val="00C26146"/>
    <w:rsid w:val="00C266A3"/>
    <w:rsid w:val="00C31364"/>
    <w:rsid w:val="00C33BBB"/>
    <w:rsid w:val="00C33BD2"/>
    <w:rsid w:val="00C35916"/>
    <w:rsid w:val="00C40627"/>
    <w:rsid w:val="00C41965"/>
    <w:rsid w:val="00C425DB"/>
    <w:rsid w:val="00C43BCF"/>
    <w:rsid w:val="00C46C0B"/>
    <w:rsid w:val="00C5163B"/>
    <w:rsid w:val="00C51DF6"/>
    <w:rsid w:val="00C57E8E"/>
    <w:rsid w:val="00C60491"/>
    <w:rsid w:val="00C604C7"/>
    <w:rsid w:val="00C636F9"/>
    <w:rsid w:val="00C72A5B"/>
    <w:rsid w:val="00C76067"/>
    <w:rsid w:val="00C848FD"/>
    <w:rsid w:val="00C850C6"/>
    <w:rsid w:val="00C90D95"/>
    <w:rsid w:val="00C92D45"/>
    <w:rsid w:val="00C92EEF"/>
    <w:rsid w:val="00C963BA"/>
    <w:rsid w:val="00CB1648"/>
    <w:rsid w:val="00CB64AB"/>
    <w:rsid w:val="00CC0627"/>
    <w:rsid w:val="00CC172D"/>
    <w:rsid w:val="00CC5B0F"/>
    <w:rsid w:val="00CD4908"/>
    <w:rsid w:val="00CE2136"/>
    <w:rsid w:val="00CE7691"/>
    <w:rsid w:val="00CF2EEC"/>
    <w:rsid w:val="00CF72D2"/>
    <w:rsid w:val="00D03B00"/>
    <w:rsid w:val="00D0608E"/>
    <w:rsid w:val="00D078F4"/>
    <w:rsid w:val="00D102B5"/>
    <w:rsid w:val="00D11674"/>
    <w:rsid w:val="00D12FA8"/>
    <w:rsid w:val="00D148DC"/>
    <w:rsid w:val="00D16031"/>
    <w:rsid w:val="00D1608E"/>
    <w:rsid w:val="00D26231"/>
    <w:rsid w:val="00D34809"/>
    <w:rsid w:val="00D378C7"/>
    <w:rsid w:val="00D47C73"/>
    <w:rsid w:val="00D51BF3"/>
    <w:rsid w:val="00D53016"/>
    <w:rsid w:val="00D54FDD"/>
    <w:rsid w:val="00D602FA"/>
    <w:rsid w:val="00D63115"/>
    <w:rsid w:val="00D65601"/>
    <w:rsid w:val="00D66881"/>
    <w:rsid w:val="00D72E6C"/>
    <w:rsid w:val="00D74712"/>
    <w:rsid w:val="00D76B5D"/>
    <w:rsid w:val="00D80A70"/>
    <w:rsid w:val="00D81927"/>
    <w:rsid w:val="00D82A0F"/>
    <w:rsid w:val="00D84A61"/>
    <w:rsid w:val="00D857FE"/>
    <w:rsid w:val="00D87F93"/>
    <w:rsid w:val="00D92909"/>
    <w:rsid w:val="00D94DD7"/>
    <w:rsid w:val="00D96E34"/>
    <w:rsid w:val="00DA7D0E"/>
    <w:rsid w:val="00DB07FB"/>
    <w:rsid w:val="00DB27D5"/>
    <w:rsid w:val="00DB4184"/>
    <w:rsid w:val="00DB64AF"/>
    <w:rsid w:val="00DC0E25"/>
    <w:rsid w:val="00DC2540"/>
    <w:rsid w:val="00DC6084"/>
    <w:rsid w:val="00DD0983"/>
    <w:rsid w:val="00DD37E9"/>
    <w:rsid w:val="00DE1316"/>
    <w:rsid w:val="00DE233C"/>
    <w:rsid w:val="00DE5F06"/>
    <w:rsid w:val="00DE78E5"/>
    <w:rsid w:val="00DF5625"/>
    <w:rsid w:val="00DF6C2A"/>
    <w:rsid w:val="00E0311C"/>
    <w:rsid w:val="00E07F0E"/>
    <w:rsid w:val="00E10F9E"/>
    <w:rsid w:val="00E1272E"/>
    <w:rsid w:val="00E152CD"/>
    <w:rsid w:val="00E16DEA"/>
    <w:rsid w:val="00E23E3C"/>
    <w:rsid w:val="00E24720"/>
    <w:rsid w:val="00E31BA2"/>
    <w:rsid w:val="00E31EAF"/>
    <w:rsid w:val="00E371DE"/>
    <w:rsid w:val="00E406F5"/>
    <w:rsid w:val="00E44030"/>
    <w:rsid w:val="00E47DE8"/>
    <w:rsid w:val="00E509C2"/>
    <w:rsid w:val="00E6433A"/>
    <w:rsid w:val="00E73D36"/>
    <w:rsid w:val="00E77017"/>
    <w:rsid w:val="00E85A98"/>
    <w:rsid w:val="00E90E33"/>
    <w:rsid w:val="00E91B8E"/>
    <w:rsid w:val="00E95F72"/>
    <w:rsid w:val="00EA0FC8"/>
    <w:rsid w:val="00EA27C9"/>
    <w:rsid w:val="00EA27FE"/>
    <w:rsid w:val="00EA359E"/>
    <w:rsid w:val="00EA43AA"/>
    <w:rsid w:val="00EA69CC"/>
    <w:rsid w:val="00EB332B"/>
    <w:rsid w:val="00EB7552"/>
    <w:rsid w:val="00EC0C39"/>
    <w:rsid w:val="00EC3FC2"/>
    <w:rsid w:val="00ED1543"/>
    <w:rsid w:val="00ED2FD7"/>
    <w:rsid w:val="00ED47D5"/>
    <w:rsid w:val="00ED6BB2"/>
    <w:rsid w:val="00ED6C07"/>
    <w:rsid w:val="00EE25E6"/>
    <w:rsid w:val="00EE44E1"/>
    <w:rsid w:val="00EE480B"/>
    <w:rsid w:val="00EE56A9"/>
    <w:rsid w:val="00EE58CA"/>
    <w:rsid w:val="00EF2B99"/>
    <w:rsid w:val="00EF647C"/>
    <w:rsid w:val="00F00B95"/>
    <w:rsid w:val="00F12BDD"/>
    <w:rsid w:val="00F414E9"/>
    <w:rsid w:val="00F43D03"/>
    <w:rsid w:val="00F44D99"/>
    <w:rsid w:val="00F46E12"/>
    <w:rsid w:val="00F4707D"/>
    <w:rsid w:val="00F50C73"/>
    <w:rsid w:val="00F51120"/>
    <w:rsid w:val="00F511B6"/>
    <w:rsid w:val="00F51D58"/>
    <w:rsid w:val="00F524FA"/>
    <w:rsid w:val="00F52B75"/>
    <w:rsid w:val="00F52EFD"/>
    <w:rsid w:val="00F62432"/>
    <w:rsid w:val="00F62FE7"/>
    <w:rsid w:val="00F67273"/>
    <w:rsid w:val="00F72E9B"/>
    <w:rsid w:val="00F732C9"/>
    <w:rsid w:val="00F779C4"/>
    <w:rsid w:val="00F77E55"/>
    <w:rsid w:val="00F85F04"/>
    <w:rsid w:val="00F91F96"/>
    <w:rsid w:val="00FA081A"/>
    <w:rsid w:val="00FA1AFC"/>
    <w:rsid w:val="00FB0D40"/>
    <w:rsid w:val="00FB4271"/>
    <w:rsid w:val="00FB48C7"/>
    <w:rsid w:val="00FB4B36"/>
    <w:rsid w:val="00FB4ED6"/>
    <w:rsid w:val="00FB56C0"/>
    <w:rsid w:val="00FB7658"/>
    <w:rsid w:val="00FC0334"/>
    <w:rsid w:val="00FC18BD"/>
    <w:rsid w:val="00FC370C"/>
    <w:rsid w:val="00FC4BF2"/>
    <w:rsid w:val="00FD281F"/>
    <w:rsid w:val="00FD7A03"/>
    <w:rsid w:val="00FE7CC7"/>
    <w:rsid w:val="00FF0D4C"/>
    <w:rsid w:val="00FF2BB6"/>
    <w:rsid w:val="00FF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DA34C-A7B5-46CA-8B86-B432E530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semiHidden/>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3977">
      <w:bodyDiv w:val="1"/>
      <w:marLeft w:val="0"/>
      <w:marRight w:val="0"/>
      <w:marTop w:val="0"/>
      <w:marBottom w:val="0"/>
      <w:divBdr>
        <w:top w:val="none" w:sz="0" w:space="0" w:color="auto"/>
        <w:left w:val="none" w:sz="0" w:space="0" w:color="auto"/>
        <w:bottom w:val="none" w:sz="0" w:space="0" w:color="auto"/>
        <w:right w:val="none" w:sz="0" w:space="0" w:color="auto"/>
      </w:divBdr>
    </w:div>
    <w:div w:id="184558830">
      <w:bodyDiv w:val="1"/>
      <w:marLeft w:val="0"/>
      <w:marRight w:val="0"/>
      <w:marTop w:val="0"/>
      <w:marBottom w:val="0"/>
      <w:divBdr>
        <w:top w:val="none" w:sz="0" w:space="0" w:color="auto"/>
        <w:left w:val="none" w:sz="0" w:space="0" w:color="auto"/>
        <w:bottom w:val="none" w:sz="0" w:space="0" w:color="auto"/>
        <w:right w:val="none" w:sz="0" w:space="0" w:color="auto"/>
      </w:divBdr>
      <w:divsChild>
        <w:div w:id="279260365">
          <w:marLeft w:val="0"/>
          <w:marRight w:val="0"/>
          <w:marTop w:val="0"/>
          <w:marBottom w:val="0"/>
          <w:divBdr>
            <w:top w:val="none" w:sz="0" w:space="0" w:color="auto"/>
            <w:left w:val="none" w:sz="0" w:space="0" w:color="auto"/>
            <w:bottom w:val="none" w:sz="0" w:space="0" w:color="auto"/>
            <w:right w:val="none" w:sz="0" w:space="0" w:color="auto"/>
          </w:divBdr>
        </w:div>
        <w:div w:id="686489780">
          <w:marLeft w:val="0"/>
          <w:marRight w:val="0"/>
          <w:marTop w:val="0"/>
          <w:marBottom w:val="0"/>
          <w:divBdr>
            <w:top w:val="none" w:sz="0" w:space="0" w:color="auto"/>
            <w:left w:val="none" w:sz="0" w:space="0" w:color="auto"/>
            <w:bottom w:val="none" w:sz="0" w:space="0" w:color="auto"/>
            <w:right w:val="none" w:sz="0" w:space="0" w:color="auto"/>
          </w:divBdr>
        </w:div>
        <w:div w:id="810749063">
          <w:marLeft w:val="0"/>
          <w:marRight w:val="0"/>
          <w:marTop w:val="0"/>
          <w:marBottom w:val="0"/>
          <w:divBdr>
            <w:top w:val="none" w:sz="0" w:space="0" w:color="auto"/>
            <w:left w:val="none" w:sz="0" w:space="0" w:color="auto"/>
            <w:bottom w:val="none" w:sz="0" w:space="0" w:color="auto"/>
            <w:right w:val="none" w:sz="0" w:space="0" w:color="auto"/>
          </w:divBdr>
        </w:div>
        <w:div w:id="997615447">
          <w:marLeft w:val="0"/>
          <w:marRight w:val="0"/>
          <w:marTop w:val="0"/>
          <w:marBottom w:val="0"/>
          <w:divBdr>
            <w:top w:val="none" w:sz="0" w:space="0" w:color="auto"/>
            <w:left w:val="none" w:sz="0" w:space="0" w:color="auto"/>
            <w:bottom w:val="none" w:sz="0" w:space="0" w:color="auto"/>
            <w:right w:val="none" w:sz="0" w:space="0" w:color="auto"/>
          </w:divBdr>
        </w:div>
        <w:div w:id="1055356594">
          <w:marLeft w:val="0"/>
          <w:marRight w:val="0"/>
          <w:marTop w:val="0"/>
          <w:marBottom w:val="0"/>
          <w:divBdr>
            <w:top w:val="none" w:sz="0" w:space="0" w:color="auto"/>
            <w:left w:val="none" w:sz="0" w:space="0" w:color="auto"/>
            <w:bottom w:val="none" w:sz="0" w:space="0" w:color="auto"/>
            <w:right w:val="none" w:sz="0" w:space="0" w:color="auto"/>
          </w:divBdr>
        </w:div>
        <w:div w:id="1065640756">
          <w:marLeft w:val="0"/>
          <w:marRight w:val="0"/>
          <w:marTop w:val="0"/>
          <w:marBottom w:val="0"/>
          <w:divBdr>
            <w:top w:val="none" w:sz="0" w:space="0" w:color="auto"/>
            <w:left w:val="none" w:sz="0" w:space="0" w:color="auto"/>
            <w:bottom w:val="none" w:sz="0" w:space="0" w:color="auto"/>
            <w:right w:val="none" w:sz="0" w:space="0" w:color="auto"/>
          </w:divBdr>
        </w:div>
        <w:div w:id="1308049357">
          <w:marLeft w:val="0"/>
          <w:marRight w:val="0"/>
          <w:marTop w:val="0"/>
          <w:marBottom w:val="0"/>
          <w:divBdr>
            <w:top w:val="none" w:sz="0" w:space="0" w:color="auto"/>
            <w:left w:val="none" w:sz="0" w:space="0" w:color="auto"/>
            <w:bottom w:val="none" w:sz="0" w:space="0" w:color="auto"/>
            <w:right w:val="none" w:sz="0" w:space="0" w:color="auto"/>
          </w:divBdr>
        </w:div>
        <w:div w:id="1674599675">
          <w:marLeft w:val="0"/>
          <w:marRight w:val="0"/>
          <w:marTop w:val="0"/>
          <w:marBottom w:val="0"/>
          <w:divBdr>
            <w:top w:val="none" w:sz="0" w:space="0" w:color="auto"/>
            <w:left w:val="none" w:sz="0" w:space="0" w:color="auto"/>
            <w:bottom w:val="none" w:sz="0" w:space="0" w:color="auto"/>
            <w:right w:val="none" w:sz="0" w:space="0" w:color="auto"/>
          </w:divBdr>
        </w:div>
        <w:div w:id="1918317436">
          <w:marLeft w:val="0"/>
          <w:marRight w:val="0"/>
          <w:marTop w:val="0"/>
          <w:marBottom w:val="0"/>
          <w:divBdr>
            <w:top w:val="none" w:sz="0" w:space="0" w:color="auto"/>
            <w:left w:val="none" w:sz="0" w:space="0" w:color="auto"/>
            <w:bottom w:val="none" w:sz="0" w:space="0" w:color="auto"/>
            <w:right w:val="none" w:sz="0" w:space="0" w:color="auto"/>
          </w:divBdr>
        </w:div>
        <w:div w:id="1974214204">
          <w:marLeft w:val="0"/>
          <w:marRight w:val="0"/>
          <w:marTop w:val="0"/>
          <w:marBottom w:val="0"/>
          <w:divBdr>
            <w:top w:val="none" w:sz="0" w:space="0" w:color="auto"/>
            <w:left w:val="none" w:sz="0" w:space="0" w:color="auto"/>
            <w:bottom w:val="none" w:sz="0" w:space="0" w:color="auto"/>
            <w:right w:val="none" w:sz="0" w:space="0" w:color="auto"/>
          </w:divBdr>
        </w:div>
      </w:divsChild>
    </w:div>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213585025">
      <w:bodyDiv w:val="1"/>
      <w:marLeft w:val="0"/>
      <w:marRight w:val="0"/>
      <w:marTop w:val="0"/>
      <w:marBottom w:val="0"/>
      <w:divBdr>
        <w:top w:val="none" w:sz="0" w:space="0" w:color="auto"/>
        <w:left w:val="none" w:sz="0" w:space="0" w:color="auto"/>
        <w:bottom w:val="none" w:sz="0" w:space="0" w:color="auto"/>
        <w:right w:val="none" w:sz="0" w:space="0" w:color="auto"/>
      </w:divBdr>
    </w:div>
    <w:div w:id="221717947">
      <w:bodyDiv w:val="1"/>
      <w:marLeft w:val="0"/>
      <w:marRight w:val="0"/>
      <w:marTop w:val="0"/>
      <w:marBottom w:val="0"/>
      <w:divBdr>
        <w:top w:val="none" w:sz="0" w:space="0" w:color="auto"/>
        <w:left w:val="none" w:sz="0" w:space="0" w:color="auto"/>
        <w:bottom w:val="none" w:sz="0" w:space="0" w:color="auto"/>
        <w:right w:val="none" w:sz="0" w:space="0" w:color="auto"/>
      </w:divBdr>
    </w:div>
    <w:div w:id="282276847">
      <w:bodyDiv w:val="1"/>
      <w:marLeft w:val="0"/>
      <w:marRight w:val="0"/>
      <w:marTop w:val="0"/>
      <w:marBottom w:val="0"/>
      <w:divBdr>
        <w:top w:val="none" w:sz="0" w:space="0" w:color="auto"/>
        <w:left w:val="none" w:sz="0" w:space="0" w:color="auto"/>
        <w:bottom w:val="none" w:sz="0" w:space="0" w:color="auto"/>
        <w:right w:val="none" w:sz="0" w:space="0" w:color="auto"/>
      </w:divBdr>
    </w:div>
    <w:div w:id="299384895">
      <w:bodyDiv w:val="1"/>
      <w:marLeft w:val="0"/>
      <w:marRight w:val="0"/>
      <w:marTop w:val="0"/>
      <w:marBottom w:val="0"/>
      <w:divBdr>
        <w:top w:val="none" w:sz="0" w:space="0" w:color="auto"/>
        <w:left w:val="none" w:sz="0" w:space="0" w:color="auto"/>
        <w:bottom w:val="none" w:sz="0" w:space="0" w:color="auto"/>
        <w:right w:val="none" w:sz="0" w:space="0" w:color="auto"/>
      </w:divBdr>
      <w:divsChild>
        <w:div w:id="70281010">
          <w:marLeft w:val="0"/>
          <w:marRight w:val="0"/>
          <w:marTop w:val="0"/>
          <w:marBottom w:val="0"/>
          <w:divBdr>
            <w:top w:val="none" w:sz="0" w:space="0" w:color="auto"/>
            <w:left w:val="none" w:sz="0" w:space="0" w:color="auto"/>
            <w:bottom w:val="none" w:sz="0" w:space="0" w:color="auto"/>
            <w:right w:val="none" w:sz="0" w:space="0" w:color="auto"/>
          </w:divBdr>
          <w:divsChild>
            <w:div w:id="236748175">
              <w:marLeft w:val="0"/>
              <w:marRight w:val="0"/>
              <w:marTop w:val="0"/>
              <w:marBottom w:val="0"/>
              <w:divBdr>
                <w:top w:val="none" w:sz="0" w:space="0" w:color="auto"/>
                <w:left w:val="none" w:sz="0" w:space="0" w:color="auto"/>
                <w:bottom w:val="none" w:sz="0" w:space="0" w:color="auto"/>
                <w:right w:val="none" w:sz="0" w:space="0" w:color="auto"/>
              </w:divBdr>
              <w:divsChild>
                <w:div w:id="18386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12">
          <w:marLeft w:val="0"/>
          <w:marRight w:val="0"/>
          <w:marTop w:val="0"/>
          <w:marBottom w:val="0"/>
          <w:divBdr>
            <w:top w:val="none" w:sz="0" w:space="0" w:color="auto"/>
            <w:left w:val="none" w:sz="0" w:space="0" w:color="auto"/>
            <w:bottom w:val="none" w:sz="0" w:space="0" w:color="auto"/>
            <w:right w:val="none" w:sz="0" w:space="0" w:color="auto"/>
          </w:divBdr>
          <w:divsChild>
            <w:div w:id="1770664093">
              <w:marLeft w:val="0"/>
              <w:marRight w:val="0"/>
              <w:marTop w:val="0"/>
              <w:marBottom w:val="0"/>
              <w:divBdr>
                <w:top w:val="none" w:sz="0" w:space="0" w:color="auto"/>
                <w:left w:val="none" w:sz="0" w:space="0" w:color="auto"/>
                <w:bottom w:val="none" w:sz="0" w:space="0" w:color="auto"/>
                <w:right w:val="none" w:sz="0" w:space="0" w:color="auto"/>
              </w:divBdr>
              <w:divsChild>
                <w:div w:id="17032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375">
          <w:marLeft w:val="0"/>
          <w:marRight w:val="0"/>
          <w:marTop w:val="0"/>
          <w:marBottom w:val="0"/>
          <w:divBdr>
            <w:top w:val="none" w:sz="0" w:space="0" w:color="auto"/>
            <w:left w:val="none" w:sz="0" w:space="0" w:color="auto"/>
            <w:bottom w:val="none" w:sz="0" w:space="0" w:color="auto"/>
            <w:right w:val="none" w:sz="0" w:space="0" w:color="auto"/>
          </w:divBdr>
          <w:divsChild>
            <w:div w:id="420686624">
              <w:marLeft w:val="0"/>
              <w:marRight w:val="0"/>
              <w:marTop w:val="0"/>
              <w:marBottom w:val="0"/>
              <w:divBdr>
                <w:top w:val="none" w:sz="0" w:space="0" w:color="auto"/>
                <w:left w:val="none" w:sz="0" w:space="0" w:color="auto"/>
                <w:bottom w:val="none" w:sz="0" w:space="0" w:color="auto"/>
                <w:right w:val="none" w:sz="0" w:space="0" w:color="auto"/>
              </w:divBdr>
              <w:divsChild>
                <w:div w:id="13057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8642">
          <w:marLeft w:val="0"/>
          <w:marRight w:val="0"/>
          <w:marTop w:val="0"/>
          <w:marBottom w:val="0"/>
          <w:divBdr>
            <w:top w:val="none" w:sz="0" w:space="0" w:color="auto"/>
            <w:left w:val="none" w:sz="0" w:space="0" w:color="auto"/>
            <w:bottom w:val="none" w:sz="0" w:space="0" w:color="auto"/>
            <w:right w:val="none" w:sz="0" w:space="0" w:color="auto"/>
          </w:divBdr>
          <w:divsChild>
            <w:div w:id="741105698">
              <w:marLeft w:val="0"/>
              <w:marRight w:val="0"/>
              <w:marTop w:val="0"/>
              <w:marBottom w:val="0"/>
              <w:divBdr>
                <w:top w:val="none" w:sz="0" w:space="0" w:color="auto"/>
                <w:left w:val="none" w:sz="0" w:space="0" w:color="auto"/>
                <w:bottom w:val="none" w:sz="0" w:space="0" w:color="auto"/>
                <w:right w:val="none" w:sz="0" w:space="0" w:color="auto"/>
              </w:divBdr>
            </w:div>
          </w:divsChild>
        </w:div>
        <w:div w:id="789512522">
          <w:marLeft w:val="0"/>
          <w:marRight w:val="0"/>
          <w:marTop w:val="0"/>
          <w:marBottom w:val="0"/>
          <w:divBdr>
            <w:top w:val="none" w:sz="0" w:space="0" w:color="auto"/>
            <w:left w:val="none" w:sz="0" w:space="0" w:color="auto"/>
            <w:bottom w:val="none" w:sz="0" w:space="0" w:color="auto"/>
            <w:right w:val="none" w:sz="0" w:space="0" w:color="auto"/>
          </w:divBdr>
          <w:divsChild>
            <w:div w:id="1115636375">
              <w:marLeft w:val="0"/>
              <w:marRight w:val="0"/>
              <w:marTop w:val="0"/>
              <w:marBottom w:val="0"/>
              <w:divBdr>
                <w:top w:val="none" w:sz="0" w:space="0" w:color="auto"/>
                <w:left w:val="none" w:sz="0" w:space="0" w:color="auto"/>
                <w:bottom w:val="none" w:sz="0" w:space="0" w:color="auto"/>
                <w:right w:val="none" w:sz="0" w:space="0" w:color="auto"/>
              </w:divBdr>
              <w:divsChild>
                <w:div w:id="4809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5668">
          <w:marLeft w:val="0"/>
          <w:marRight w:val="0"/>
          <w:marTop w:val="0"/>
          <w:marBottom w:val="0"/>
          <w:divBdr>
            <w:top w:val="none" w:sz="0" w:space="0" w:color="auto"/>
            <w:left w:val="none" w:sz="0" w:space="0" w:color="auto"/>
            <w:bottom w:val="none" w:sz="0" w:space="0" w:color="auto"/>
            <w:right w:val="none" w:sz="0" w:space="0" w:color="auto"/>
          </w:divBdr>
          <w:divsChild>
            <w:div w:id="461584573">
              <w:marLeft w:val="0"/>
              <w:marRight w:val="0"/>
              <w:marTop w:val="0"/>
              <w:marBottom w:val="0"/>
              <w:divBdr>
                <w:top w:val="none" w:sz="0" w:space="0" w:color="auto"/>
                <w:left w:val="none" w:sz="0" w:space="0" w:color="auto"/>
                <w:bottom w:val="none" w:sz="0" w:space="0" w:color="auto"/>
                <w:right w:val="none" w:sz="0" w:space="0" w:color="auto"/>
              </w:divBdr>
              <w:divsChild>
                <w:div w:id="17656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724">
          <w:marLeft w:val="0"/>
          <w:marRight w:val="0"/>
          <w:marTop w:val="0"/>
          <w:marBottom w:val="0"/>
          <w:divBdr>
            <w:top w:val="none" w:sz="0" w:space="0" w:color="auto"/>
            <w:left w:val="none" w:sz="0" w:space="0" w:color="auto"/>
            <w:bottom w:val="none" w:sz="0" w:space="0" w:color="auto"/>
            <w:right w:val="none" w:sz="0" w:space="0" w:color="auto"/>
          </w:divBdr>
          <w:divsChild>
            <w:div w:id="751198630">
              <w:marLeft w:val="0"/>
              <w:marRight w:val="0"/>
              <w:marTop w:val="0"/>
              <w:marBottom w:val="0"/>
              <w:divBdr>
                <w:top w:val="none" w:sz="0" w:space="0" w:color="auto"/>
                <w:left w:val="none" w:sz="0" w:space="0" w:color="auto"/>
                <w:bottom w:val="none" w:sz="0" w:space="0" w:color="auto"/>
                <w:right w:val="none" w:sz="0" w:space="0" w:color="auto"/>
              </w:divBdr>
              <w:divsChild>
                <w:div w:id="10960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1275">
      <w:bodyDiv w:val="1"/>
      <w:marLeft w:val="0"/>
      <w:marRight w:val="0"/>
      <w:marTop w:val="0"/>
      <w:marBottom w:val="0"/>
      <w:divBdr>
        <w:top w:val="none" w:sz="0" w:space="0" w:color="auto"/>
        <w:left w:val="none" w:sz="0" w:space="0" w:color="auto"/>
        <w:bottom w:val="none" w:sz="0" w:space="0" w:color="auto"/>
        <w:right w:val="none" w:sz="0" w:space="0" w:color="auto"/>
      </w:divBdr>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sChild>
    </w:div>
    <w:div w:id="362706129">
      <w:bodyDiv w:val="1"/>
      <w:marLeft w:val="0"/>
      <w:marRight w:val="0"/>
      <w:marTop w:val="0"/>
      <w:marBottom w:val="0"/>
      <w:divBdr>
        <w:top w:val="none" w:sz="0" w:space="0" w:color="auto"/>
        <w:left w:val="none" w:sz="0" w:space="0" w:color="auto"/>
        <w:bottom w:val="none" w:sz="0" w:space="0" w:color="auto"/>
        <w:right w:val="none" w:sz="0" w:space="0" w:color="auto"/>
      </w:divBdr>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96993689">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243493943">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sChild>
    </w:div>
    <w:div w:id="421991926">
      <w:bodyDiv w:val="1"/>
      <w:marLeft w:val="0"/>
      <w:marRight w:val="0"/>
      <w:marTop w:val="0"/>
      <w:marBottom w:val="0"/>
      <w:divBdr>
        <w:top w:val="none" w:sz="0" w:space="0" w:color="auto"/>
        <w:left w:val="none" w:sz="0" w:space="0" w:color="auto"/>
        <w:bottom w:val="none" w:sz="0" w:space="0" w:color="auto"/>
        <w:right w:val="none" w:sz="0" w:space="0" w:color="auto"/>
      </w:divBdr>
    </w:div>
    <w:div w:id="512259211">
      <w:bodyDiv w:val="1"/>
      <w:marLeft w:val="0"/>
      <w:marRight w:val="0"/>
      <w:marTop w:val="0"/>
      <w:marBottom w:val="0"/>
      <w:divBdr>
        <w:top w:val="none" w:sz="0" w:space="0" w:color="auto"/>
        <w:left w:val="none" w:sz="0" w:space="0" w:color="auto"/>
        <w:bottom w:val="none" w:sz="0" w:space="0" w:color="auto"/>
        <w:right w:val="none" w:sz="0" w:space="0" w:color="auto"/>
      </w:divBdr>
    </w:div>
    <w:div w:id="536816847">
      <w:bodyDiv w:val="1"/>
      <w:marLeft w:val="0"/>
      <w:marRight w:val="0"/>
      <w:marTop w:val="0"/>
      <w:marBottom w:val="0"/>
      <w:divBdr>
        <w:top w:val="none" w:sz="0" w:space="0" w:color="auto"/>
        <w:left w:val="none" w:sz="0" w:space="0" w:color="auto"/>
        <w:bottom w:val="none" w:sz="0" w:space="0" w:color="auto"/>
        <w:right w:val="none" w:sz="0" w:space="0" w:color="auto"/>
      </w:divBdr>
    </w:div>
    <w:div w:id="571240918">
      <w:bodyDiv w:val="1"/>
      <w:marLeft w:val="0"/>
      <w:marRight w:val="0"/>
      <w:marTop w:val="0"/>
      <w:marBottom w:val="0"/>
      <w:divBdr>
        <w:top w:val="none" w:sz="0" w:space="0" w:color="auto"/>
        <w:left w:val="none" w:sz="0" w:space="0" w:color="auto"/>
        <w:bottom w:val="none" w:sz="0" w:space="0" w:color="auto"/>
        <w:right w:val="none" w:sz="0" w:space="0" w:color="auto"/>
      </w:divBdr>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623929712">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711269386">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8445">
      <w:bodyDiv w:val="1"/>
      <w:marLeft w:val="0"/>
      <w:marRight w:val="0"/>
      <w:marTop w:val="0"/>
      <w:marBottom w:val="0"/>
      <w:divBdr>
        <w:top w:val="none" w:sz="0" w:space="0" w:color="auto"/>
        <w:left w:val="none" w:sz="0" w:space="0" w:color="auto"/>
        <w:bottom w:val="none" w:sz="0" w:space="0" w:color="auto"/>
        <w:right w:val="none" w:sz="0" w:space="0" w:color="auto"/>
      </w:divBdr>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851143757">
      <w:bodyDiv w:val="1"/>
      <w:marLeft w:val="0"/>
      <w:marRight w:val="0"/>
      <w:marTop w:val="0"/>
      <w:marBottom w:val="0"/>
      <w:divBdr>
        <w:top w:val="none" w:sz="0" w:space="0" w:color="auto"/>
        <w:left w:val="none" w:sz="0" w:space="0" w:color="auto"/>
        <w:bottom w:val="none" w:sz="0" w:space="0" w:color="auto"/>
        <w:right w:val="none" w:sz="0" w:space="0" w:color="auto"/>
      </w:divBdr>
    </w:div>
    <w:div w:id="859666092">
      <w:bodyDiv w:val="1"/>
      <w:marLeft w:val="0"/>
      <w:marRight w:val="0"/>
      <w:marTop w:val="0"/>
      <w:marBottom w:val="0"/>
      <w:divBdr>
        <w:top w:val="none" w:sz="0" w:space="0" w:color="auto"/>
        <w:left w:val="none" w:sz="0" w:space="0" w:color="auto"/>
        <w:bottom w:val="none" w:sz="0" w:space="0" w:color="auto"/>
        <w:right w:val="none" w:sz="0" w:space="0" w:color="auto"/>
      </w:divBdr>
    </w:div>
    <w:div w:id="964502101">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6144">
      <w:bodyDiv w:val="1"/>
      <w:marLeft w:val="0"/>
      <w:marRight w:val="0"/>
      <w:marTop w:val="0"/>
      <w:marBottom w:val="0"/>
      <w:divBdr>
        <w:top w:val="none" w:sz="0" w:space="0" w:color="auto"/>
        <w:left w:val="none" w:sz="0" w:space="0" w:color="auto"/>
        <w:bottom w:val="none" w:sz="0" w:space="0" w:color="auto"/>
        <w:right w:val="none" w:sz="0" w:space="0" w:color="auto"/>
      </w:divBdr>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45225206">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121613395">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sChild>
    </w:div>
    <w:div w:id="1056470569">
      <w:bodyDiv w:val="1"/>
      <w:marLeft w:val="0"/>
      <w:marRight w:val="0"/>
      <w:marTop w:val="0"/>
      <w:marBottom w:val="0"/>
      <w:divBdr>
        <w:top w:val="none" w:sz="0" w:space="0" w:color="auto"/>
        <w:left w:val="none" w:sz="0" w:space="0" w:color="auto"/>
        <w:bottom w:val="none" w:sz="0" w:space="0" w:color="auto"/>
        <w:right w:val="none" w:sz="0" w:space="0" w:color="auto"/>
      </w:divBdr>
    </w:div>
    <w:div w:id="1199971267">
      <w:bodyDiv w:val="1"/>
      <w:marLeft w:val="0"/>
      <w:marRight w:val="0"/>
      <w:marTop w:val="0"/>
      <w:marBottom w:val="0"/>
      <w:divBdr>
        <w:top w:val="none" w:sz="0" w:space="0" w:color="auto"/>
        <w:left w:val="none" w:sz="0" w:space="0" w:color="auto"/>
        <w:bottom w:val="none" w:sz="0" w:space="0" w:color="auto"/>
        <w:right w:val="none" w:sz="0" w:space="0" w:color="auto"/>
      </w:divBdr>
    </w:div>
    <w:div w:id="1225792629">
      <w:bodyDiv w:val="1"/>
      <w:marLeft w:val="0"/>
      <w:marRight w:val="0"/>
      <w:marTop w:val="0"/>
      <w:marBottom w:val="0"/>
      <w:divBdr>
        <w:top w:val="none" w:sz="0" w:space="0" w:color="auto"/>
        <w:left w:val="none" w:sz="0" w:space="0" w:color="auto"/>
        <w:bottom w:val="none" w:sz="0" w:space="0" w:color="auto"/>
        <w:right w:val="none" w:sz="0" w:space="0" w:color="auto"/>
      </w:divBdr>
    </w:div>
    <w:div w:id="1233157073">
      <w:bodyDiv w:val="1"/>
      <w:marLeft w:val="0"/>
      <w:marRight w:val="0"/>
      <w:marTop w:val="0"/>
      <w:marBottom w:val="0"/>
      <w:divBdr>
        <w:top w:val="none" w:sz="0" w:space="0" w:color="auto"/>
        <w:left w:val="none" w:sz="0" w:space="0" w:color="auto"/>
        <w:bottom w:val="none" w:sz="0" w:space="0" w:color="auto"/>
        <w:right w:val="none" w:sz="0" w:space="0" w:color="auto"/>
      </w:divBdr>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14991502">
      <w:bodyDiv w:val="1"/>
      <w:marLeft w:val="0"/>
      <w:marRight w:val="0"/>
      <w:marTop w:val="0"/>
      <w:marBottom w:val="0"/>
      <w:divBdr>
        <w:top w:val="none" w:sz="0" w:space="0" w:color="auto"/>
        <w:left w:val="none" w:sz="0" w:space="0" w:color="auto"/>
        <w:bottom w:val="none" w:sz="0" w:space="0" w:color="auto"/>
        <w:right w:val="none" w:sz="0" w:space="0" w:color="auto"/>
      </w:divBdr>
    </w:div>
    <w:div w:id="137130429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518809609">
      <w:bodyDiv w:val="1"/>
      <w:marLeft w:val="0"/>
      <w:marRight w:val="0"/>
      <w:marTop w:val="0"/>
      <w:marBottom w:val="0"/>
      <w:divBdr>
        <w:top w:val="none" w:sz="0" w:space="0" w:color="auto"/>
        <w:left w:val="none" w:sz="0" w:space="0" w:color="auto"/>
        <w:bottom w:val="none" w:sz="0" w:space="0" w:color="auto"/>
        <w:right w:val="none" w:sz="0" w:space="0" w:color="auto"/>
      </w:divBdr>
    </w:div>
    <w:div w:id="1550339291">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55720167">
          <w:marLeft w:val="0"/>
          <w:marRight w:val="0"/>
          <w:marTop w:val="0"/>
          <w:marBottom w:val="0"/>
          <w:divBdr>
            <w:top w:val="none" w:sz="0" w:space="0" w:color="auto"/>
            <w:left w:val="none" w:sz="0" w:space="0" w:color="auto"/>
            <w:bottom w:val="none" w:sz="0" w:space="0" w:color="auto"/>
            <w:right w:val="none" w:sz="0" w:space="0" w:color="auto"/>
          </w:divBdr>
        </w:div>
        <w:div w:id="963851926">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763456946">
      <w:bodyDiv w:val="1"/>
      <w:marLeft w:val="0"/>
      <w:marRight w:val="0"/>
      <w:marTop w:val="0"/>
      <w:marBottom w:val="0"/>
      <w:divBdr>
        <w:top w:val="none" w:sz="0" w:space="0" w:color="auto"/>
        <w:left w:val="none" w:sz="0" w:space="0" w:color="auto"/>
        <w:bottom w:val="none" w:sz="0" w:space="0" w:color="auto"/>
        <w:right w:val="none" w:sz="0" w:space="0" w:color="auto"/>
      </w:divBdr>
    </w:div>
    <w:div w:id="1898777971">
      <w:bodyDiv w:val="1"/>
      <w:marLeft w:val="0"/>
      <w:marRight w:val="0"/>
      <w:marTop w:val="0"/>
      <w:marBottom w:val="0"/>
      <w:divBdr>
        <w:top w:val="none" w:sz="0" w:space="0" w:color="auto"/>
        <w:left w:val="none" w:sz="0" w:space="0" w:color="auto"/>
        <w:bottom w:val="none" w:sz="0" w:space="0" w:color="auto"/>
        <w:right w:val="none" w:sz="0" w:space="0" w:color="auto"/>
      </w:divBdr>
    </w:div>
    <w:div w:id="1942952597">
      <w:bodyDiv w:val="1"/>
      <w:marLeft w:val="0"/>
      <w:marRight w:val="0"/>
      <w:marTop w:val="0"/>
      <w:marBottom w:val="0"/>
      <w:divBdr>
        <w:top w:val="none" w:sz="0" w:space="0" w:color="auto"/>
        <w:left w:val="none" w:sz="0" w:space="0" w:color="auto"/>
        <w:bottom w:val="none" w:sz="0" w:space="0" w:color="auto"/>
        <w:right w:val="none" w:sz="0" w:space="0" w:color="auto"/>
      </w:divBdr>
    </w:div>
    <w:div w:id="1982298598">
      <w:bodyDiv w:val="1"/>
      <w:marLeft w:val="0"/>
      <w:marRight w:val="0"/>
      <w:marTop w:val="0"/>
      <w:marBottom w:val="0"/>
      <w:divBdr>
        <w:top w:val="none" w:sz="0" w:space="0" w:color="auto"/>
        <w:left w:val="none" w:sz="0" w:space="0" w:color="auto"/>
        <w:bottom w:val="none" w:sz="0" w:space="0" w:color="auto"/>
        <w:right w:val="none" w:sz="0" w:space="0" w:color="auto"/>
      </w:divBdr>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2010061930">
      <w:bodyDiv w:val="1"/>
      <w:marLeft w:val="0"/>
      <w:marRight w:val="0"/>
      <w:marTop w:val="0"/>
      <w:marBottom w:val="0"/>
      <w:divBdr>
        <w:top w:val="none" w:sz="0" w:space="0" w:color="auto"/>
        <w:left w:val="none" w:sz="0" w:space="0" w:color="auto"/>
        <w:bottom w:val="none" w:sz="0" w:space="0" w:color="auto"/>
        <w:right w:val="none" w:sz="0" w:space="0" w:color="auto"/>
      </w:divBdr>
    </w:div>
    <w:div w:id="2027828196">
      <w:bodyDiv w:val="1"/>
      <w:marLeft w:val="0"/>
      <w:marRight w:val="0"/>
      <w:marTop w:val="0"/>
      <w:marBottom w:val="0"/>
      <w:divBdr>
        <w:top w:val="none" w:sz="0" w:space="0" w:color="auto"/>
        <w:left w:val="none" w:sz="0" w:space="0" w:color="auto"/>
        <w:bottom w:val="none" w:sz="0" w:space="0" w:color="auto"/>
        <w:right w:val="none" w:sz="0" w:space="0" w:color="auto"/>
      </w:divBdr>
    </w:div>
    <w:div w:id="2028751478">
      <w:bodyDiv w:val="1"/>
      <w:marLeft w:val="0"/>
      <w:marRight w:val="0"/>
      <w:marTop w:val="0"/>
      <w:marBottom w:val="0"/>
      <w:divBdr>
        <w:top w:val="none" w:sz="0" w:space="0" w:color="auto"/>
        <w:left w:val="none" w:sz="0" w:space="0" w:color="auto"/>
        <w:bottom w:val="none" w:sz="0" w:space="0" w:color="auto"/>
        <w:right w:val="none" w:sz="0" w:space="0" w:color="auto"/>
      </w:divBdr>
    </w:div>
    <w:div w:id="2039507574">
      <w:bodyDiv w:val="1"/>
      <w:marLeft w:val="0"/>
      <w:marRight w:val="0"/>
      <w:marTop w:val="0"/>
      <w:marBottom w:val="0"/>
      <w:divBdr>
        <w:top w:val="none" w:sz="0" w:space="0" w:color="auto"/>
        <w:left w:val="none" w:sz="0" w:space="0" w:color="auto"/>
        <w:bottom w:val="none" w:sz="0" w:space="0" w:color="auto"/>
        <w:right w:val="none" w:sz="0" w:space="0" w:color="auto"/>
      </w:divBdr>
    </w:div>
    <w:div w:id="2124106203">
      <w:bodyDiv w:val="1"/>
      <w:marLeft w:val="0"/>
      <w:marRight w:val="0"/>
      <w:marTop w:val="0"/>
      <w:marBottom w:val="0"/>
      <w:divBdr>
        <w:top w:val="none" w:sz="0" w:space="0" w:color="auto"/>
        <w:left w:val="none" w:sz="0" w:space="0" w:color="auto"/>
        <w:bottom w:val="none" w:sz="0" w:space="0" w:color="auto"/>
        <w:right w:val="none" w:sz="0" w:space="0" w:color="auto"/>
      </w:divBdr>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873236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2021009602">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veringjubileefield@gmail.com" TargetMode="External"/><Relationship Id="rId18" Type="http://schemas.openxmlformats.org/officeDocument/2006/relationships/hyperlink" Target="https://uttlesfordbiodiversitymap.commonplace.is/abo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sexhighways.org/transport-and-roads.aspx" TargetMode="External"/><Relationship Id="rId17" Type="http://schemas.openxmlformats.org/officeDocument/2006/relationships/hyperlink" Target="http://www.claveringhorticulturalsociety.club" TargetMode="External"/><Relationship Id="rId2" Type="http://schemas.openxmlformats.org/officeDocument/2006/relationships/numbering" Target="numbering.xml"/><Relationship Id="rId16" Type="http://schemas.openxmlformats.org/officeDocument/2006/relationships/hyperlink" Target="mailto:claveringhorticulturalsociety@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claveringparishcouncil.gov.uk"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publicaccess.uttlesford.gov.uk/online-applications/applicationDetails.do?keyVal=QTBAYKQNK6400&amp;activeTab=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licaccess.uttlesford.gov.uk/online-applications/applicationDetails.do?keyVal=QSUBMGQNJVE00&amp;activeTab=summary"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BBA29-9A38-41F3-8C17-6DBA465C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3236</Words>
  <Characters>18447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Toshiba</cp:lastModifiedBy>
  <cp:revision>2</cp:revision>
  <cp:lastPrinted>2021-08-11T18:18:00Z</cp:lastPrinted>
  <dcterms:created xsi:type="dcterms:W3CDTF">2021-09-23T10:31:00Z</dcterms:created>
  <dcterms:modified xsi:type="dcterms:W3CDTF">2021-09-23T10:31:00Z</dcterms:modified>
</cp:coreProperties>
</file>