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32A1B0F9"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406C8B">
        <w:rPr>
          <w:rFonts w:asciiTheme="minorHAnsi" w:hAnsiTheme="minorHAnsi" w:cs="Arial"/>
          <w:b/>
          <w:bCs/>
        </w:rPr>
        <w:t>5</w:t>
      </w:r>
      <w:r w:rsidR="00406C8B" w:rsidRPr="00406C8B">
        <w:rPr>
          <w:rFonts w:asciiTheme="minorHAnsi" w:hAnsiTheme="minorHAnsi" w:cs="Arial"/>
          <w:b/>
          <w:bCs/>
          <w:vertAlign w:val="superscript"/>
        </w:rPr>
        <w:t>th</w:t>
      </w:r>
      <w:r w:rsidR="00406C8B">
        <w:rPr>
          <w:rFonts w:asciiTheme="minorHAnsi" w:hAnsiTheme="minorHAnsi" w:cs="Arial"/>
          <w:b/>
          <w:bCs/>
        </w:rPr>
        <w:t xml:space="preserve"> January</w:t>
      </w:r>
      <w:r w:rsidR="005B6D66">
        <w:rPr>
          <w:rFonts w:asciiTheme="minorHAnsi" w:hAnsiTheme="minorHAnsi" w:cs="Arial"/>
          <w:b/>
          <w:bCs/>
        </w:rPr>
        <w:t xml:space="preserve"> 202</w:t>
      </w:r>
      <w:r w:rsidR="00406C8B">
        <w:rPr>
          <w:rFonts w:asciiTheme="minorHAnsi" w:hAnsiTheme="minorHAnsi" w:cs="Arial"/>
          <w:b/>
          <w:bCs/>
        </w:rPr>
        <w:t>2</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7FC4E984" w:rsidR="00EB59D3" w:rsidRDefault="00674243" w:rsidP="00663604">
      <w:pPr>
        <w:jc w:val="center"/>
        <w:rPr>
          <w:rFonts w:asciiTheme="minorHAnsi" w:hAnsiTheme="minorHAnsi" w:cs="Arial"/>
        </w:rPr>
      </w:pPr>
      <w:r>
        <w:rPr>
          <w:rFonts w:asciiTheme="minorHAnsi" w:hAnsiTheme="minorHAnsi" w:cs="Arial"/>
          <w:b/>
        </w:rPr>
        <w:t xml:space="preserve">Monday </w:t>
      </w:r>
      <w:r w:rsidR="00CB466B">
        <w:rPr>
          <w:rFonts w:asciiTheme="minorHAnsi" w:hAnsiTheme="minorHAnsi" w:cs="Arial"/>
          <w:b/>
        </w:rPr>
        <w:t>1</w:t>
      </w:r>
      <w:r w:rsidR="00406C8B">
        <w:rPr>
          <w:rFonts w:asciiTheme="minorHAnsi" w:hAnsiTheme="minorHAnsi" w:cs="Arial"/>
          <w:b/>
        </w:rPr>
        <w:t>0</w:t>
      </w:r>
      <w:r w:rsidR="00406C8B" w:rsidRPr="00406C8B">
        <w:rPr>
          <w:rFonts w:asciiTheme="minorHAnsi" w:hAnsiTheme="minorHAnsi" w:cs="Arial"/>
          <w:b/>
          <w:vertAlign w:val="superscript"/>
        </w:rPr>
        <w:t>th</w:t>
      </w:r>
      <w:r w:rsidR="00406C8B">
        <w:rPr>
          <w:rFonts w:asciiTheme="minorHAnsi" w:hAnsiTheme="minorHAnsi" w:cs="Arial"/>
          <w:b/>
        </w:rPr>
        <w:t xml:space="preserve"> January</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7777777" w:rsidR="0093005D" w:rsidRPr="0093005D" w:rsidRDefault="0093005D" w:rsidP="0093005D">
      <w:pPr>
        <w:jc w:val="center"/>
        <w:rPr>
          <w:rFonts w:asciiTheme="minorHAnsi" w:hAnsiTheme="minorHAnsi" w:cs="Arial"/>
        </w:rPr>
      </w:pPr>
      <w:r w:rsidRPr="0093005D">
        <w:rPr>
          <w:rFonts w:asciiTheme="minorHAnsi" w:hAnsiTheme="minorHAnsi" w:cs="Arial"/>
        </w:rPr>
        <w:t>Due to the ongoing corona virus pandemic, we ask that face masks are worn throughout the meeting as it takes place in a community hall. Social distancing between households will be maintained.</w:t>
      </w:r>
    </w:p>
    <w:p w14:paraId="59EFF455" w14:textId="77777777" w:rsidR="0093005D" w:rsidRPr="0093005D" w:rsidRDefault="0093005D" w:rsidP="0093005D">
      <w:pPr>
        <w:jc w:val="center"/>
        <w:rPr>
          <w:rFonts w:asciiTheme="minorHAnsi" w:hAnsiTheme="minorHAnsi" w:cs="Arial"/>
        </w:rPr>
      </w:pPr>
      <w:r w:rsidRPr="0093005D">
        <w:rPr>
          <w:rFonts w:asciiTheme="minorHAnsi" w:hAnsiTheme="minorHAnsi" w:cs="Arial"/>
        </w:rPr>
        <w:t>Names and contact details of attendees must be given over before the meeting commences and held securely for 21days per government recommendations.</w:t>
      </w:r>
    </w:p>
    <w:p w14:paraId="657D59E3" w14:textId="1C36E435"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322E64">
        <w:rPr>
          <w:rFonts w:asciiTheme="minorHAnsi" w:hAnsiTheme="minorHAnsi" w:cs="Arial"/>
        </w:rPr>
        <w:t xml:space="preserve"> The meeting will be abridged, to keep it as short as possible due to the rise in Omicron cases. All reports are to be found in the meeting pack for noting only. </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77777777"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77679ADB" w:rsidR="005A2A7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00EE1CBC" w:rsidRPr="00EE1CBC">
        <w:rPr>
          <w:rFonts w:asciiTheme="minorHAnsi" w:hAnsiTheme="minorHAnsi" w:cs="Arial"/>
          <w:b/>
        </w:rPr>
        <w:t>Suspended</w:t>
      </w:r>
      <w:r w:rsidR="00EE1CBC">
        <w:rPr>
          <w:rFonts w:asciiTheme="minorHAnsi" w:hAnsiTheme="minorHAnsi" w:cs="Arial"/>
          <w:bCs/>
        </w:rPr>
        <w:t xml:space="preserve"> - </w:t>
      </w:r>
      <w:r w:rsidR="00F54E45" w:rsidRPr="00EE1CBC">
        <w:rPr>
          <w:rFonts w:asciiTheme="minorHAnsi" w:hAnsiTheme="minorHAnsi" w:cs="Arial"/>
          <w:bCs/>
        </w:rPr>
        <w:t>Proposal that in light of current</w:t>
      </w:r>
      <w:r w:rsidR="00F54E45">
        <w:rPr>
          <w:rFonts w:asciiTheme="minorHAnsi" w:hAnsiTheme="minorHAnsi" w:cs="Arial"/>
          <w:bCs/>
        </w:rPr>
        <w:t xml:space="preserve"> Omicron variant of the Covid-19 pandemic, public participation at the meeting is suspended, see Standing Orders 3e), f), g), h), </w:t>
      </w:r>
      <w:r w:rsidR="00F54E45">
        <w:rPr>
          <w:rFonts w:asciiTheme="minorHAnsi" w:hAnsiTheme="minorHAnsi" w:cs="Arial"/>
          <w:b/>
        </w:rPr>
        <w:t xml:space="preserve">P: Cllr Gill, S: Cllr Clayton. </w:t>
      </w:r>
      <w:r w:rsidR="00F54E45">
        <w:rPr>
          <w:rFonts w:asciiTheme="minorHAnsi" w:hAnsiTheme="minorHAnsi" w:cs="Arial"/>
          <w:bCs/>
        </w:rPr>
        <w:t xml:space="preserve"> Please can any questions/comments that would have been raised, be sent to the Clerk, </w:t>
      </w:r>
      <w:r w:rsidR="00EE1CBC">
        <w:rPr>
          <w:rFonts w:asciiTheme="minorHAnsi" w:hAnsiTheme="minorHAnsi" w:cs="Arial"/>
          <w:bCs/>
        </w:rPr>
        <w:t xml:space="preserve">and will be responded to as appropriate. </w:t>
      </w:r>
      <w:r w:rsidR="00F54E45">
        <w:rPr>
          <w:rFonts w:asciiTheme="minorHAnsi" w:hAnsiTheme="minorHAnsi" w:cs="Arial"/>
          <w:bCs/>
        </w:rPr>
        <w:t xml:space="preserve"> </w:t>
      </w:r>
    </w:p>
    <w:p w14:paraId="25097C1A" w14:textId="5907B7AF" w:rsidR="00905A0B" w:rsidRPr="00905A0B"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5A2A77" w:rsidRPr="0037421C">
        <w:rPr>
          <w:rFonts w:asciiTheme="minorHAnsi" w:hAnsiTheme="minorHAnsi" w:cs="Arial"/>
          <w:b/>
        </w:rPr>
        <w:t xml:space="preserve">- </w:t>
      </w:r>
      <w:r w:rsidRPr="0037421C">
        <w:rPr>
          <w:rFonts w:asciiTheme="minorHAnsi" w:hAnsiTheme="minorHAnsi" w:cs="Arial"/>
        </w:rPr>
        <w:t xml:space="preserve">To approve the minutes of the Clavering </w:t>
      </w:r>
      <w:r w:rsidR="00AA5FFF" w:rsidRPr="0037421C">
        <w:rPr>
          <w:rFonts w:asciiTheme="minorHAnsi" w:hAnsiTheme="minorHAnsi" w:cs="Arial"/>
        </w:rPr>
        <w:t xml:space="preserve">Parish Council meeting held on </w:t>
      </w:r>
      <w:r w:rsidR="0037421C" w:rsidRPr="0037421C">
        <w:rPr>
          <w:rFonts w:asciiTheme="minorHAnsi" w:hAnsiTheme="minorHAnsi" w:cs="Arial"/>
        </w:rPr>
        <w:t>8</w:t>
      </w:r>
      <w:r w:rsidR="0037421C" w:rsidRPr="0037421C">
        <w:rPr>
          <w:rFonts w:asciiTheme="minorHAnsi" w:hAnsiTheme="minorHAnsi" w:cs="Arial"/>
          <w:vertAlign w:val="superscript"/>
        </w:rPr>
        <w:t>th</w:t>
      </w:r>
      <w:r w:rsidR="0037421C" w:rsidRPr="0037421C">
        <w:rPr>
          <w:rFonts w:asciiTheme="minorHAnsi" w:hAnsiTheme="minorHAnsi" w:cs="Arial"/>
        </w:rPr>
        <w:t xml:space="preserve"> November.</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73721" w:rsidRPr="0037421C">
        <w:rPr>
          <w:rFonts w:asciiTheme="minorHAnsi" w:hAnsiTheme="minorHAnsi" w:cs="Arial"/>
        </w:rPr>
        <w:t>To receive 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52345A" w:rsidRPr="00227F22">
        <w:rPr>
          <w:rFonts w:asciiTheme="minorHAnsi" w:hAnsiTheme="minorHAnsi" w:cs="Arial"/>
        </w:rPr>
        <w:t>11</w:t>
      </w:r>
      <w:r w:rsidR="0052345A" w:rsidRPr="00227F22">
        <w:rPr>
          <w:rFonts w:asciiTheme="minorHAnsi" w:hAnsiTheme="minorHAnsi" w:cs="Arial"/>
          <w:vertAlign w:val="superscript"/>
        </w:rPr>
        <w:t>th</w:t>
      </w:r>
      <w:r w:rsidR="0052345A" w:rsidRPr="00227F22">
        <w:rPr>
          <w:rFonts w:asciiTheme="minorHAnsi" w:hAnsiTheme="minorHAnsi" w:cs="Arial"/>
        </w:rPr>
        <w:t xml:space="preserve"> October</w:t>
      </w:r>
      <w:r w:rsidR="00CB466B" w:rsidRPr="00227F22">
        <w:rPr>
          <w:rFonts w:asciiTheme="minorHAnsi" w:hAnsiTheme="minorHAnsi" w:cs="Arial"/>
        </w:rPr>
        <w:t>, and 8</w:t>
      </w:r>
      <w:r w:rsidR="00CB466B" w:rsidRPr="00227F22">
        <w:rPr>
          <w:rFonts w:asciiTheme="minorHAnsi" w:hAnsiTheme="minorHAnsi" w:cs="Arial"/>
          <w:vertAlign w:val="superscript"/>
        </w:rPr>
        <w:t>th</w:t>
      </w:r>
      <w:r w:rsidR="00CB466B" w:rsidRPr="00227F22">
        <w:rPr>
          <w:rFonts w:asciiTheme="minorHAnsi" w:hAnsiTheme="minorHAnsi" w:cs="Arial"/>
        </w:rPr>
        <w:t xml:space="preserve"> November</w:t>
      </w:r>
      <w:r w:rsidR="00AC19CA" w:rsidRPr="00227F22">
        <w:rPr>
          <w:rFonts w:asciiTheme="minorHAnsi" w:hAnsiTheme="minorHAnsi" w:cs="Arial"/>
        </w:rPr>
        <w:t>.</w:t>
      </w:r>
      <w:r w:rsidR="00227F22" w:rsidRPr="00227F22">
        <w:rPr>
          <w:rFonts w:asciiTheme="minorHAnsi" w:hAnsiTheme="minorHAnsi" w:cs="Arial"/>
        </w:rPr>
        <w:t xml:space="preserve"> </w:t>
      </w:r>
      <w:r w:rsidR="00EE1CBC">
        <w:rPr>
          <w:rFonts w:asciiTheme="minorHAnsi" w:hAnsiTheme="minorHAnsi" w:cs="Arial"/>
        </w:rPr>
        <w:t xml:space="preserve">To receive the December report of actions. </w:t>
      </w:r>
    </w:p>
    <w:p w14:paraId="310D1BD1" w14:textId="1D1AB7CA" w:rsidR="00D741A9" w:rsidRPr="00905A0B" w:rsidRDefault="00EA7154" w:rsidP="00905A0B">
      <w:pPr>
        <w:pStyle w:val="ListParagraph"/>
        <w:numPr>
          <w:ilvl w:val="0"/>
          <w:numId w:val="2"/>
        </w:numPr>
        <w:ind w:left="142" w:firstLine="0"/>
        <w:rPr>
          <w:rFonts w:asciiTheme="minorHAnsi" w:hAnsiTheme="minorHAnsi" w:cs="Arial"/>
          <w:b/>
        </w:rPr>
      </w:pPr>
      <w:r w:rsidRPr="00905A0B">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05575AE"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EE1CBC">
        <w:rPr>
          <w:rFonts w:asciiTheme="minorHAnsi" w:hAnsiTheme="minorHAnsi" w:cs="Arial"/>
          <w:b/>
        </w:rPr>
        <w:t xml:space="preserve"> To be commented on under the Clerk’s delegated authority. </w:t>
      </w:r>
    </w:p>
    <w:tbl>
      <w:tblPr>
        <w:tblStyle w:val="TableGrid2"/>
        <w:tblW w:w="9639" w:type="dxa"/>
        <w:tblInd w:w="846" w:type="dxa"/>
        <w:tblLayout w:type="fixed"/>
        <w:tblLook w:val="04A0" w:firstRow="1" w:lastRow="0" w:firstColumn="1" w:lastColumn="0" w:noHBand="0" w:noVBand="1"/>
      </w:tblPr>
      <w:tblGrid>
        <w:gridCol w:w="2268"/>
        <w:gridCol w:w="1843"/>
        <w:gridCol w:w="3969"/>
        <w:gridCol w:w="1559"/>
      </w:tblGrid>
      <w:tr w:rsidR="005463B0" w:rsidRPr="005463B0" w14:paraId="151A715B" w14:textId="77777777" w:rsidTr="00BF65E6">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843"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F65E6">
        <w:tc>
          <w:tcPr>
            <w:tcW w:w="2268" w:type="dxa"/>
          </w:tcPr>
          <w:p w14:paraId="5506B92B" w14:textId="7294AF79" w:rsidR="00FE01DC" w:rsidRDefault="00FE01DC" w:rsidP="00FE01DC">
            <w:pPr>
              <w:rPr>
                <w:rFonts w:asciiTheme="minorHAnsi" w:hAnsiTheme="minorHAnsi" w:cs="Arial"/>
                <w:b/>
              </w:rPr>
            </w:pPr>
            <w:r w:rsidRPr="00FE01DC">
              <w:rPr>
                <w:rFonts w:asciiTheme="minorHAnsi" w:hAnsiTheme="minorHAnsi" w:cs="Arial"/>
                <w:b/>
              </w:rPr>
              <w:t>UTT/22/0002/LB</w:t>
            </w:r>
          </w:p>
          <w:p w14:paraId="4D1CBC5A" w14:textId="0A95B79D" w:rsidR="00F54E45" w:rsidRPr="00FE01DC" w:rsidRDefault="00F54E45" w:rsidP="00FE01DC">
            <w:pPr>
              <w:rPr>
                <w:rFonts w:asciiTheme="minorHAnsi" w:hAnsiTheme="minorHAnsi" w:cs="Arial"/>
                <w:b/>
              </w:rPr>
            </w:pPr>
            <w:r w:rsidRPr="00F54E45">
              <w:rPr>
                <w:rFonts w:asciiTheme="minorHAnsi" w:hAnsiTheme="minorHAnsi" w:cs="Arial"/>
                <w:b/>
              </w:rPr>
              <w:t>UTT/22/0001/HHF</w:t>
            </w:r>
          </w:p>
          <w:p w14:paraId="4369C7A6" w14:textId="09DCAB31" w:rsidR="00C76CBC" w:rsidRPr="005463B0" w:rsidRDefault="00C76CBC" w:rsidP="00FE01DC">
            <w:pPr>
              <w:rPr>
                <w:rFonts w:asciiTheme="minorHAnsi" w:hAnsiTheme="minorHAnsi" w:cs="Arial"/>
                <w:b/>
              </w:rPr>
            </w:pPr>
          </w:p>
        </w:tc>
        <w:tc>
          <w:tcPr>
            <w:tcW w:w="1843" w:type="dxa"/>
          </w:tcPr>
          <w:p w14:paraId="4C1CF901" w14:textId="0176B728" w:rsidR="005463B0" w:rsidRPr="005463B0" w:rsidRDefault="00F54E45" w:rsidP="005463B0">
            <w:pPr>
              <w:rPr>
                <w:rFonts w:asciiTheme="minorHAnsi" w:hAnsiTheme="minorHAnsi" w:cs="Arial"/>
                <w:bCs/>
              </w:rPr>
            </w:pPr>
            <w:r w:rsidRPr="00F54E45">
              <w:rPr>
                <w:rFonts w:asciiTheme="minorHAnsi" w:hAnsiTheme="minorHAnsi" w:cs="Arial"/>
                <w:bCs/>
              </w:rPr>
              <w:t xml:space="preserve">Sheepcote Green House </w:t>
            </w:r>
          </w:p>
        </w:tc>
        <w:tc>
          <w:tcPr>
            <w:tcW w:w="3969" w:type="dxa"/>
          </w:tcPr>
          <w:p w14:paraId="4C75E5A3" w14:textId="0CA3C945" w:rsidR="005463B0" w:rsidRPr="005463B0" w:rsidRDefault="00F54E45" w:rsidP="00F54E45">
            <w:pPr>
              <w:rPr>
                <w:rFonts w:asciiTheme="minorHAnsi" w:hAnsiTheme="minorHAnsi" w:cs="Arial"/>
                <w:bCs/>
              </w:rPr>
            </w:pPr>
            <w:r w:rsidRPr="00F54E45">
              <w:rPr>
                <w:rFonts w:asciiTheme="minorHAnsi" w:hAnsiTheme="minorHAnsi" w:cs="Arial"/>
                <w:bCs/>
              </w:rPr>
              <w:t>Proposed demolition of existing garage and erection of replacement single</w:t>
            </w:r>
            <w:r>
              <w:rPr>
                <w:rFonts w:asciiTheme="minorHAnsi" w:hAnsiTheme="minorHAnsi" w:cs="Arial"/>
                <w:bCs/>
              </w:rPr>
              <w:t xml:space="preserve"> </w:t>
            </w:r>
            <w:r w:rsidRPr="00F54E45">
              <w:rPr>
                <w:rFonts w:asciiTheme="minorHAnsi" w:hAnsiTheme="minorHAnsi" w:cs="Arial"/>
                <w:bCs/>
              </w:rPr>
              <w:t>storey office/annexe.</w:t>
            </w:r>
          </w:p>
        </w:tc>
        <w:tc>
          <w:tcPr>
            <w:tcW w:w="1559" w:type="dxa"/>
          </w:tcPr>
          <w:p w14:paraId="61F77C79" w14:textId="73228322" w:rsidR="005463B0" w:rsidRPr="005463B0" w:rsidRDefault="005463B0" w:rsidP="005463B0">
            <w:pPr>
              <w:rPr>
                <w:rFonts w:asciiTheme="minorHAnsi" w:hAnsiTheme="minorHAnsi" w:cs="Arial"/>
                <w:b/>
              </w:rPr>
            </w:pPr>
          </w:p>
        </w:tc>
      </w:tr>
      <w:tr w:rsidR="00BF65E6" w:rsidRPr="005463B0" w14:paraId="74E24963" w14:textId="77777777" w:rsidTr="00BF65E6">
        <w:tc>
          <w:tcPr>
            <w:tcW w:w="2268" w:type="dxa"/>
          </w:tcPr>
          <w:p w14:paraId="7858E56A" w14:textId="77777777" w:rsidR="00A77929" w:rsidRPr="00A77929" w:rsidRDefault="00A77929" w:rsidP="00A77929">
            <w:pPr>
              <w:rPr>
                <w:rFonts w:asciiTheme="minorHAnsi" w:hAnsiTheme="minorHAnsi" w:cs="Arial"/>
                <w:b/>
              </w:rPr>
            </w:pPr>
            <w:r w:rsidRPr="00A77929">
              <w:rPr>
                <w:rFonts w:asciiTheme="minorHAnsi" w:hAnsiTheme="minorHAnsi" w:cs="Arial"/>
                <w:b/>
              </w:rPr>
              <w:t>UTT/21/3648/OP</w:t>
            </w:r>
          </w:p>
          <w:p w14:paraId="268B2FCA" w14:textId="0378D555" w:rsidR="00BF65E6" w:rsidRPr="00CB466B" w:rsidRDefault="00BF65E6" w:rsidP="00A77929">
            <w:pPr>
              <w:rPr>
                <w:rFonts w:asciiTheme="minorHAnsi" w:hAnsiTheme="minorHAnsi" w:cs="Arial"/>
                <w:b/>
              </w:rPr>
            </w:pPr>
          </w:p>
        </w:tc>
        <w:tc>
          <w:tcPr>
            <w:tcW w:w="1843" w:type="dxa"/>
          </w:tcPr>
          <w:p w14:paraId="44B53033" w14:textId="496359CC" w:rsidR="00BF65E6" w:rsidRPr="005463B0" w:rsidRDefault="0098302E" w:rsidP="005463B0">
            <w:pPr>
              <w:rPr>
                <w:rFonts w:asciiTheme="minorHAnsi" w:hAnsiTheme="minorHAnsi" w:cs="Arial"/>
                <w:bCs/>
              </w:rPr>
            </w:pPr>
            <w:r w:rsidRPr="0098302E">
              <w:rPr>
                <w:rFonts w:asciiTheme="minorHAnsi" w:hAnsiTheme="minorHAnsi" w:cs="Arial"/>
                <w:bCs/>
              </w:rPr>
              <w:t>Hill House Wicken Road</w:t>
            </w:r>
          </w:p>
        </w:tc>
        <w:tc>
          <w:tcPr>
            <w:tcW w:w="3969" w:type="dxa"/>
          </w:tcPr>
          <w:p w14:paraId="7606E9DE" w14:textId="788801B6" w:rsidR="00BF65E6" w:rsidRPr="005463B0" w:rsidRDefault="0098302E" w:rsidP="0098302E">
            <w:pPr>
              <w:rPr>
                <w:rFonts w:asciiTheme="minorHAnsi" w:hAnsiTheme="minorHAnsi" w:cs="Arial"/>
                <w:bCs/>
              </w:rPr>
            </w:pPr>
            <w:r w:rsidRPr="0098302E">
              <w:rPr>
                <w:rFonts w:asciiTheme="minorHAnsi" w:hAnsiTheme="minorHAnsi" w:cs="Arial"/>
                <w:bCs/>
              </w:rPr>
              <w:t>Outline planning permission for the erection of 1no. dwelling with all matters</w:t>
            </w:r>
            <w:r>
              <w:rPr>
                <w:rFonts w:asciiTheme="minorHAnsi" w:hAnsiTheme="minorHAnsi" w:cs="Arial"/>
                <w:bCs/>
              </w:rPr>
              <w:t xml:space="preserve"> </w:t>
            </w:r>
            <w:r w:rsidRPr="0098302E">
              <w:rPr>
                <w:rFonts w:asciiTheme="minorHAnsi" w:hAnsiTheme="minorHAnsi" w:cs="Arial"/>
                <w:bCs/>
              </w:rPr>
              <w:t>reserved except for access and scale</w:t>
            </w:r>
          </w:p>
        </w:tc>
        <w:tc>
          <w:tcPr>
            <w:tcW w:w="1559" w:type="dxa"/>
          </w:tcPr>
          <w:p w14:paraId="0246E595" w14:textId="77777777" w:rsidR="00BF65E6" w:rsidRPr="005463B0" w:rsidRDefault="00BF65E6" w:rsidP="005463B0">
            <w:pPr>
              <w:rPr>
                <w:rFonts w:asciiTheme="minorHAnsi" w:hAnsiTheme="minorHAnsi" w:cs="Arial"/>
                <w:b/>
              </w:rPr>
            </w:pPr>
          </w:p>
        </w:tc>
      </w:tr>
      <w:tr w:rsidR="00BF65E6" w:rsidRPr="005463B0" w14:paraId="28B81E4A" w14:textId="77777777" w:rsidTr="00BF65E6">
        <w:tc>
          <w:tcPr>
            <w:tcW w:w="2268" w:type="dxa"/>
          </w:tcPr>
          <w:p w14:paraId="29FC4450" w14:textId="4D9CD8C6" w:rsidR="00A77929" w:rsidRPr="00A77929" w:rsidRDefault="00A77929" w:rsidP="00A77929">
            <w:pPr>
              <w:rPr>
                <w:rFonts w:asciiTheme="minorHAnsi" w:hAnsiTheme="minorHAnsi" w:cs="Arial"/>
                <w:b/>
              </w:rPr>
            </w:pPr>
            <w:r w:rsidRPr="00A77929">
              <w:rPr>
                <w:rFonts w:asciiTheme="minorHAnsi" w:hAnsiTheme="minorHAnsi" w:cs="Arial"/>
                <w:b/>
              </w:rPr>
              <w:t>UTT/21/3748/HHF</w:t>
            </w:r>
          </w:p>
          <w:p w14:paraId="5DF7DBE2" w14:textId="5BF48994" w:rsidR="00BF65E6" w:rsidRPr="00BF65E6" w:rsidRDefault="00BF65E6" w:rsidP="00A77929">
            <w:pPr>
              <w:rPr>
                <w:rFonts w:asciiTheme="minorHAnsi" w:hAnsiTheme="minorHAnsi" w:cs="Arial"/>
                <w:b/>
              </w:rPr>
            </w:pPr>
          </w:p>
        </w:tc>
        <w:tc>
          <w:tcPr>
            <w:tcW w:w="1843" w:type="dxa"/>
          </w:tcPr>
          <w:p w14:paraId="08BB618B" w14:textId="0A8A240F" w:rsidR="00BF65E6" w:rsidRPr="005463B0" w:rsidRDefault="0098302E" w:rsidP="005463B0">
            <w:pPr>
              <w:rPr>
                <w:rFonts w:asciiTheme="minorHAnsi" w:hAnsiTheme="minorHAnsi" w:cs="Arial"/>
                <w:bCs/>
              </w:rPr>
            </w:pPr>
            <w:r w:rsidRPr="0098302E">
              <w:rPr>
                <w:rFonts w:asciiTheme="minorHAnsi" w:hAnsiTheme="minorHAnsi" w:cs="Arial"/>
                <w:bCs/>
              </w:rPr>
              <w:t>23 Pelham Road Clavering</w:t>
            </w:r>
          </w:p>
        </w:tc>
        <w:tc>
          <w:tcPr>
            <w:tcW w:w="3969" w:type="dxa"/>
          </w:tcPr>
          <w:p w14:paraId="33D274FE" w14:textId="0FEBEEB6" w:rsidR="0098302E" w:rsidRPr="0098302E" w:rsidRDefault="0098302E" w:rsidP="0098302E">
            <w:pPr>
              <w:rPr>
                <w:rFonts w:asciiTheme="minorHAnsi" w:hAnsiTheme="minorHAnsi" w:cs="Arial"/>
                <w:bCs/>
              </w:rPr>
            </w:pPr>
            <w:r w:rsidRPr="0098302E">
              <w:rPr>
                <w:rFonts w:asciiTheme="minorHAnsi" w:hAnsiTheme="minorHAnsi" w:cs="Arial"/>
                <w:bCs/>
              </w:rPr>
              <w:t>Proposed demolition of existing potting shed and entrance porch. Addition of</w:t>
            </w:r>
            <w:r>
              <w:rPr>
                <w:rFonts w:asciiTheme="minorHAnsi" w:hAnsiTheme="minorHAnsi" w:cs="Arial"/>
                <w:bCs/>
              </w:rPr>
              <w:t xml:space="preserve"> </w:t>
            </w:r>
            <w:r w:rsidRPr="0098302E">
              <w:rPr>
                <w:rFonts w:asciiTheme="minorHAnsi" w:hAnsiTheme="minorHAnsi" w:cs="Arial"/>
                <w:bCs/>
              </w:rPr>
              <w:t>2 no. dormer windows, garage conversion and changes to windows and doors. Additional</w:t>
            </w:r>
          </w:p>
          <w:p w14:paraId="1799CF51" w14:textId="2BDF10D0" w:rsidR="00BF65E6" w:rsidRPr="005463B0" w:rsidRDefault="0098302E" w:rsidP="0098302E">
            <w:pPr>
              <w:rPr>
                <w:rFonts w:asciiTheme="minorHAnsi" w:hAnsiTheme="minorHAnsi" w:cs="Arial"/>
                <w:bCs/>
              </w:rPr>
            </w:pPr>
            <w:r w:rsidRPr="0098302E">
              <w:rPr>
                <w:rFonts w:asciiTheme="minorHAnsi" w:hAnsiTheme="minorHAnsi" w:cs="Arial"/>
                <w:bCs/>
              </w:rPr>
              <w:t>off road parking and alterations to drive.</w:t>
            </w:r>
          </w:p>
        </w:tc>
        <w:tc>
          <w:tcPr>
            <w:tcW w:w="1559" w:type="dxa"/>
          </w:tcPr>
          <w:p w14:paraId="02B30449" w14:textId="77777777" w:rsidR="00BF65E6" w:rsidRPr="005463B0" w:rsidRDefault="00BF65E6" w:rsidP="005463B0">
            <w:pPr>
              <w:rPr>
                <w:rFonts w:asciiTheme="minorHAnsi" w:hAnsiTheme="minorHAnsi" w:cs="Arial"/>
                <w:b/>
              </w:rPr>
            </w:pP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1" w:name="_Hlk515907438"/>
            <w:r w:rsidRPr="001C08D4">
              <w:rPr>
                <w:rFonts w:asciiTheme="minorHAnsi" w:hAnsiTheme="minorHAnsi" w:cs="Arial"/>
                <w:b/>
              </w:rPr>
              <w:lastRenderedPageBreak/>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069DACF7" w14:textId="26EA89D5" w:rsidR="000C3401" w:rsidRPr="001C08D4" w:rsidRDefault="000C3401" w:rsidP="0085344E">
            <w:pPr>
              <w:rPr>
                <w:rFonts w:asciiTheme="minorHAnsi" w:hAnsiTheme="minorHAnsi" w:cs="Arial"/>
                <w:bCs/>
              </w:rPr>
            </w:pPr>
          </w:p>
        </w:tc>
        <w:tc>
          <w:tcPr>
            <w:tcW w:w="1546" w:type="dxa"/>
          </w:tcPr>
          <w:p w14:paraId="6549714B" w14:textId="33CEB5E9" w:rsidR="000C3401" w:rsidRDefault="00F54E45" w:rsidP="0085344E">
            <w:pPr>
              <w:rPr>
                <w:rFonts w:asciiTheme="minorHAnsi" w:hAnsiTheme="minorHAnsi" w:cs="Arial"/>
                <w:b/>
              </w:rPr>
            </w:pPr>
            <w:r>
              <w:rPr>
                <w:rFonts w:asciiTheme="minorHAnsi" w:hAnsiTheme="minorHAnsi" w:cs="Arial"/>
                <w:b/>
              </w:rPr>
              <w:t>Refused</w:t>
            </w:r>
          </w:p>
          <w:p w14:paraId="6A0134DA" w14:textId="6F5794F1" w:rsidR="00BF01D2" w:rsidRPr="00FD318E" w:rsidRDefault="00BF01D2" w:rsidP="0085344E">
            <w:pPr>
              <w:rPr>
                <w:rFonts w:asciiTheme="minorHAnsi" w:hAnsiTheme="minorHAnsi" w:cs="Arial"/>
                <w:b/>
              </w:rPr>
            </w:pP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FB65E3" w14:paraId="55540366" w14:textId="77777777" w:rsidTr="001C531D">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Land West Of Larkrise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547AA4">
            <w:pPr>
              <w:rPr>
                <w:rFonts w:asciiTheme="minorHAnsi" w:hAnsiTheme="minorHAnsi" w:cs="Arial"/>
                <w:b/>
              </w:rPr>
            </w:pPr>
            <w:r w:rsidRPr="00FB65E3">
              <w:rPr>
                <w:rFonts w:asciiTheme="minorHAnsi" w:hAnsiTheme="minorHAnsi" w:cs="Arial"/>
                <w:b/>
              </w:rPr>
              <w:t>Awaiting Decision</w:t>
            </w:r>
          </w:p>
        </w:tc>
      </w:tr>
      <w:tr w:rsidR="008D1415" w:rsidRPr="005463B0" w14:paraId="2E897803" w14:textId="77777777" w:rsidTr="001C531D">
        <w:tc>
          <w:tcPr>
            <w:tcW w:w="2126" w:type="dxa"/>
          </w:tcPr>
          <w:p w14:paraId="23456737" w14:textId="77777777" w:rsidR="008D1415" w:rsidRPr="006659EE" w:rsidRDefault="008D1415" w:rsidP="00974A1A">
            <w:pPr>
              <w:rPr>
                <w:rFonts w:asciiTheme="minorHAnsi" w:hAnsiTheme="minorHAnsi" w:cs="Arial"/>
                <w:b/>
              </w:rPr>
            </w:pPr>
            <w:r w:rsidRPr="0068786F">
              <w:rPr>
                <w:rFonts w:asciiTheme="minorHAnsi" w:hAnsiTheme="minorHAnsi" w:cs="Arial"/>
                <w:b/>
              </w:rPr>
              <w:t>UTT/21/2850/FUL</w:t>
            </w:r>
          </w:p>
        </w:tc>
        <w:tc>
          <w:tcPr>
            <w:tcW w:w="1985" w:type="dxa"/>
          </w:tcPr>
          <w:p w14:paraId="389563BA" w14:textId="77777777" w:rsidR="008D1415" w:rsidRPr="006659EE" w:rsidRDefault="008D1415" w:rsidP="00974A1A">
            <w:pPr>
              <w:rPr>
                <w:rFonts w:asciiTheme="minorHAnsi" w:hAnsiTheme="minorHAnsi" w:cs="Arial"/>
                <w:bCs/>
              </w:rPr>
            </w:pPr>
            <w:r w:rsidRPr="0068786F">
              <w:rPr>
                <w:rFonts w:asciiTheme="minorHAnsi" w:hAnsiTheme="minorHAnsi" w:cs="Arial"/>
                <w:bCs/>
              </w:rPr>
              <w:t>Pond Cottage Hill Green</w:t>
            </w:r>
          </w:p>
        </w:tc>
        <w:tc>
          <w:tcPr>
            <w:tcW w:w="3969" w:type="dxa"/>
          </w:tcPr>
          <w:p w14:paraId="561F99A1" w14:textId="77777777" w:rsidR="008D1415" w:rsidRPr="0068786F" w:rsidRDefault="008D1415" w:rsidP="00974A1A">
            <w:pPr>
              <w:rPr>
                <w:rFonts w:asciiTheme="minorHAnsi" w:hAnsiTheme="minorHAnsi" w:cs="Arial"/>
                <w:bCs/>
              </w:rPr>
            </w:pPr>
            <w:r w:rsidRPr="0068786F">
              <w:rPr>
                <w:rFonts w:asciiTheme="minorHAnsi" w:hAnsiTheme="minorHAnsi" w:cs="Arial"/>
                <w:bCs/>
              </w:rPr>
              <w:t>Section 73A Retrospective application for change of use of land from</w:t>
            </w:r>
          </w:p>
          <w:p w14:paraId="1555A522" w14:textId="77777777" w:rsidR="008D1415" w:rsidRPr="006659EE" w:rsidRDefault="008D1415" w:rsidP="00974A1A">
            <w:pPr>
              <w:rPr>
                <w:rFonts w:asciiTheme="minorHAnsi" w:hAnsiTheme="minorHAnsi" w:cs="Arial"/>
                <w:bCs/>
              </w:rPr>
            </w:pPr>
            <w:r w:rsidRPr="0068786F">
              <w:rPr>
                <w:rFonts w:asciiTheme="minorHAnsi" w:hAnsiTheme="minorHAnsi" w:cs="Arial"/>
                <w:bCs/>
              </w:rPr>
              <w:t>agricultural to domestic</w:t>
            </w:r>
          </w:p>
        </w:tc>
        <w:tc>
          <w:tcPr>
            <w:tcW w:w="1559" w:type="dxa"/>
          </w:tcPr>
          <w:p w14:paraId="11ACD58F" w14:textId="77777777" w:rsidR="008D1415" w:rsidRPr="005463B0" w:rsidRDefault="008D1415" w:rsidP="00974A1A">
            <w:pPr>
              <w:rPr>
                <w:rFonts w:asciiTheme="minorHAnsi" w:hAnsiTheme="minorHAnsi" w:cs="Arial"/>
                <w:b/>
              </w:rPr>
            </w:pPr>
            <w:r w:rsidRPr="00453ED1">
              <w:rPr>
                <w:rFonts w:asciiTheme="minorHAnsi" w:hAnsiTheme="minorHAnsi" w:cs="Arial"/>
                <w:b/>
              </w:rPr>
              <w:t>Awaiting Decision</w:t>
            </w:r>
          </w:p>
        </w:tc>
      </w:tr>
      <w:tr w:rsidR="00CB466B" w:rsidRPr="006659EE" w14:paraId="7CDD0CF0" w14:textId="5CB26DC7" w:rsidTr="001C531D">
        <w:tc>
          <w:tcPr>
            <w:tcW w:w="2126" w:type="dxa"/>
          </w:tcPr>
          <w:p w14:paraId="34BA70E2" w14:textId="77777777" w:rsidR="00CB466B" w:rsidRDefault="00CB466B" w:rsidP="00CB466B">
            <w:pPr>
              <w:rPr>
                <w:rFonts w:asciiTheme="minorHAnsi" w:hAnsiTheme="minorHAnsi" w:cs="Arial"/>
                <w:b/>
              </w:rPr>
            </w:pPr>
            <w:r w:rsidRPr="008D1415">
              <w:rPr>
                <w:rFonts w:asciiTheme="minorHAnsi" w:hAnsiTheme="minorHAnsi" w:cs="Arial"/>
                <w:b/>
              </w:rPr>
              <w:t xml:space="preserve">UTT/21/3040/LB </w:t>
            </w:r>
          </w:p>
          <w:p w14:paraId="2FCB1351" w14:textId="6F896FCE" w:rsidR="00CB466B" w:rsidRPr="006659EE" w:rsidRDefault="00CB466B" w:rsidP="00CB466B">
            <w:pPr>
              <w:rPr>
                <w:rFonts w:asciiTheme="minorHAnsi" w:hAnsiTheme="minorHAnsi" w:cs="Arial"/>
                <w:b/>
              </w:rPr>
            </w:pPr>
            <w:r w:rsidRPr="00C76CBC">
              <w:rPr>
                <w:rFonts w:asciiTheme="minorHAnsi" w:hAnsiTheme="minorHAnsi" w:cs="Arial"/>
                <w:b/>
              </w:rPr>
              <w:t>UTT/21/3022/HHF</w:t>
            </w:r>
          </w:p>
        </w:tc>
        <w:tc>
          <w:tcPr>
            <w:tcW w:w="1985" w:type="dxa"/>
          </w:tcPr>
          <w:p w14:paraId="1CB0D1FC" w14:textId="572484B1" w:rsidR="00CB466B" w:rsidRPr="006659EE" w:rsidRDefault="00CB466B" w:rsidP="00CB466B">
            <w:pPr>
              <w:rPr>
                <w:rFonts w:asciiTheme="minorHAnsi" w:hAnsiTheme="minorHAnsi" w:cs="Arial"/>
                <w:bCs/>
              </w:rPr>
            </w:pPr>
            <w:r w:rsidRPr="00C76CBC">
              <w:rPr>
                <w:rFonts w:asciiTheme="minorHAnsi" w:hAnsiTheme="minorHAnsi" w:cs="Arial"/>
                <w:bCs/>
              </w:rPr>
              <w:t>Bridge Cottage The Druce</w:t>
            </w:r>
          </w:p>
        </w:tc>
        <w:tc>
          <w:tcPr>
            <w:tcW w:w="3969" w:type="dxa"/>
          </w:tcPr>
          <w:p w14:paraId="467475EE" w14:textId="6B098046" w:rsidR="00CB466B" w:rsidRPr="006659EE" w:rsidRDefault="00CB466B" w:rsidP="00CB466B">
            <w:pPr>
              <w:rPr>
                <w:rFonts w:asciiTheme="minorHAnsi" w:hAnsiTheme="minorHAnsi" w:cs="Arial"/>
                <w:bCs/>
              </w:rPr>
            </w:pPr>
          </w:p>
        </w:tc>
        <w:tc>
          <w:tcPr>
            <w:tcW w:w="1559" w:type="dxa"/>
          </w:tcPr>
          <w:p w14:paraId="442A4907" w14:textId="799C7B07" w:rsidR="00CB466B" w:rsidRPr="006659EE" w:rsidRDefault="00EE1CBC" w:rsidP="00CB466B">
            <w:pPr>
              <w:spacing w:after="200" w:line="276" w:lineRule="auto"/>
            </w:pPr>
            <w:r>
              <w:rPr>
                <w:rFonts w:asciiTheme="minorHAnsi" w:hAnsiTheme="minorHAnsi" w:cs="Arial"/>
                <w:b/>
              </w:rPr>
              <w:t>Approved</w:t>
            </w:r>
          </w:p>
        </w:tc>
      </w:tr>
      <w:tr w:rsidR="00F046B1" w:rsidRPr="006659EE" w14:paraId="1519EC72" w14:textId="77777777" w:rsidTr="001C531D">
        <w:tc>
          <w:tcPr>
            <w:tcW w:w="2126" w:type="dxa"/>
          </w:tcPr>
          <w:p w14:paraId="3C4E51DC" w14:textId="77777777" w:rsidR="00F046B1" w:rsidRDefault="00F046B1" w:rsidP="00CB466B">
            <w:pPr>
              <w:rPr>
                <w:rFonts w:asciiTheme="minorHAnsi" w:hAnsiTheme="minorHAnsi" w:cs="Arial"/>
                <w:b/>
              </w:rPr>
            </w:pPr>
            <w:r w:rsidRPr="00F046B1">
              <w:rPr>
                <w:rFonts w:asciiTheme="minorHAnsi" w:hAnsiTheme="minorHAnsi" w:cs="Arial"/>
                <w:b/>
              </w:rPr>
              <w:t xml:space="preserve">UTT/21/3028/HHF </w:t>
            </w:r>
          </w:p>
          <w:p w14:paraId="18CBE7AB" w14:textId="1609827C" w:rsidR="00F046B1" w:rsidRPr="008D1415" w:rsidRDefault="00F046B1" w:rsidP="00CB466B">
            <w:pPr>
              <w:rPr>
                <w:rFonts w:asciiTheme="minorHAnsi" w:hAnsiTheme="minorHAnsi" w:cs="Arial"/>
                <w:b/>
              </w:rPr>
            </w:pPr>
            <w:r w:rsidRPr="00F046B1">
              <w:rPr>
                <w:rFonts w:asciiTheme="minorHAnsi" w:hAnsiTheme="minorHAnsi" w:cs="Arial"/>
                <w:b/>
              </w:rPr>
              <w:t>UTT/21/3029/LB</w:t>
            </w:r>
          </w:p>
        </w:tc>
        <w:tc>
          <w:tcPr>
            <w:tcW w:w="1985" w:type="dxa"/>
          </w:tcPr>
          <w:p w14:paraId="61835047" w14:textId="39A4EDA5" w:rsidR="00F046B1" w:rsidRPr="00C76CBC" w:rsidRDefault="00F046B1" w:rsidP="00CB466B">
            <w:pPr>
              <w:rPr>
                <w:rFonts w:asciiTheme="minorHAnsi" w:hAnsiTheme="minorHAnsi" w:cs="Arial"/>
                <w:bCs/>
              </w:rPr>
            </w:pPr>
            <w:r w:rsidRPr="00F046B1">
              <w:rPr>
                <w:rFonts w:asciiTheme="minorHAnsi" w:hAnsiTheme="minorHAnsi" w:cs="Arial"/>
                <w:bCs/>
              </w:rPr>
              <w:t xml:space="preserve">The Thatch </w:t>
            </w:r>
          </w:p>
        </w:tc>
        <w:tc>
          <w:tcPr>
            <w:tcW w:w="3969" w:type="dxa"/>
          </w:tcPr>
          <w:p w14:paraId="05ABA6BD" w14:textId="073DB3FA" w:rsidR="00F046B1" w:rsidRPr="00C76CBC" w:rsidRDefault="00F046B1" w:rsidP="00CB466B">
            <w:pPr>
              <w:rPr>
                <w:rFonts w:asciiTheme="minorHAnsi" w:hAnsiTheme="minorHAnsi" w:cs="Arial"/>
                <w:bCs/>
              </w:rPr>
            </w:pPr>
          </w:p>
        </w:tc>
        <w:tc>
          <w:tcPr>
            <w:tcW w:w="1559" w:type="dxa"/>
          </w:tcPr>
          <w:p w14:paraId="25284634" w14:textId="6B47B984" w:rsidR="00F046B1" w:rsidRPr="00402729" w:rsidRDefault="00EE1CBC" w:rsidP="00CB466B">
            <w:pPr>
              <w:spacing w:after="200" w:line="276" w:lineRule="auto"/>
              <w:rPr>
                <w:rFonts w:asciiTheme="minorHAnsi" w:hAnsiTheme="minorHAnsi" w:cs="Arial"/>
                <w:b/>
              </w:rPr>
            </w:pPr>
            <w:r>
              <w:rPr>
                <w:rFonts w:asciiTheme="minorHAnsi" w:hAnsiTheme="minorHAnsi" w:cs="Arial"/>
                <w:b/>
              </w:rPr>
              <w:t>Approved</w:t>
            </w:r>
          </w:p>
        </w:tc>
      </w:tr>
      <w:tr w:rsidR="00905A0B" w:rsidRPr="005463B0" w14:paraId="123429AA" w14:textId="77777777" w:rsidTr="001C531D">
        <w:tc>
          <w:tcPr>
            <w:tcW w:w="2126" w:type="dxa"/>
          </w:tcPr>
          <w:p w14:paraId="35F6BAE6" w14:textId="77777777" w:rsidR="00905A0B" w:rsidRPr="005463B0" w:rsidRDefault="00905A0B" w:rsidP="00E9042F">
            <w:pPr>
              <w:rPr>
                <w:rFonts w:asciiTheme="minorHAnsi" w:hAnsiTheme="minorHAnsi" w:cs="Arial"/>
                <w:b/>
              </w:rPr>
            </w:pPr>
            <w:r w:rsidRPr="00CB466B">
              <w:rPr>
                <w:rFonts w:asciiTheme="minorHAnsi" w:hAnsiTheme="minorHAnsi" w:cs="Arial"/>
                <w:b/>
              </w:rPr>
              <w:t xml:space="preserve">UTT/21/3394/FUL </w:t>
            </w:r>
          </w:p>
        </w:tc>
        <w:tc>
          <w:tcPr>
            <w:tcW w:w="1985" w:type="dxa"/>
          </w:tcPr>
          <w:p w14:paraId="556CEB2F"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Brooklands Farm High Street </w:t>
            </w:r>
          </w:p>
        </w:tc>
        <w:tc>
          <w:tcPr>
            <w:tcW w:w="3969" w:type="dxa"/>
          </w:tcPr>
          <w:p w14:paraId="4E875DEA" w14:textId="77777777" w:rsidR="00905A0B" w:rsidRPr="005463B0" w:rsidRDefault="00905A0B" w:rsidP="00E9042F">
            <w:pPr>
              <w:rPr>
                <w:rFonts w:asciiTheme="minorHAnsi" w:hAnsiTheme="minorHAnsi" w:cs="Arial"/>
                <w:bCs/>
              </w:rPr>
            </w:pPr>
            <w:r w:rsidRPr="00BF65E6">
              <w:rPr>
                <w:rFonts w:asciiTheme="minorHAnsi" w:hAnsiTheme="minorHAnsi" w:cs="Arial"/>
                <w:bCs/>
              </w:rPr>
              <w:t>Proposed installation of solar panels.</w:t>
            </w:r>
          </w:p>
        </w:tc>
        <w:tc>
          <w:tcPr>
            <w:tcW w:w="1559" w:type="dxa"/>
          </w:tcPr>
          <w:p w14:paraId="3A2AACCE" w14:textId="2E8998C3" w:rsidR="00905A0B" w:rsidRPr="005463B0" w:rsidRDefault="00EE1CBC" w:rsidP="00E9042F">
            <w:pPr>
              <w:rPr>
                <w:rFonts w:asciiTheme="minorHAnsi" w:hAnsiTheme="minorHAnsi" w:cs="Arial"/>
                <w:b/>
              </w:rPr>
            </w:pPr>
            <w:r>
              <w:rPr>
                <w:rFonts w:asciiTheme="minorHAnsi" w:hAnsiTheme="minorHAnsi" w:cs="Arial"/>
                <w:b/>
              </w:rPr>
              <w:t>Awaiting Decision</w:t>
            </w:r>
          </w:p>
        </w:tc>
      </w:tr>
      <w:tr w:rsidR="00905A0B" w:rsidRPr="005463B0" w14:paraId="12CA2DB4" w14:textId="77777777" w:rsidTr="001C531D">
        <w:tc>
          <w:tcPr>
            <w:tcW w:w="2126" w:type="dxa"/>
          </w:tcPr>
          <w:p w14:paraId="762F1587" w14:textId="77777777" w:rsidR="00905A0B" w:rsidRPr="00CB466B" w:rsidRDefault="00905A0B" w:rsidP="00E9042F">
            <w:pPr>
              <w:rPr>
                <w:rFonts w:asciiTheme="minorHAnsi" w:hAnsiTheme="minorHAnsi" w:cs="Arial"/>
                <w:b/>
              </w:rPr>
            </w:pPr>
            <w:r w:rsidRPr="00BF65E6">
              <w:rPr>
                <w:rFonts w:asciiTheme="minorHAnsi" w:hAnsiTheme="minorHAnsi" w:cs="Arial"/>
                <w:b/>
              </w:rPr>
              <w:t xml:space="preserve">UTT/21/3386/PAQ3 </w:t>
            </w:r>
          </w:p>
        </w:tc>
        <w:tc>
          <w:tcPr>
            <w:tcW w:w="1985" w:type="dxa"/>
          </w:tcPr>
          <w:p w14:paraId="0759D3C8"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Barn At Hill Green </w:t>
            </w:r>
          </w:p>
        </w:tc>
        <w:tc>
          <w:tcPr>
            <w:tcW w:w="3969" w:type="dxa"/>
          </w:tcPr>
          <w:p w14:paraId="1C1E5D53" w14:textId="77777777" w:rsidR="00905A0B" w:rsidRPr="005463B0" w:rsidRDefault="00905A0B" w:rsidP="00E9042F">
            <w:pPr>
              <w:rPr>
                <w:rFonts w:asciiTheme="minorHAnsi" w:hAnsiTheme="minorHAnsi" w:cs="Arial"/>
                <w:bCs/>
              </w:rPr>
            </w:pPr>
            <w:r w:rsidRPr="00BF65E6">
              <w:rPr>
                <w:rFonts w:asciiTheme="minorHAnsi" w:hAnsiTheme="minorHAnsi" w:cs="Arial"/>
                <w:bCs/>
              </w:rPr>
              <w:t>Prior Notification of change of use of agricultural building to 1 no. dwelling</w:t>
            </w:r>
          </w:p>
        </w:tc>
        <w:tc>
          <w:tcPr>
            <w:tcW w:w="1559" w:type="dxa"/>
          </w:tcPr>
          <w:p w14:paraId="53EEFF6F" w14:textId="17937193" w:rsidR="00905A0B" w:rsidRPr="005463B0" w:rsidRDefault="00EE1CBC" w:rsidP="00E9042F">
            <w:pPr>
              <w:rPr>
                <w:rFonts w:asciiTheme="minorHAnsi" w:hAnsiTheme="minorHAnsi" w:cs="Arial"/>
                <w:b/>
              </w:rPr>
            </w:pPr>
            <w:r w:rsidRPr="00EE1CBC">
              <w:rPr>
                <w:rFonts w:asciiTheme="minorHAnsi" w:hAnsiTheme="minorHAnsi" w:cs="Arial"/>
                <w:b/>
              </w:rPr>
              <w:t>Awaiting Decision</w:t>
            </w:r>
          </w:p>
        </w:tc>
      </w:tr>
      <w:tr w:rsidR="00905A0B" w:rsidRPr="005463B0" w14:paraId="55B1A47F" w14:textId="77777777" w:rsidTr="001C531D">
        <w:tc>
          <w:tcPr>
            <w:tcW w:w="2126" w:type="dxa"/>
          </w:tcPr>
          <w:p w14:paraId="714806D6" w14:textId="77777777" w:rsidR="00905A0B" w:rsidRPr="00BF65E6" w:rsidRDefault="00905A0B" w:rsidP="00E9042F">
            <w:pPr>
              <w:rPr>
                <w:rFonts w:asciiTheme="minorHAnsi" w:hAnsiTheme="minorHAnsi" w:cs="Arial"/>
                <w:b/>
              </w:rPr>
            </w:pPr>
            <w:r w:rsidRPr="00BF65E6">
              <w:rPr>
                <w:rFonts w:asciiTheme="minorHAnsi" w:hAnsiTheme="minorHAnsi" w:cs="Arial"/>
                <w:b/>
              </w:rPr>
              <w:t xml:space="preserve">UTT/21/3356/FUL </w:t>
            </w:r>
          </w:p>
        </w:tc>
        <w:tc>
          <w:tcPr>
            <w:tcW w:w="1985" w:type="dxa"/>
          </w:tcPr>
          <w:p w14:paraId="733B45A3" w14:textId="77777777" w:rsidR="00905A0B" w:rsidRPr="005463B0" w:rsidRDefault="00905A0B" w:rsidP="00E9042F">
            <w:pPr>
              <w:rPr>
                <w:rFonts w:asciiTheme="minorHAnsi" w:hAnsiTheme="minorHAnsi" w:cs="Arial"/>
                <w:bCs/>
              </w:rPr>
            </w:pPr>
            <w:r w:rsidRPr="00BF65E6">
              <w:rPr>
                <w:rFonts w:asciiTheme="minorHAnsi" w:hAnsiTheme="minorHAnsi" w:cs="Arial"/>
                <w:bCs/>
              </w:rPr>
              <w:t>Land Near Pelham Substation Maggots End Road Manuden</w:t>
            </w:r>
          </w:p>
        </w:tc>
        <w:tc>
          <w:tcPr>
            <w:tcW w:w="3969" w:type="dxa"/>
          </w:tcPr>
          <w:p w14:paraId="43EB6ED5" w14:textId="77777777" w:rsidR="00905A0B" w:rsidRPr="005463B0" w:rsidRDefault="00905A0B" w:rsidP="00E9042F">
            <w:pPr>
              <w:rPr>
                <w:rFonts w:asciiTheme="minorHAnsi" w:hAnsiTheme="minorHAnsi" w:cs="Arial"/>
                <w:bCs/>
              </w:rPr>
            </w:pPr>
            <w:r w:rsidRPr="00BF65E6">
              <w:rPr>
                <w:rFonts w:asciiTheme="minorHAnsi" w:hAnsiTheme="minorHAnsi" w:cs="Arial"/>
                <w:bCs/>
              </w:rPr>
              <w:t>Construction and operation of a solar farm comprising ground mounted solar photovoltaic (PV) arrays and battery storage together with associated development, including inverter cabins, DNO substation, customer switchgear, access, fencing, CCTV cameras and landscaping</w:t>
            </w:r>
          </w:p>
        </w:tc>
        <w:tc>
          <w:tcPr>
            <w:tcW w:w="1559" w:type="dxa"/>
          </w:tcPr>
          <w:p w14:paraId="3A07BB85" w14:textId="180C332C" w:rsidR="00905A0B" w:rsidRPr="005463B0" w:rsidRDefault="00EE1CBC" w:rsidP="00E9042F">
            <w:pPr>
              <w:rPr>
                <w:rFonts w:asciiTheme="minorHAnsi" w:hAnsiTheme="minorHAnsi" w:cs="Arial"/>
                <w:b/>
              </w:rPr>
            </w:pPr>
            <w:r w:rsidRPr="00EE1CBC">
              <w:rPr>
                <w:rFonts w:asciiTheme="minorHAnsi" w:hAnsiTheme="minorHAnsi" w:cs="Arial"/>
                <w:b/>
              </w:rPr>
              <w:t>Awaiting Decision</w:t>
            </w:r>
          </w:p>
        </w:tc>
      </w:tr>
    </w:tbl>
    <w:p w14:paraId="7415AE95" w14:textId="22F49096" w:rsidR="00BF12B1" w:rsidRPr="00784D3F" w:rsidRDefault="00784D3F" w:rsidP="00BF12B1">
      <w:pPr>
        <w:pStyle w:val="ListParagraph"/>
        <w:shd w:val="clear" w:color="auto" w:fill="FFFFFF"/>
        <w:rPr>
          <w:rFonts w:asciiTheme="minorHAnsi" w:hAnsiTheme="minorHAnsi" w:cs="Arial"/>
        </w:rPr>
      </w:pPr>
      <w:r>
        <w:rPr>
          <w:rFonts w:asciiTheme="minorHAnsi" w:hAnsiTheme="minorHAnsi" w:cs="Arial"/>
          <w:b/>
          <w:bCs/>
        </w:rPr>
        <w:t xml:space="preserve">7.3 </w:t>
      </w:r>
      <w:r w:rsidRPr="00784D3F">
        <w:rPr>
          <w:rFonts w:asciiTheme="minorHAnsi" w:hAnsiTheme="minorHAnsi" w:cs="Arial"/>
          <w:b/>
          <w:bCs/>
        </w:rPr>
        <w:t>UDC Planning Committee: Meeting 24th November</w:t>
      </w:r>
      <w:r>
        <w:rPr>
          <w:rFonts w:asciiTheme="minorHAnsi" w:hAnsiTheme="minorHAnsi" w:cs="Arial"/>
          <w:b/>
          <w:bCs/>
        </w:rPr>
        <w:t xml:space="preserve"> – </w:t>
      </w:r>
      <w:r>
        <w:rPr>
          <w:rFonts w:asciiTheme="minorHAnsi" w:hAnsiTheme="minorHAnsi" w:cs="Arial"/>
        </w:rPr>
        <w:t xml:space="preserve">To receive a report. </w:t>
      </w:r>
    </w:p>
    <w:p w14:paraId="6BBA6DD4" w14:textId="580DBDC7" w:rsidR="00A77929" w:rsidRDefault="00A77929" w:rsidP="00402729">
      <w:pPr>
        <w:pStyle w:val="ListParagraph"/>
        <w:numPr>
          <w:ilvl w:val="0"/>
          <w:numId w:val="3"/>
        </w:numPr>
        <w:shd w:val="clear" w:color="auto" w:fill="FFFFFF"/>
        <w:rPr>
          <w:rFonts w:asciiTheme="minorHAnsi" w:hAnsiTheme="minorHAnsi" w:cs="Arial"/>
          <w:b/>
          <w:bCs/>
        </w:rPr>
      </w:pPr>
      <w:r>
        <w:rPr>
          <w:rFonts w:asciiTheme="minorHAnsi" w:hAnsiTheme="minorHAnsi" w:cs="Arial"/>
          <w:b/>
          <w:bCs/>
        </w:rPr>
        <w:t xml:space="preserve">Village Sign </w:t>
      </w:r>
      <w:r w:rsidR="00322E64">
        <w:rPr>
          <w:rFonts w:asciiTheme="minorHAnsi" w:hAnsiTheme="minorHAnsi" w:cs="Arial"/>
          <w:b/>
          <w:bCs/>
        </w:rPr>
        <w:t>–</w:t>
      </w:r>
      <w:r>
        <w:rPr>
          <w:rFonts w:asciiTheme="minorHAnsi" w:hAnsiTheme="minorHAnsi" w:cs="Arial"/>
          <w:b/>
          <w:bCs/>
        </w:rPr>
        <w:t xml:space="preserve"> </w:t>
      </w:r>
      <w:r w:rsidR="00322E64">
        <w:rPr>
          <w:rFonts w:asciiTheme="minorHAnsi" w:hAnsiTheme="minorHAnsi" w:cs="Arial"/>
        </w:rPr>
        <w:t xml:space="preserve">The Village Sign has been prepared and gifted by a parishioner. To determine whether the sign can be erected, and to thank the parishioner for the gift. </w:t>
      </w:r>
    </w:p>
    <w:p w14:paraId="54204D02" w14:textId="03E46319" w:rsidR="00560213" w:rsidRPr="0037421C" w:rsidRDefault="00560213" w:rsidP="00402729">
      <w:pPr>
        <w:pStyle w:val="ListParagraph"/>
        <w:numPr>
          <w:ilvl w:val="0"/>
          <w:numId w:val="3"/>
        </w:numPr>
        <w:shd w:val="clear" w:color="auto" w:fill="FFFFFF"/>
        <w:rPr>
          <w:rFonts w:asciiTheme="minorHAnsi" w:hAnsiTheme="minorHAnsi" w:cs="Arial"/>
          <w:b/>
          <w:bCs/>
        </w:rPr>
      </w:pPr>
      <w:r w:rsidRPr="00560213">
        <w:rPr>
          <w:rFonts w:asciiTheme="minorHAnsi" w:hAnsiTheme="minorHAnsi" w:cs="Arial"/>
          <w:b/>
          <w:bCs/>
        </w:rPr>
        <w:t>UDC C</w:t>
      </w:r>
      <w:r w:rsidR="00BF12B1">
        <w:rPr>
          <w:rFonts w:asciiTheme="minorHAnsi" w:hAnsiTheme="minorHAnsi" w:cs="Arial"/>
          <w:b/>
          <w:bCs/>
        </w:rPr>
        <w:t>ommunity Governance Review</w:t>
      </w:r>
      <w:r w:rsidRPr="00560213">
        <w:rPr>
          <w:rFonts w:asciiTheme="minorHAnsi" w:hAnsiTheme="minorHAnsi" w:cs="Arial"/>
          <w:b/>
          <w:bCs/>
        </w:rPr>
        <w:t xml:space="preserve"> – Number of Cllrs</w:t>
      </w:r>
      <w:r>
        <w:rPr>
          <w:rFonts w:asciiTheme="minorHAnsi" w:hAnsiTheme="minorHAnsi" w:cs="Arial"/>
          <w:b/>
          <w:bCs/>
        </w:rPr>
        <w:t xml:space="preserve"> – </w:t>
      </w:r>
      <w:r w:rsidR="00F046B1">
        <w:rPr>
          <w:rFonts w:asciiTheme="minorHAnsi" w:hAnsiTheme="minorHAnsi" w:cs="Arial"/>
        </w:rPr>
        <w:t xml:space="preserve">To note that </w:t>
      </w:r>
      <w:r w:rsidR="00F046B1" w:rsidRPr="0037421C">
        <w:rPr>
          <w:rFonts w:asciiTheme="minorHAnsi" w:hAnsiTheme="minorHAnsi" w:cs="Arial"/>
        </w:rPr>
        <w:t>the</w:t>
      </w:r>
      <w:r w:rsidR="00227F22" w:rsidRPr="0037421C">
        <w:rPr>
          <w:rFonts w:asciiTheme="minorHAnsi" w:hAnsiTheme="minorHAnsi" w:cs="Arial"/>
        </w:rPr>
        <w:t xml:space="preserve"> UDC Governance Audit and Performance Committee</w:t>
      </w:r>
      <w:r w:rsidR="00F046B1" w:rsidRPr="0037421C">
        <w:rPr>
          <w:rFonts w:asciiTheme="minorHAnsi" w:hAnsiTheme="minorHAnsi" w:cs="Arial"/>
        </w:rPr>
        <w:t xml:space="preserve"> met on the 22</w:t>
      </w:r>
      <w:r w:rsidR="00F046B1" w:rsidRPr="0037421C">
        <w:rPr>
          <w:rFonts w:asciiTheme="minorHAnsi" w:hAnsiTheme="minorHAnsi" w:cs="Arial"/>
          <w:vertAlign w:val="superscript"/>
        </w:rPr>
        <w:t>nd</w:t>
      </w:r>
      <w:r w:rsidR="00F046B1" w:rsidRPr="0037421C">
        <w:rPr>
          <w:rFonts w:asciiTheme="minorHAnsi" w:hAnsiTheme="minorHAnsi" w:cs="Arial"/>
        </w:rPr>
        <w:t xml:space="preserve"> November, and it was determined that the number of Cllr seats for CPC would drop to 9, at the next elections in May 2023. </w:t>
      </w:r>
      <w:r w:rsidR="00BF12B1" w:rsidRPr="0037421C">
        <w:rPr>
          <w:rFonts w:asciiTheme="minorHAnsi" w:hAnsiTheme="minorHAnsi" w:cs="Arial"/>
        </w:rPr>
        <w:t xml:space="preserve"> </w:t>
      </w:r>
      <w:r w:rsidRPr="0037421C">
        <w:rPr>
          <w:rFonts w:asciiTheme="minorHAnsi" w:hAnsiTheme="minorHAnsi" w:cs="Arial"/>
        </w:rPr>
        <w:t xml:space="preserve"> </w:t>
      </w:r>
    </w:p>
    <w:p w14:paraId="51B622A7" w14:textId="1D0282FF" w:rsidR="000B1820" w:rsidRPr="00402729" w:rsidRDefault="00453ED1" w:rsidP="00402729">
      <w:pPr>
        <w:pStyle w:val="ListParagraph"/>
        <w:numPr>
          <w:ilvl w:val="0"/>
          <w:numId w:val="3"/>
        </w:numPr>
        <w:shd w:val="clear" w:color="auto" w:fill="FFFFFF"/>
        <w:rPr>
          <w:rFonts w:asciiTheme="minorHAnsi" w:hAnsiTheme="minorHAnsi" w:cs="Arial"/>
        </w:rPr>
      </w:pPr>
      <w:r w:rsidRPr="00453ED1">
        <w:rPr>
          <w:rFonts w:asciiTheme="minorHAnsi" w:hAnsiTheme="minorHAnsi" w:cs="Arial"/>
          <w:b/>
          <w:bCs/>
        </w:rPr>
        <w:t>Flooding and drainage –</w:t>
      </w:r>
      <w:r w:rsidRPr="00560213">
        <w:rPr>
          <w:rFonts w:asciiTheme="minorHAnsi" w:hAnsiTheme="minorHAnsi" w:cs="Arial"/>
        </w:rPr>
        <w:t>To receive a</w:t>
      </w:r>
      <w:r w:rsidR="00CB466B">
        <w:rPr>
          <w:rFonts w:asciiTheme="minorHAnsi" w:hAnsiTheme="minorHAnsi" w:cs="Arial"/>
        </w:rPr>
        <w:t xml:space="preserve"> report.</w:t>
      </w:r>
    </w:p>
    <w:p w14:paraId="010AE901" w14:textId="4DC72B1B" w:rsidR="00B812E3" w:rsidRPr="00B812E3" w:rsidRDefault="00B812E3" w:rsidP="00322E64">
      <w:pPr>
        <w:pStyle w:val="ListParagraph"/>
        <w:numPr>
          <w:ilvl w:val="0"/>
          <w:numId w:val="5"/>
        </w:numPr>
        <w:rPr>
          <w:rFonts w:asciiTheme="minorHAnsi" w:hAnsiTheme="minorHAnsi" w:cs="Arial"/>
          <w:b/>
        </w:rPr>
      </w:pPr>
      <w:r>
        <w:rPr>
          <w:rFonts w:asciiTheme="minorHAnsi" w:hAnsiTheme="minorHAnsi" w:cs="Arial"/>
          <w:b/>
        </w:rPr>
        <w:t xml:space="preserve">Policies - </w:t>
      </w:r>
      <w:r w:rsidRPr="00B812E3">
        <w:rPr>
          <w:rFonts w:asciiTheme="minorHAnsi" w:hAnsiTheme="minorHAnsi" w:cs="Arial"/>
          <w:b/>
        </w:rPr>
        <w:t xml:space="preserve">CPC Standing Orders:  </w:t>
      </w:r>
      <w:r w:rsidRPr="00B812E3">
        <w:rPr>
          <w:rFonts w:asciiTheme="minorHAnsi" w:hAnsiTheme="minorHAnsi" w:cs="Arial"/>
          <w:bCs/>
        </w:rPr>
        <w:t>Clause 27 To amend title of Clause 27 - delete ‘Coronavirus Pandemic 2020/21’ - insert ‘Coronavirus Pandemic 2020 &amp; ongoing.’ Insert ‘and be quorate’   after ‘in a secure manner’.</w:t>
      </w:r>
      <w:r>
        <w:rPr>
          <w:rFonts w:asciiTheme="minorHAnsi" w:hAnsiTheme="minorHAnsi" w:cs="Arial"/>
          <w:b/>
        </w:rPr>
        <w:t xml:space="preserve"> </w:t>
      </w:r>
      <w:r w:rsidRPr="00B812E3">
        <w:rPr>
          <w:rFonts w:asciiTheme="minorHAnsi" w:hAnsiTheme="minorHAnsi" w:cs="Arial"/>
          <w:b/>
        </w:rPr>
        <w:t>P: Cllr Gill</w:t>
      </w:r>
      <w:r w:rsidR="00712E36">
        <w:rPr>
          <w:rFonts w:asciiTheme="minorHAnsi" w:hAnsiTheme="minorHAnsi" w:cs="Arial"/>
          <w:b/>
        </w:rPr>
        <w:t>,</w:t>
      </w:r>
      <w:r w:rsidRPr="00B812E3">
        <w:rPr>
          <w:rFonts w:asciiTheme="minorHAnsi" w:hAnsiTheme="minorHAnsi" w:cs="Arial"/>
          <w:b/>
        </w:rPr>
        <w:t xml:space="preserve"> S: </w:t>
      </w:r>
    </w:p>
    <w:p w14:paraId="7C41E364" w14:textId="674C9C09" w:rsidR="008676DB" w:rsidRPr="008676DB" w:rsidRDefault="00B312B9" w:rsidP="008676DB">
      <w:pPr>
        <w:pStyle w:val="ListParagraph"/>
        <w:numPr>
          <w:ilvl w:val="0"/>
          <w:numId w:val="5"/>
        </w:numPr>
        <w:rPr>
          <w:rFonts w:asciiTheme="minorHAnsi" w:hAnsiTheme="minorHAnsi" w:cs="Arial"/>
          <w:bCs/>
        </w:rPr>
      </w:pPr>
      <w:r w:rsidRPr="00B312B9">
        <w:rPr>
          <w:rFonts w:asciiTheme="minorHAnsi" w:hAnsiTheme="minorHAnsi" w:cs="Arial"/>
          <w:b/>
        </w:rPr>
        <w:t xml:space="preserve">Training </w:t>
      </w:r>
      <w:r w:rsidR="00247AF5">
        <w:rPr>
          <w:rFonts w:asciiTheme="minorHAnsi" w:hAnsiTheme="minorHAnsi" w:cs="Arial"/>
          <w:b/>
        </w:rPr>
        <w:t>–</w:t>
      </w:r>
      <w:r w:rsidR="00CA3256">
        <w:rPr>
          <w:rFonts w:asciiTheme="minorHAnsi" w:hAnsiTheme="minorHAnsi" w:cs="Arial"/>
          <w:bCs/>
        </w:rPr>
        <w:t xml:space="preserve"> </w:t>
      </w:r>
      <w:r w:rsidR="008676DB">
        <w:rPr>
          <w:rFonts w:asciiTheme="minorHAnsi" w:hAnsiTheme="minorHAnsi" w:cs="Arial"/>
          <w:bCs/>
        </w:rPr>
        <w:t>To note that Cllr Couchman attend</w:t>
      </w:r>
      <w:r w:rsidR="00CA3256">
        <w:rPr>
          <w:rFonts w:asciiTheme="minorHAnsi" w:hAnsiTheme="minorHAnsi" w:cs="Arial"/>
          <w:bCs/>
        </w:rPr>
        <w:t>ed</w:t>
      </w:r>
      <w:r w:rsidR="008676DB">
        <w:rPr>
          <w:rFonts w:asciiTheme="minorHAnsi" w:hAnsiTheme="minorHAnsi" w:cs="Arial"/>
          <w:bCs/>
        </w:rPr>
        <w:t xml:space="preserve"> training in December, with one of the</w:t>
      </w:r>
      <w:r w:rsidR="008676DB" w:rsidRPr="008676DB">
        <w:rPr>
          <w:rFonts w:asciiTheme="minorHAnsi" w:hAnsiTheme="minorHAnsi" w:cs="Arial"/>
          <w:bCs/>
        </w:rPr>
        <w:t xml:space="preserve"> Independent Persons for Standards, the Panel direction </w:t>
      </w:r>
      <w:r w:rsidR="00CA3256">
        <w:rPr>
          <w:rFonts w:asciiTheme="minorHAnsi" w:hAnsiTheme="minorHAnsi" w:cs="Arial"/>
          <w:bCs/>
        </w:rPr>
        <w:t>has been</w:t>
      </w:r>
      <w:r w:rsidR="008676DB" w:rsidRPr="008676DB">
        <w:rPr>
          <w:rFonts w:asciiTheme="minorHAnsi" w:hAnsiTheme="minorHAnsi" w:cs="Arial"/>
          <w:bCs/>
        </w:rPr>
        <w:t xml:space="preserve"> discharged</w:t>
      </w:r>
      <w:r w:rsidR="00CA3256">
        <w:rPr>
          <w:rFonts w:asciiTheme="minorHAnsi" w:hAnsiTheme="minorHAnsi" w:cs="Arial"/>
          <w:bCs/>
        </w:rPr>
        <w:t>.</w:t>
      </w:r>
      <w:r w:rsidR="00B812E3">
        <w:rPr>
          <w:rFonts w:asciiTheme="minorHAnsi" w:hAnsiTheme="minorHAnsi" w:cs="Arial"/>
          <w:bCs/>
        </w:rPr>
        <w:t xml:space="preserve"> </w:t>
      </w:r>
      <w:r w:rsidR="00B812E3" w:rsidRPr="00B812E3">
        <w:rPr>
          <w:rFonts w:asciiTheme="minorHAnsi" w:hAnsiTheme="minorHAnsi" w:cs="Arial"/>
          <w:bCs/>
        </w:rPr>
        <w:t>Cllr Gill - EALC courses Law &amp; Procedures 24th November (in person) and Budget and Precepts 9th December (virtually) &amp; the LGA webinar Personal Safety for councillors 8th December. (Each at no cost to CPC)</w:t>
      </w:r>
    </w:p>
    <w:p w14:paraId="0E454802" w14:textId="054BBA05" w:rsidR="00A12E0E" w:rsidRPr="00FD318E" w:rsidRDefault="00E87B36" w:rsidP="00636C26">
      <w:pPr>
        <w:pStyle w:val="ListParagraph"/>
        <w:shd w:val="clear" w:color="auto" w:fill="FFFFFF"/>
        <w:rPr>
          <w:rFonts w:asciiTheme="minorHAnsi" w:hAnsiTheme="minorHAnsi" w:cs="Arial"/>
          <w:b/>
        </w:rPr>
      </w:pPr>
      <w:r w:rsidRPr="00FD318E">
        <w:rPr>
          <w:rFonts w:asciiTheme="minorHAnsi" w:hAnsiTheme="minorHAnsi" w:cs="Arial"/>
          <w:b/>
        </w:rPr>
        <w:t>Representative Reports</w:t>
      </w:r>
    </w:p>
    <w:p w14:paraId="582C2785" w14:textId="1D40E316" w:rsidR="004D7EB2" w:rsidRPr="00636C26" w:rsidRDefault="00A12E0E" w:rsidP="00636C26">
      <w:pPr>
        <w:pStyle w:val="ListParagraph"/>
        <w:numPr>
          <w:ilvl w:val="0"/>
          <w:numId w:val="5"/>
        </w:numPr>
        <w:autoSpaceDE w:val="0"/>
        <w:autoSpaceDN w:val="0"/>
        <w:adjustRightInd w:val="0"/>
        <w:rPr>
          <w:rFonts w:asciiTheme="minorHAnsi" w:eastAsiaTheme="minorHAnsi" w:hAnsiTheme="minorHAnsi" w:cs="ArialMT"/>
          <w:bCs/>
        </w:rPr>
      </w:pPr>
      <w:r w:rsidRPr="00636C26">
        <w:rPr>
          <w:rFonts w:asciiTheme="minorHAnsi" w:eastAsiaTheme="minorHAnsi" w:hAnsiTheme="minorHAnsi" w:cs="ArialMT"/>
          <w:b/>
        </w:rPr>
        <w:t>Allotments</w:t>
      </w:r>
    </w:p>
    <w:p w14:paraId="025CD118" w14:textId="08705FB6" w:rsidR="00465957" w:rsidRPr="00322E64" w:rsidRDefault="00322E64" w:rsidP="00322E64">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Cs/>
        </w:rPr>
        <w:t>13.1.1</w:t>
      </w:r>
      <w:r w:rsidR="00B312B9" w:rsidRPr="00322E64">
        <w:rPr>
          <w:rFonts w:asciiTheme="minorHAnsi" w:eastAsiaTheme="minorHAnsi" w:hAnsiTheme="minorHAnsi" w:cs="ArialMT"/>
          <w:bCs/>
        </w:rPr>
        <w:t xml:space="preserve">To receive </w:t>
      </w:r>
      <w:r w:rsidR="00CA3256" w:rsidRPr="00322E64">
        <w:rPr>
          <w:rFonts w:asciiTheme="minorHAnsi" w:eastAsiaTheme="minorHAnsi" w:hAnsiTheme="minorHAnsi" w:cs="ArialMT"/>
          <w:bCs/>
        </w:rPr>
        <w:t xml:space="preserve">a new quote for a reduced number of standpipes. </w:t>
      </w:r>
    </w:p>
    <w:p w14:paraId="04942D9E" w14:textId="2ED47BF5" w:rsidR="004D7EB2" w:rsidRPr="00322E64" w:rsidRDefault="00322E64" w:rsidP="00322E64">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Cs/>
        </w:rPr>
        <w:t>13.1.2</w:t>
      </w:r>
      <w:r w:rsidR="00B312B9" w:rsidRPr="00322E64">
        <w:rPr>
          <w:rFonts w:asciiTheme="minorHAnsi" w:eastAsiaTheme="minorHAnsi" w:hAnsiTheme="minorHAnsi" w:cs="ArialMT"/>
          <w:bCs/>
        </w:rPr>
        <w:t>Recommended financing of the works – to determine actions.</w:t>
      </w:r>
    </w:p>
    <w:p w14:paraId="6E752EE8" w14:textId="66627003" w:rsidR="00A12E0E" w:rsidRPr="0098302E"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322E64">
        <w:rPr>
          <w:rFonts w:asciiTheme="minorHAnsi" w:eastAsiaTheme="minorHAnsi" w:hAnsiTheme="minorHAnsi" w:cs="ArialMT"/>
          <w:b/>
        </w:rPr>
        <w:t>3.1.3</w:t>
      </w:r>
      <w:r>
        <w:rPr>
          <w:rFonts w:asciiTheme="minorHAnsi" w:eastAsiaTheme="minorHAnsi" w:hAnsiTheme="minorHAnsi" w:cs="ArialMT"/>
          <w:b/>
        </w:rPr>
        <w:t xml:space="preserve"> </w:t>
      </w:r>
      <w:r w:rsidR="00B312B9" w:rsidRPr="0098302E">
        <w:rPr>
          <w:rFonts w:asciiTheme="minorHAnsi" w:eastAsiaTheme="minorHAnsi" w:hAnsiTheme="minorHAnsi" w:cs="ArialMT"/>
          <w:bCs/>
        </w:rPr>
        <w:t>Clearance of unused plots – to determine actions</w:t>
      </w:r>
    </w:p>
    <w:p w14:paraId="7C723B34" w14:textId="336C930A" w:rsidR="00957201"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322E64">
        <w:rPr>
          <w:rFonts w:asciiTheme="minorHAnsi" w:eastAsiaTheme="minorHAnsi" w:hAnsiTheme="minorHAnsi" w:cs="ArialMT"/>
          <w:b/>
        </w:rPr>
        <w:t>3.1.4</w:t>
      </w:r>
      <w:r>
        <w:rPr>
          <w:rFonts w:asciiTheme="minorHAnsi" w:eastAsiaTheme="minorHAnsi" w:hAnsiTheme="minorHAnsi" w:cs="ArialMT"/>
          <w:b/>
        </w:rPr>
        <w:t xml:space="preserve"> </w:t>
      </w:r>
      <w:r w:rsidR="00B312B9" w:rsidRPr="0098302E">
        <w:rPr>
          <w:rFonts w:asciiTheme="minorHAnsi" w:eastAsiaTheme="minorHAnsi" w:hAnsiTheme="minorHAnsi" w:cs="ArialMT"/>
          <w:bCs/>
        </w:rPr>
        <w:t>Potential new plot holders.</w:t>
      </w:r>
    </w:p>
    <w:p w14:paraId="0CC347E5" w14:textId="423B62B4" w:rsidR="00322E64" w:rsidRPr="00322E64" w:rsidRDefault="00322E64"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 xml:space="preserve">13.2 Other Rep Reports – </w:t>
      </w:r>
      <w:r>
        <w:rPr>
          <w:rFonts w:asciiTheme="minorHAnsi" w:eastAsiaTheme="minorHAnsi" w:hAnsiTheme="minorHAnsi" w:cs="ArialMT"/>
          <w:bCs/>
        </w:rPr>
        <w:t xml:space="preserve">in meeting documents for noting only. Questions to be answered in February. </w:t>
      </w:r>
    </w:p>
    <w:bookmarkEnd w:id="0"/>
    <w:bookmarkEnd w:id="1"/>
    <w:p w14:paraId="468EA018" w14:textId="31F32047" w:rsidR="009977DE" w:rsidRPr="00712E36" w:rsidRDefault="00FC12D4" w:rsidP="00322E64">
      <w:pPr>
        <w:pStyle w:val="ListParagraph"/>
        <w:numPr>
          <w:ilvl w:val="0"/>
          <w:numId w:val="19"/>
        </w:numPr>
        <w:shd w:val="clear" w:color="auto" w:fill="FFFFFF"/>
        <w:autoSpaceDE w:val="0"/>
        <w:autoSpaceDN w:val="0"/>
        <w:adjustRightInd w:val="0"/>
        <w:rPr>
          <w:rFonts w:asciiTheme="minorHAnsi" w:hAnsiTheme="minorHAnsi" w:cs="Arial"/>
          <w:b/>
          <w:bCs/>
        </w:rPr>
      </w:pPr>
      <w:r w:rsidRPr="00712E36">
        <w:rPr>
          <w:rFonts w:asciiTheme="minorHAnsi" w:hAnsiTheme="minorHAnsi" w:cs="Arial"/>
          <w:b/>
        </w:rPr>
        <w:t xml:space="preserve">Clerks report - </w:t>
      </w:r>
      <w:r w:rsidR="00F40A26" w:rsidRPr="00712E36">
        <w:rPr>
          <w:rFonts w:asciiTheme="minorHAnsi" w:hAnsiTheme="minorHAnsi" w:cs="Arial"/>
        </w:rPr>
        <w:t xml:space="preserve">General </w:t>
      </w:r>
      <w:r w:rsidR="00945E01" w:rsidRPr="00712E36">
        <w:rPr>
          <w:rFonts w:asciiTheme="minorHAnsi" w:hAnsiTheme="minorHAnsi" w:cs="Arial"/>
        </w:rPr>
        <w:t>c</w:t>
      </w:r>
      <w:r w:rsidR="00F40A26" w:rsidRPr="00712E36">
        <w:rPr>
          <w:rFonts w:asciiTheme="minorHAnsi" w:hAnsiTheme="minorHAnsi" w:cs="Arial"/>
        </w:rPr>
        <w:t>orrespondence and monthly report circulated</w:t>
      </w:r>
      <w:r w:rsidR="006E3D28" w:rsidRPr="00712E36">
        <w:rPr>
          <w:rFonts w:asciiTheme="minorHAnsi" w:hAnsiTheme="minorHAnsi" w:cs="Arial"/>
        </w:rPr>
        <w:t>.</w:t>
      </w:r>
      <w:r w:rsidR="00F01D3E" w:rsidRPr="00712E36">
        <w:rPr>
          <w:rFonts w:asciiTheme="minorHAnsi" w:hAnsiTheme="minorHAnsi" w:cs="Arial"/>
        </w:rPr>
        <w:t xml:space="preserve"> </w:t>
      </w:r>
    </w:p>
    <w:p w14:paraId="1CB39338" w14:textId="3FBD6AC9" w:rsidR="009977DE" w:rsidRPr="00712E36" w:rsidRDefault="00712E36" w:rsidP="00712E36">
      <w:pPr>
        <w:shd w:val="clear" w:color="auto" w:fill="FFFFFF"/>
        <w:rPr>
          <w:rFonts w:asciiTheme="minorHAnsi" w:hAnsiTheme="minorHAnsi" w:cs="Arial"/>
          <w:b/>
        </w:rPr>
      </w:pPr>
      <w:r>
        <w:rPr>
          <w:rFonts w:asciiTheme="minorHAnsi" w:hAnsiTheme="minorHAnsi" w:cs="Arial"/>
          <w:b/>
        </w:rPr>
        <w:lastRenderedPageBreak/>
        <w:t>1</w:t>
      </w:r>
      <w:r w:rsidR="00322E64">
        <w:rPr>
          <w:rFonts w:asciiTheme="minorHAnsi" w:hAnsiTheme="minorHAnsi" w:cs="Arial"/>
          <w:b/>
        </w:rPr>
        <w:t>5</w:t>
      </w:r>
      <w:r w:rsidR="009977DE" w:rsidRPr="00712E36">
        <w:rPr>
          <w:rFonts w:asciiTheme="minorHAnsi" w:hAnsiTheme="minorHAnsi" w:cs="Arial"/>
          <w:bCs/>
        </w:rPr>
        <w:t xml:space="preserve"> </w:t>
      </w:r>
      <w:r w:rsidR="009977DE" w:rsidRPr="00712E36">
        <w:rPr>
          <w:rFonts w:asciiTheme="minorHAnsi" w:hAnsiTheme="minorHAnsi" w:cs="Arial"/>
          <w:b/>
        </w:rPr>
        <w:t xml:space="preserve">Risk Assessment Book </w:t>
      </w:r>
      <w:r w:rsidR="009977DE" w:rsidRPr="00712E36">
        <w:rPr>
          <w:rFonts w:asciiTheme="minorHAnsi" w:hAnsiTheme="minorHAnsi" w:cs="Arial"/>
          <w:bCs/>
        </w:rPr>
        <w:t xml:space="preserve">– </w:t>
      </w:r>
      <w:r w:rsidR="00784D3F" w:rsidRPr="00712E36">
        <w:rPr>
          <w:rFonts w:asciiTheme="minorHAnsi" w:hAnsiTheme="minorHAnsi" w:cs="Arial"/>
          <w:bCs/>
        </w:rPr>
        <w:t xml:space="preserve">Defibrillator at Village Shop. The pads and spare pads for this expire on 28th December 2021. </w:t>
      </w:r>
      <w:r w:rsidR="00A77929">
        <w:rPr>
          <w:rFonts w:asciiTheme="minorHAnsi" w:hAnsiTheme="minorHAnsi" w:cs="Arial"/>
          <w:bCs/>
        </w:rPr>
        <w:t>N</w:t>
      </w:r>
      <w:r w:rsidR="00784D3F" w:rsidRPr="00712E36">
        <w:rPr>
          <w:rFonts w:asciiTheme="minorHAnsi" w:hAnsiTheme="minorHAnsi" w:cs="Arial"/>
          <w:bCs/>
        </w:rPr>
        <w:t xml:space="preserve">ew and spare pads </w:t>
      </w:r>
      <w:r w:rsidR="00A77929">
        <w:rPr>
          <w:rFonts w:asciiTheme="minorHAnsi" w:hAnsiTheme="minorHAnsi" w:cs="Arial"/>
          <w:bCs/>
        </w:rPr>
        <w:t xml:space="preserve">were </w:t>
      </w:r>
      <w:r w:rsidR="00784D3F" w:rsidRPr="00712E36">
        <w:rPr>
          <w:rFonts w:asciiTheme="minorHAnsi" w:hAnsiTheme="minorHAnsi" w:cs="Arial"/>
          <w:bCs/>
        </w:rPr>
        <w:t>ordere</w:t>
      </w:r>
      <w:r w:rsidR="00A77929">
        <w:rPr>
          <w:rFonts w:asciiTheme="minorHAnsi" w:hAnsiTheme="minorHAnsi" w:cs="Arial"/>
          <w:bCs/>
        </w:rPr>
        <w:t>d.</w:t>
      </w:r>
    </w:p>
    <w:p w14:paraId="16E661B7" w14:textId="6987427E" w:rsidR="00AA2135" w:rsidRPr="00712E36" w:rsidRDefault="00F40A26" w:rsidP="00322E64">
      <w:pPr>
        <w:pStyle w:val="ListParagraph"/>
        <w:numPr>
          <w:ilvl w:val="0"/>
          <w:numId w:val="18"/>
        </w:numPr>
        <w:shd w:val="clear" w:color="auto" w:fill="FFFFFF"/>
        <w:rPr>
          <w:rFonts w:asciiTheme="minorHAnsi" w:hAnsiTheme="minorHAnsi" w:cs="Arial"/>
          <w:b/>
        </w:rPr>
      </w:pPr>
      <w:r w:rsidRPr="00712E36">
        <w:rPr>
          <w:rFonts w:asciiTheme="minorHAnsi" w:hAnsiTheme="minorHAnsi" w:cs="Arial"/>
          <w:b/>
        </w:rPr>
        <w:t>Finance</w:t>
      </w:r>
      <w:r w:rsidR="008642F8" w:rsidRPr="00712E36">
        <w:rPr>
          <w:rFonts w:asciiTheme="minorHAnsi" w:hAnsiTheme="minorHAnsi" w:cs="Arial"/>
          <w:b/>
        </w:rPr>
        <w:t xml:space="preserve"> </w:t>
      </w:r>
      <w:r w:rsidR="003115A0" w:rsidRPr="00712E36">
        <w:rPr>
          <w:rFonts w:asciiTheme="minorHAnsi" w:hAnsiTheme="minorHAnsi" w:cs="Arial"/>
          <w:b/>
        </w:rPr>
        <w:t xml:space="preserve"> </w:t>
      </w:r>
    </w:p>
    <w:p w14:paraId="56FCE232" w14:textId="674CFB37" w:rsidR="00B312B9" w:rsidRPr="00ED7CFE" w:rsidRDefault="007F556E" w:rsidP="00712E36">
      <w:pPr>
        <w:pStyle w:val="ListParagraph"/>
        <w:numPr>
          <w:ilvl w:val="1"/>
          <w:numId w:val="18"/>
        </w:numPr>
        <w:rPr>
          <w:rFonts w:asciiTheme="minorHAnsi" w:eastAsiaTheme="minorHAnsi" w:hAnsiTheme="minorHAnsi" w:cs="ArialMT"/>
        </w:rPr>
      </w:pPr>
      <w:r w:rsidRPr="00712E36">
        <w:rPr>
          <w:rFonts w:asciiTheme="minorHAnsi" w:hAnsiTheme="minorHAnsi" w:cs="Arial"/>
          <w:b/>
        </w:rPr>
        <w:t>To approve cheques</w:t>
      </w:r>
      <w:r w:rsidRPr="00712E36">
        <w:rPr>
          <w:rFonts w:asciiTheme="minorHAnsi" w:eastAsiaTheme="minorHAnsi" w:hAnsiTheme="minorHAnsi" w:cs="ArialMT"/>
          <w:b/>
        </w:rPr>
        <w:t xml:space="preserve"> - </w:t>
      </w:r>
      <w:r w:rsidRPr="00712E36">
        <w:rPr>
          <w:rFonts w:asciiTheme="minorHAnsi" w:eastAsiaTheme="minorHAnsi" w:hAnsiTheme="minorHAnsi" w:cs="ArialMT"/>
          <w:bCs/>
        </w:rPr>
        <w:t>To approve the cheque</w:t>
      </w:r>
      <w:r w:rsidR="00A12E0E" w:rsidRPr="00712E36">
        <w:rPr>
          <w:rFonts w:asciiTheme="minorHAnsi" w:eastAsiaTheme="minorHAnsi" w:hAnsiTheme="minorHAnsi" w:cs="ArialMT"/>
          <w:bCs/>
        </w:rPr>
        <w:t>s.</w:t>
      </w:r>
      <w:r w:rsidR="00983F89" w:rsidRPr="00712E36">
        <w:rPr>
          <w:rFonts w:asciiTheme="minorHAnsi" w:eastAsiaTheme="minorHAnsi" w:hAnsiTheme="minorHAnsi" w:cs="ArialMT"/>
          <w:bCs/>
        </w:rPr>
        <w:t xml:space="preserve"> </w:t>
      </w:r>
    </w:p>
    <w:p w14:paraId="0F4E610C" w14:textId="087D16B4" w:rsidR="00ED7CFE" w:rsidRPr="00712E36" w:rsidRDefault="00ED7CFE" w:rsidP="00712E36">
      <w:pPr>
        <w:pStyle w:val="ListParagraph"/>
        <w:numPr>
          <w:ilvl w:val="1"/>
          <w:numId w:val="18"/>
        </w:numPr>
        <w:rPr>
          <w:rFonts w:asciiTheme="minorHAnsi" w:eastAsiaTheme="minorHAnsi" w:hAnsiTheme="minorHAnsi" w:cs="ArialMT"/>
        </w:rPr>
      </w:pPr>
      <w:r>
        <w:rPr>
          <w:rFonts w:asciiTheme="minorHAnsi" w:eastAsiaTheme="minorHAnsi" w:hAnsiTheme="minorHAnsi" w:cs="ArialMT"/>
          <w:b/>
          <w:bCs/>
        </w:rPr>
        <w:t>Scribe –</w:t>
      </w:r>
      <w:r>
        <w:rPr>
          <w:rFonts w:asciiTheme="minorHAnsi" w:eastAsiaTheme="minorHAnsi" w:hAnsiTheme="minorHAnsi" w:cs="ArialMT"/>
        </w:rPr>
        <w:t xml:space="preserve"> To receive a report and determine actions.</w:t>
      </w:r>
    </w:p>
    <w:p w14:paraId="62881B83" w14:textId="7666B5E0" w:rsidR="00560213" w:rsidRPr="00712E36" w:rsidRDefault="00560213" w:rsidP="00712E36">
      <w:pPr>
        <w:pStyle w:val="ListParagraph"/>
        <w:numPr>
          <w:ilvl w:val="1"/>
          <w:numId w:val="18"/>
        </w:numPr>
        <w:rPr>
          <w:rFonts w:asciiTheme="minorHAnsi" w:eastAsiaTheme="minorHAnsi" w:hAnsiTheme="minorHAnsi" w:cs="ArialMT"/>
        </w:rPr>
      </w:pPr>
      <w:r w:rsidRPr="00712E36">
        <w:rPr>
          <w:rFonts w:asciiTheme="minorHAnsi" w:eastAsiaTheme="minorHAnsi" w:hAnsiTheme="minorHAnsi" w:cs="ArialMT"/>
          <w:b/>
          <w:bCs/>
        </w:rPr>
        <w:t xml:space="preserve">Budget – </w:t>
      </w:r>
      <w:r w:rsidRPr="00712E36">
        <w:rPr>
          <w:rFonts w:asciiTheme="minorHAnsi" w:eastAsiaTheme="minorHAnsi" w:hAnsiTheme="minorHAnsi" w:cs="ArialMT"/>
        </w:rPr>
        <w:t xml:space="preserve">To </w:t>
      </w:r>
      <w:r w:rsidR="00ED7CFE">
        <w:rPr>
          <w:rFonts w:asciiTheme="minorHAnsi" w:eastAsiaTheme="minorHAnsi" w:hAnsiTheme="minorHAnsi" w:cs="ArialMT"/>
        </w:rPr>
        <w:t xml:space="preserve">determine the </w:t>
      </w:r>
      <w:r w:rsidRPr="00712E36">
        <w:rPr>
          <w:rFonts w:asciiTheme="minorHAnsi" w:eastAsiaTheme="minorHAnsi" w:hAnsiTheme="minorHAnsi" w:cs="ArialMT"/>
        </w:rPr>
        <w:t>budget</w:t>
      </w:r>
      <w:r w:rsidR="00ED7CFE">
        <w:rPr>
          <w:rFonts w:asciiTheme="minorHAnsi" w:eastAsiaTheme="minorHAnsi" w:hAnsiTheme="minorHAnsi" w:cs="ArialMT"/>
        </w:rPr>
        <w:t xml:space="preserve"> for 2022-23</w:t>
      </w:r>
    </w:p>
    <w:p w14:paraId="7DA03111" w14:textId="397CCDA7" w:rsidR="00CA3256" w:rsidRPr="00B312B9" w:rsidRDefault="00ED7CFE" w:rsidP="00712E36">
      <w:pPr>
        <w:pStyle w:val="ListParagraph"/>
        <w:numPr>
          <w:ilvl w:val="1"/>
          <w:numId w:val="18"/>
        </w:numPr>
        <w:rPr>
          <w:rFonts w:asciiTheme="minorHAnsi" w:eastAsiaTheme="minorHAnsi" w:hAnsiTheme="minorHAnsi" w:cs="ArialMT"/>
        </w:rPr>
      </w:pPr>
      <w:r>
        <w:rPr>
          <w:rFonts w:asciiTheme="minorHAnsi" w:eastAsiaTheme="minorHAnsi" w:hAnsiTheme="minorHAnsi" w:cs="ArialMT"/>
          <w:b/>
          <w:bCs/>
        </w:rPr>
        <w:t xml:space="preserve">Precept – </w:t>
      </w:r>
      <w:r>
        <w:rPr>
          <w:rFonts w:asciiTheme="minorHAnsi" w:eastAsiaTheme="minorHAnsi" w:hAnsiTheme="minorHAnsi" w:cs="ArialMT"/>
        </w:rPr>
        <w:t xml:space="preserve">To determine the precept for 2022-23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0FD40DCE" w:rsidR="00F55196" w:rsidRPr="00FD318E" w:rsidRDefault="00F55196" w:rsidP="00247AF5">
            <w:pPr>
              <w:contextualSpacing/>
              <w:jc w:val="center"/>
              <w:rPr>
                <w:rFonts w:asciiTheme="minorHAnsi" w:hAnsiTheme="minorHAnsi" w:cs="Arial"/>
              </w:rPr>
            </w:pP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54AC1DF5"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3330E6">
              <w:rPr>
                <w:rFonts w:asciiTheme="minorHAnsi" w:hAnsiTheme="minorHAnsi" w:cs="Arial"/>
                <w:b/>
              </w:rPr>
              <w:t>following December Payments – figure TBC, once bank statement arrives</w:t>
            </w:r>
          </w:p>
        </w:tc>
        <w:tc>
          <w:tcPr>
            <w:tcW w:w="1609" w:type="pct"/>
            <w:tcBorders>
              <w:top w:val="single" w:sz="4" w:space="0" w:color="auto"/>
              <w:left w:val="single" w:sz="4" w:space="0" w:color="auto"/>
              <w:bottom w:val="single" w:sz="4" w:space="0" w:color="auto"/>
              <w:right w:val="single" w:sz="4" w:space="0" w:color="auto"/>
            </w:tcBorders>
            <w:hideMark/>
          </w:tcPr>
          <w:p w14:paraId="322326F7" w14:textId="43DE81D0" w:rsidR="00992D39" w:rsidRPr="00FD318E" w:rsidRDefault="003330E6" w:rsidP="003330E6">
            <w:pPr>
              <w:contextualSpacing/>
              <w:jc w:val="right"/>
              <w:rPr>
                <w:rFonts w:asciiTheme="minorHAnsi" w:hAnsiTheme="minorHAnsi" w:cs="Arial"/>
              </w:rPr>
            </w:pPr>
            <w:r w:rsidRPr="003330E6">
              <w:rPr>
                <w:rFonts w:asciiTheme="minorHAnsi" w:hAnsiTheme="minorHAnsi" w:cs="Arial"/>
              </w:rPr>
              <w:t>£18,241.57</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CE426E1"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3330E6">
              <w:rPr>
                <w:rFonts w:asciiTheme="minorHAnsi" w:hAnsiTheme="minorHAnsi" w:cs="Arial"/>
                <w:b/>
              </w:rPr>
              <w:t>TBC</w:t>
            </w:r>
          </w:p>
        </w:tc>
        <w:tc>
          <w:tcPr>
            <w:tcW w:w="1609" w:type="pct"/>
            <w:tcBorders>
              <w:top w:val="single" w:sz="4" w:space="0" w:color="auto"/>
              <w:left w:val="single" w:sz="4" w:space="0" w:color="auto"/>
              <w:bottom w:val="single" w:sz="4" w:space="0" w:color="auto"/>
              <w:right w:val="single" w:sz="4" w:space="0" w:color="auto"/>
            </w:tcBorders>
          </w:tcPr>
          <w:p w14:paraId="5FC821F0" w14:textId="17306BAD"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29A1E33D" w:rsidR="00C45118" w:rsidRPr="00FD318E" w:rsidRDefault="00B34546" w:rsidP="00C45118">
            <w:pPr>
              <w:rPr>
                <w:rFonts w:asciiTheme="minorHAnsi" w:hAnsiTheme="minorHAnsi"/>
              </w:rPr>
            </w:pPr>
            <w:r>
              <w:rPr>
                <w:rFonts w:asciiTheme="minorHAnsi" w:hAnsiTheme="minorHAnsi"/>
              </w:rPr>
              <w:t>1</w:t>
            </w:r>
            <w:r w:rsidR="00A33205">
              <w:rPr>
                <w:rFonts w:asciiTheme="minorHAnsi" w:hAnsiTheme="minorHAnsi"/>
              </w:rPr>
              <w:t>7</w:t>
            </w:r>
            <w:r w:rsidR="00F955A1" w:rsidRPr="00FD318E">
              <w:rPr>
                <w:rFonts w:asciiTheme="minorHAnsi" w:hAnsiTheme="minorHAnsi"/>
              </w:rPr>
              <w:t>.</w:t>
            </w:r>
            <w:r w:rsidR="00712E36">
              <w:rPr>
                <w:rFonts w:asciiTheme="minorHAnsi" w:hAnsiTheme="minorHAnsi"/>
              </w:rPr>
              <w:t>1</w:t>
            </w:r>
            <w:r w:rsidR="005045B8">
              <w:rPr>
                <w:rFonts w:asciiTheme="minorHAnsi" w:hAnsiTheme="minorHAnsi"/>
              </w:rPr>
              <w:t>2</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3D477571" w:rsidR="00B80D7E" w:rsidRPr="00FD318E" w:rsidRDefault="00B80D7E" w:rsidP="00C45118">
            <w:pPr>
              <w:rPr>
                <w:rFonts w:asciiTheme="minorHAnsi" w:hAnsiTheme="minorHAnsi"/>
              </w:rPr>
            </w:pPr>
            <w:r w:rsidRPr="00FD318E">
              <w:rPr>
                <w:rFonts w:asciiTheme="minorHAnsi" w:hAnsiTheme="minorHAnsi"/>
              </w:rPr>
              <w:t>0</w:t>
            </w:r>
            <w:r w:rsidR="009C16E5">
              <w:rPr>
                <w:rFonts w:asciiTheme="minorHAnsi" w:hAnsiTheme="minorHAnsi"/>
              </w:rPr>
              <w:t>6.</w:t>
            </w:r>
            <w:r w:rsidR="005045B8">
              <w:rPr>
                <w:rFonts w:asciiTheme="minorHAnsi" w:hAnsiTheme="minorHAnsi"/>
              </w:rPr>
              <w:t>01</w:t>
            </w:r>
            <w:r w:rsidRPr="00FD318E">
              <w:rPr>
                <w:rFonts w:asciiTheme="minorHAnsi" w:hAnsiTheme="minorHAnsi"/>
              </w:rPr>
              <w:t>.202</w:t>
            </w:r>
            <w:r w:rsidR="005045B8">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5CEF01BF" w:rsidR="00B91A97" w:rsidRPr="00FD318E" w:rsidRDefault="009C16E5" w:rsidP="00C45118">
            <w:pPr>
              <w:rPr>
                <w:rFonts w:asciiTheme="minorHAnsi" w:hAnsiTheme="minorHAnsi"/>
              </w:rPr>
            </w:pPr>
            <w:r>
              <w:rPr>
                <w:rFonts w:asciiTheme="minorHAnsi" w:hAnsiTheme="minorHAnsi"/>
              </w:rPr>
              <w:t>08</w:t>
            </w:r>
            <w:r w:rsidR="00B91A97">
              <w:rPr>
                <w:rFonts w:asciiTheme="minorHAnsi" w:hAnsiTheme="minorHAnsi"/>
              </w:rPr>
              <w:t>.</w:t>
            </w:r>
            <w:r w:rsidR="005045B8">
              <w:rPr>
                <w:rFonts w:asciiTheme="minorHAnsi" w:hAnsiTheme="minorHAnsi"/>
              </w:rPr>
              <w:t>01</w:t>
            </w:r>
            <w:r>
              <w:rPr>
                <w:rFonts w:asciiTheme="minorHAnsi" w:hAnsiTheme="minorHAnsi"/>
              </w:rPr>
              <w:t>.</w:t>
            </w:r>
            <w:r w:rsidR="00B91A97">
              <w:rPr>
                <w:rFonts w:asciiTheme="minorHAnsi" w:hAnsiTheme="minorHAnsi"/>
              </w:rPr>
              <w:t>202</w:t>
            </w:r>
            <w:r w:rsidR="005045B8">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7548F150" w14:textId="3019F798" w:rsidR="00B91A97" w:rsidRPr="00FD318E" w:rsidRDefault="00B91A97" w:rsidP="00C45118">
            <w:pPr>
              <w:rPr>
                <w:rFonts w:asciiTheme="minorHAnsi" w:hAnsiTheme="minorHAnsi" w:cs="Arial"/>
                <w:noProof/>
              </w:rPr>
            </w:pPr>
            <w:r>
              <w:rPr>
                <w:rFonts w:asciiTheme="minorHAnsi" w:hAnsiTheme="minorHAnsi" w:cs="Arial"/>
                <w:noProof/>
              </w:rPr>
              <w:t>Force36 email hosting (</w:t>
            </w:r>
            <w:r w:rsidR="009C16E5">
              <w:rPr>
                <w:rFonts w:asciiTheme="minorHAnsi" w:hAnsiTheme="minorHAnsi" w:cs="Arial"/>
                <w:noProof/>
              </w:rPr>
              <w:t>8</w:t>
            </w:r>
            <w:r>
              <w:rPr>
                <w:rFonts w:asciiTheme="minorHAnsi" w:hAnsiTheme="minorHAnsi" w:cs="Arial"/>
                <w:noProof/>
              </w:rPr>
              <w:t xml:space="preserve"> accounts)</w:t>
            </w:r>
          </w:p>
        </w:tc>
        <w:tc>
          <w:tcPr>
            <w:tcW w:w="1275" w:type="dxa"/>
            <w:tcBorders>
              <w:top w:val="single" w:sz="4" w:space="0" w:color="auto"/>
              <w:left w:val="single" w:sz="4" w:space="0" w:color="auto"/>
              <w:bottom w:val="single" w:sz="4" w:space="0" w:color="auto"/>
              <w:right w:val="single" w:sz="4" w:space="0" w:color="auto"/>
            </w:tcBorders>
          </w:tcPr>
          <w:p w14:paraId="0A5E8686" w14:textId="6C293BA9" w:rsidR="00B91A97" w:rsidRPr="00FD318E" w:rsidRDefault="009C16E5" w:rsidP="00C45118">
            <w:pPr>
              <w:rPr>
                <w:rFonts w:asciiTheme="minorHAnsi" w:hAnsiTheme="minorHAnsi" w:cs="Arial"/>
                <w:noProof/>
              </w:rPr>
            </w:pPr>
            <w:r>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675B6AEA" w14:textId="3F0B6DA8" w:rsidR="00B91A97" w:rsidRPr="00FD318E" w:rsidRDefault="00B91A97" w:rsidP="00C45118">
            <w:pPr>
              <w:rPr>
                <w:rFonts w:asciiTheme="minorHAnsi" w:hAnsiTheme="minorHAnsi" w:cs="Arial"/>
                <w:noProof/>
              </w:rPr>
            </w:pPr>
            <w:r>
              <w:rPr>
                <w:rFonts w:asciiTheme="minorHAnsi" w:hAnsiTheme="minorHAnsi" w:cs="Arial"/>
                <w:noProof/>
              </w:rPr>
              <w:t>£</w:t>
            </w:r>
            <w:r w:rsidR="009C16E5">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3921819A" w14:textId="77707A3D" w:rsidR="00B91A97" w:rsidRPr="00FD318E" w:rsidRDefault="009C16E5" w:rsidP="00C45118">
            <w:pPr>
              <w:rPr>
                <w:rFonts w:asciiTheme="minorHAnsi" w:hAnsiTheme="minorHAnsi" w:cs="Arial"/>
                <w:noProof/>
              </w:rPr>
            </w:pPr>
            <w:r>
              <w:rPr>
                <w:rFonts w:asciiTheme="minorHAnsi" w:hAnsiTheme="minorHAnsi" w:cs="Arial"/>
                <w:noProof/>
              </w:rPr>
              <w:t>£4.80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0CE5EC50"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CF07D5">
              <w:rPr>
                <w:rFonts w:asciiTheme="minorHAnsi" w:hAnsiTheme="minorHAnsi" w:cs="Arial"/>
                <w:b/>
                <w:bCs/>
                <w:noProof/>
              </w:rPr>
              <w:t>73.59</w:t>
            </w:r>
          </w:p>
        </w:tc>
        <w:tc>
          <w:tcPr>
            <w:tcW w:w="1956" w:type="dxa"/>
            <w:tcBorders>
              <w:top w:val="single" w:sz="4" w:space="0" w:color="auto"/>
              <w:left w:val="single" w:sz="4" w:space="0" w:color="auto"/>
              <w:bottom w:val="single" w:sz="4" w:space="0" w:color="auto"/>
              <w:right w:val="single" w:sz="4" w:space="0" w:color="auto"/>
            </w:tcBorders>
          </w:tcPr>
          <w:p w14:paraId="0D44A5A3" w14:textId="75A1500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9C16E5">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4CF89344"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33205">
              <w:rPr>
                <w:rFonts w:asciiTheme="minorHAnsi" w:hAnsiTheme="minorHAnsi" w:cs="Arial"/>
                <w:b/>
                <w:noProof/>
              </w:rPr>
              <w:t>8</w:t>
            </w:r>
            <w:r w:rsidR="00A77929">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711B197D"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0B168BF5"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CF07D5">
              <w:rPr>
                <w:rFonts w:asciiTheme="minorHAnsi" w:hAnsiTheme="minorHAnsi" w:cs="Arial"/>
                <w:noProof/>
              </w:rPr>
              <w:t>73.59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1D30D81C" w14:textId="77777777"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CF07D5">
              <w:rPr>
                <w:rFonts w:asciiTheme="minorHAnsi" w:hAnsiTheme="minorHAnsi" w:cs="Arial"/>
                <w:b/>
                <w:noProof/>
              </w:rPr>
              <w:t>90</w:t>
            </w:r>
          </w:p>
          <w:p w14:paraId="6CD1F07B" w14:textId="6367E0F1" w:rsidR="00CF07D5" w:rsidRDefault="00CF07D5" w:rsidP="0050447E">
            <w:pPr>
              <w:contextualSpacing/>
              <w:jc w:val="center"/>
              <w:rPr>
                <w:rFonts w:asciiTheme="minorHAnsi" w:hAnsiTheme="minorHAnsi" w:cs="Arial"/>
                <w:b/>
                <w:noProof/>
              </w:rPr>
            </w:pPr>
            <w:r>
              <w:rPr>
                <w:rFonts w:asciiTheme="minorHAnsi" w:hAnsiTheme="minorHAnsi" w:cs="Arial"/>
                <w:b/>
                <w:noProof/>
              </w:rPr>
              <w:t xml:space="preserve">Void previous cheque 1972 – new invoices received. </w:t>
            </w:r>
          </w:p>
        </w:tc>
        <w:tc>
          <w:tcPr>
            <w:tcW w:w="3470" w:type="dxa"/>
            <w:tcBorders>
              <w:top w:val="single" w:sz="4" w:space="0" w:color="auto"/>
              <w:left w:val="single" w:sz="4" w:space="0" w:color="auto"/>
              <w:bottom w:val="single" w:sz="4" w:space="0" w:color="auto"/>
              <w:right w:val="single" w:sz="4" w:space="0" w:color="auto"/>
            </w:tcBorders>
          </w:tcPr>
          <w:p w14:paraId="7E6C6E42" w14:textId="2CFC3408"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w:t>
            </w:r>
            <w:r w:rsidR="00CF07D5">
              <w:rPr>
                <w:rFonts w:asciiTheme="minorHAnsi" w:hAnsiTheme="minorHAnsi" w:cs="Arial"/>
                <w:noProof/>
              </w:rPr>
              <w:t>, 2</w:t>
            </w:r>
            <w:r w:rsidR="00CF07D5" w:rsidRPr="00CF07D5">
              <w:rPr>
                <w:rFonts w:asciiTheme="minorHAnsi" w:hAnsiTheme="minorHAnsi" w:cs="Arial"/>
                <w:noProof/>
                <w:vertAlign w:val="superscript"/>
              </w:rPr>
              <w:t>nd</w:t>
            </w:r>
            <w:r w:rsidR="00CF07D5">
              <w:rPr>
                <w:rFonts w:asciiTheme="minorHAnsi" w:hAnsiTheme="minorHAnsi" w:cs="Arial"/>
                <w:noProof/>
              </w:rPr>
              <w:t xml:space="preserve"> September, 6</w:t>
            </w:r>
            <w:r w:rsidR="00CF07D5" w:rsidRPr="00CF07D5">
              <w:rPr>
                <w:rFonts w:asciiTheme="minorHAnsi" w:hAnsiTheme="minorHAnsi" w:cs="Arial"/>
                <w:noProof/>
                <w:vertAlign w:val="superscript"/>
              </w:rPr>
              <w:t>th</w:t>
            </w:r>
            <w:r w:rsidR="00CF07D5">
              <w:rPr>
                <w:rFonts w:asciiTheme="minorHAnsi" w:hAnsiTheme="minorHAnsi" w:cs="Arial"/>
                <w:noProof/>
              </w:rPr>
              <w:t xml:space="preserve"> October, 10</w:t>
            </w:r>
            <w:r w:rsidR="00CF07D5" w:rsidRPr="00CF07D5">
              <w:rPr>
                <w:rFonts w:asciiTheme="minorHAnsi" w:hAnsiTheme="minorHAnsi" w:cs="Arial"/>
                <w:noProof/>
                <w:vertAlign w:val="superscript"/>
              </w:rPr>
              <w:t>th</w:t>
            </w:r>
            <w:r w:rsidR="00CF07D5">
              <w:rPr>
                <w:rFonts w:asciiTheme="minorHAnsi" w:hAnsiTheme="minorHAnsi" w:cs="Arial"/>
                <w:noProof/>
              </w:rPr>
              <w:t xml:space="preserve"> November</w:t>
            </w:r>
            <w:r w:rsidR="00994B29">
              <w:rPr>
                <w:rFonts w:asciiTheme="minorHAnsi" w:hAnsiTheme="minorHAnsi" w:cs="Arial"/>
                <w:noProof/>
              </w:rPr>
              <w:t xml:space="preserve"> </w:t>
            </w:r>
            <w:r>
              <w:rPr>
                <w:rFonts w:asciiTheme="minorHAnsi" w:hAnsiTheme="minorHAnsi" w:cs="Arial"/>
                <w:noProof/>
              </w:rPr>
              <w:t>grass cutting</w:t>
            </w:r>
          </w:p>
          <w:p w14:paraId="4D03863C" w14:textId="67816DE4" w:rsidR="001E06FF" w:rsidRDefault="001E06FF" w:rsidP="001E06FF">
            <w:pPr>
              <w:contextualSpacing/>
              <w:jc w:val="center"/>
              <w:rPr>
                <w:rFonts w:asciiTheme="minorHAnsi" w:hAnsiTheme="minorHAnsi" w:cs="Arial"/>
                <w:noProof/>
              </w:rPr>
            </w:pPr>
          </w:p>
        </w:tc>
        <w:tc>
          <w:tcPr>
            <w:tcW w:w="1240" w:type="dxa"/>
            <w:tcBorders>
              <w:top w:val="single" w:sz="4" w:space="0" w:color="auto"/>
              <w:left w:val="single" w:sz="4" w:space="0" w:color="auto"/>
              <w:bottom w:val="single" w:sz="4" w:space="0" w:color="auto"/>
              <w:right w:val="single" w:sz="4" w:space="0" w:color="auto"/>
            </w:tcBorders>
          </w:tcPr>
          <w:p w14:paraId="5AA235A9" w14:textId="60F678DE" w:rsidR="001E06FF" w:rsidRDefault="00CF07D5" w:rsidP="00CF07D5">
            <w:pPr>
              <w:contextualSpacing/>
              <w:rPr>
                <w:rFonts w:asciiTheme="minorHAnsi" w:hAnsiTheme="minorHAnsi" w:cs="Arial"/>
                <w:noProof/>
              </w:rPr>
            </w:pPr>
            <w:r>
              <w:rPr>
                <w:rFonts w:asciiTheme="minorHAnsi" w:hAnsiTheme="minorHAnsi" w:cs="Arial"/>
                <w:noProof/>
              </w:rPr>
              <w:t>£185 per cut</w:t>
            </w:r>
          </w:p>
          <w:p w14:paraId="50D4187B" w14:textId="5B60B519" w:rsidR="001E06FF" w:rsidRDefault="001E06FF" w:rsidP="00346BCA">
            <w:pPr>
              <w:contextualSpacing/>
              <w:jc w:val="center"/>
              <w:rPr>
                <w:rFonts w:asciiTheme="minorHAnsi" w:hAnsiTheme="minorHAnsi" w:cs="Arial"/>
                <w:noProof/>
              </w:rPr>
            </w:pPr>
          </w:p>
          <w:p w14:paraId="669C9858" w14:textId="77777777" w:rsidR="00994B29" w:rsidRDefault="00994B29" w:rsidP="00346BCA">
            <w:pPr>
              <w:contextualSpacing/>
              <w:jc w:val="center"/>
              <w:rPr>
                <w:rFonts w:asciiTheme="minorHAnsi" w:hAnsiTheme="minorHAnsi" w:cs="Arial"/>
                <w:noProof/>
              </w:rPr>
            </w:pPr>
          </w:p>
          <w:p w14:paraId="1B4186D6" w14:textId="6699F84D" w:rsidR="001E06FF" w:rsidRPr="00FD318E" w:rsidRDefault="001E06FF" w:rsidP="00CF07D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3BDE8DD1" w14:textId="0C5C80B6" w:rsidR="001E06FF" w:rsidRDefault="001E06FF" w:rsidP="00126ACF">
            <w:pPr>
              <w:contextualSpacing/>
              <w:jc w:val="center"/>
              <w:rPr>
                <w:rFonts w:asciiTheme="minorHAnsi" w:hAnsiTheme="minorHAnsi" w:cs="Arial"/>
                <w:noProof/>
              </w:rPr>
            </w:pPr>
            <w:r>
              <w:rPr>
                <w:rFonts w:asciiTheme="minorHAnsi" w:hAnsiTheme="minorHAnsi" w:cs="Arial"/>
                <w:noProof/>
              </w:rPr>
              <w:t>£</w:t>
            </w:r>
            <w:r w:rsidR="00CF07D5">
              <w:rPr>
                <w:rFonts w:asciiTheme="minorHAnsi" w:hAnsiTheme="minorHAnsi" w:cs="Arial"/>
                <w:noProof/>
              </w:rPr>
              <w:t>740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61BD57D7"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CF07D5">
              <w:rPr>
                <w:rFonts w:asciiTheme="minorHAnsi" w:hAnsiTheme="minorHAnsi" w:cs="Arial"/>
                <w:b/>
                <w:noProof/>
              </w:rPr>
              <w:t>91</w:t>
            </w:r>
          </w:p>
        </w:tc>
        <w:tc>
          <w:tcPr>
            <w:tcW w:w="3470" w:type="dxa"/>
            <w:tcBorders>
              <w:top w:val="single" w:sz="4" w:space="0" w:color="auto"/>
              <w:left w:val="single" w:sz="4" w:space="0" w:color="auto"/>
              <w:bottom w:val="single" w:sz="4" w:space="0" w:color="auto"/>
              <w:right w:val="single" w:sz="4" w:space="0" w:color="auto"/>
            </w:tcBorders>
          </w:tcPr>
          <w:p w14:paraId="0633323B" w14:textId="3E767973" w:rsidR="00994B29" w:rsidRDefault="00CF07D5" w:rsidP="00CF07D5">
            <w:pPr>
              <w:contextualSpacing/>
              <w:rPr>
                <w:rFonts w:asciiTheme="minorHAnsi" w:hAnsiTheme="minorHAnsi" w:cs="Arial"/>
                <w:noProof/>
              </w:rPr>
            </w:pPr>
            <w:r>
              <w:rPr>
                <w:rFonts w:asciiTheme="minorHAnsi" w:hAnsiTheme="minorHAnsi" w:cs="Arial"/>
                <w:noProof/>
              </w:rPr>
              <w:t>Post Office PO Box address</w:t>
            </w:r>
          </w:p>
        </w:tc>
        <w:tc>
          <w:tcPr>
            <w:tcW w:w="1240" w:type="dxa"/>
            <w:tcBorders>
              <w:top w:val="single" w:sz="4" w:space="0" w:color="auto"/>
              <w:left w:val="single" w:sz="4" w:space="0" w:color="auto"/>
              <w:bottom w:val="single" w:sz="4" w:space="0" w:color="auto"/>
              <w:right w:val="single" w:sz="4" w:space="0" w:color="auto"/>
            </w:tcBorders>
          </w:tcPr>
          <w:p w14:paraId="751AB92D" w14:textId="1C69544F" w:rsidR="00994B29" w:rsidRDefault="00CF07D5" w:rsidP="00CF07D5">
            <w:pPr>
              <w:contextualSpacing/>
              <w:jc w:val="center"/>
              <w:rPr>
                <w:rFonts w:asciiTheme="minorHAnsi" w:hAnsiTheme="minorHAnsi" w:cs="Arial"/>
                <w:noProof/>
              </w:rPr>
            </w:pPr>
            <w:r>
              <w:rPr>
                <w:rFonts w:asciiTheme="minorHAnsi" w:hAnsiTheme="minorHAnsi" w:cs="Arial"/>
                <w:noProof/>
              </w:rPr>
              <w:t>£300</w:t>
            </w:r>
          </w:p>
        </w:tc>
        <w:tc>
          <w:tcPr>
            <w:tcW w:w="2133" w:type="dxa"/>
            <w:tcBorders>
              <w:top w:val="single" w:sz="4" w:space="0" w:color="auto"/>
              <w:left w:val="single" w:sz="4" w:space="0" w:color="auto"/>
              <w:bottom w:val="single" w:sz="4" w:space="0" w:color="auto"/>
              <w:right w:val="single" w:sz="4" w:space="0" w:color="auto"/>
            </w:tcBorders>
          </w:tcPr>
          <w:p w14:paraId="1D3EF8F2" w14:textId="5F0A2753" w:rsidR="001E06FF" w:rsidRDefault="00994B29" w:rsidP="00126ACF">
            <w:pPr>
              <w:contextualSpacing/>
              <w:jc w:val="center"/>
              <w:rPr>
                <w:rFonts w:asciiTheme="minorHAnsi" w:hAnsiTheme="minorHAnsi" w:cs="Arial"/>
                <w:noProof/>
              </w:rPr>
            </w:pPr>
            <w:r>
              <w:rPr>
                <w:rFonts w:asciiTheme="minorHAnsi" w:hAnsiTheme="minorHAnsi" w:cs="Arial"/>
                <w:noProof/>
              </w:rPr>
              <w:t>£</w:t>
            </w:r>
            <w:r w:rsidR="00CF07D5">
              <w:rPr>
                <w:rFonts w:asciiTheme="minorHAnsi" w:hAnsiTheme="minorHAnsi" w:cs="Arial"/>
                <w:noProof/>
              </w:rPr>
              <w:t>360</w:t>
            </w:r>
          </w:p>
        </w:tc>
        <w:tc>
          <w:tcPr>
            <w:tcW w:w="1559" w:type="dxa"/>
            <w:tcBorders>
              <w:top w:val="single" w:sz="4" w:space="0" w:color="auto"/>
              <w:left w:val="single" w:sz="4" w:space="0" w:color="auto"/>
              <w:bottom w:val="single" w:sz="4" w:space="0" w:color="auto"/>
              <w:right w:val="single" w:sz="4" w:space="0" w:color="auto"/>
            </w:tcBorders>
          </w:tcPr>
          <w:p w14:paraId="13E130A9" w14:textId="23DACFF9" w:rsidR="001E06FF" w:rsidRPr="00FD318E" w:rsidRDefault="00CF07D5" w:rsidP="001E06FF">
            <w:pPr>
              <w:contextualSpacing/>
              <w:jc w:val="center"/>
              <w:rPr>
                <w:rFonts w:asciiTheme="minorHAnsi" w:hAnsiTheme="minorHAnsi" w:cs="Arial"/>
                <w:noProof/>
              </w:rPr>
            </w:pPr>
            <w:r>
              <w:rPr>
                <w:rFonts w:asciiTheme="minorHAnsi" w:hAnsiTheme="minorHAnsi" w:cs="Arial"/>
                <w:noProof/>
              </w:rPr>
              <w:t>£60</w:t>
            </w:r>
          </w:p>
        </w:tc>
      </w:tr>
      <w:tr w:rsidR="005045B8" w:rsidRPr="00FD318E" w14:paraId="20181492" w14:textId="77777777" w:rsidTr="00796586">
        <w:tc>
          <w:tcPr>
            <w:tcW w:w="2054" w:type="dxa"/>
            <w:tcBorders>
              <w:top w:val="single" w:sz="4" w:space="0" w:color="auto"/>
              <w:left w:val="single" w:sz="4" w:space="0" w:color="auto"/>
              <w:bottom w:val="single" w:sz="4" w:space="0" w:color="auto"/>
              <w:right w:val="single" w:sz="4" w:space="0" w:color="auto"/>
            </w:tcBorders>
          </w:tcPr>
          <w:p w14:paraId="3E957723" w14:textId="4A97B509" w:rsidR="005045B8" w:rsidRDefault="005045B8" w:rsidP="0050447E">
            <w:pPr>
              <w:contextualSpacing/>
              <w:jc w:val="center"/>
              <w:rPr>
                <w:rFonts w:asciiTheme="minorHAnsi" w:hAnsiTheme="minorHAnsi" w:cs="Arial"/>
                <w:b/>
                <w:noProof/>
              </w:rPr>
            </w:pPr>
            <w:r>
              <w:rPr>
                <w:rFonts w:asciiTheme="minorHAnsi" w:hAnsiTheme="minorHAnsi" w:cs="Arial"/>
                <w:b/>
                <w:noProof/>
              </w:rPr>
              <w:t>1992</w:t>
            </w:r>
          </w:p>
        </w:tc>
        <w:tc>
          <w:tcPr>
            <w:tcW w:w="3470" w:type="dxa"/>
            <w:tcBorders>
              <w:top w:val="single" w:sz="4" w:space="0" w:color="auto"/>
              <w:left w:val="single" w:sz="4" w:space="0" w:color="auto"/>
              <w:bottom w:val="single" w:sz="4" w:space="0" w:color="auto"/>
              <w:right w:val="single" w:sz="4" w:space="0" w:color="auto"/>
            </w:tcBorders>
          </w:tcPr>
          <w:p w14:paraId="070844B9" w14:textId="4DC7F1A4" w:rsidR="005045B8" w:rsidRDefault="005045B8" w:rsidP="00CF07D5">
            <w:pPr>
              <w:contextualSpacing/>
              <w:rPr>
                <w:rFonts w:asciiTheme="minorHAnsi" w:hAnsiTheme="minorHAnsi" w:cs="Arial"/>
                <w:noProof/>
              </w:rPr>
            </w:pPr>
            <w:r>
              <w:rPr>
                <w:rFonts w:asciiTheme="minorHAnsi" w:hAnsiTheme="minorHAnsi" w:cs="Arial"/>
                <w:noProof/>
              </w:rPr>
              <w:t>Community Heartbeat Adult pads x2, paediatric pad</w:t>
            </w:r>
          </w:p>
        </w:tc>
        <w:tc>
          <w:tcPr>
            <w:tcW w:w="1240" w:type="dxa"/>
            <w:tcBorders>
              <w:top w:val="single" w:sz="4" w:space="0" w:color="auto"/>
              <w:left w:val="single" w:sz="4" w:space="0" w:color="auto"/>
              <w:bottom w:val="single" w:sz="4" w:space="0" w:color="auto"/>
              <w:right w:val="single" w:sz="4" w:space="0" w:color="auto"/>
            </w:tcBorders>
          </w:tcPr>
          <w:p w14:paraId="634119DD" w14:textId="1E7023F0" w:rsidR="005045B8" w:rsidRDefault="005045B8" w:rsidP="00CF07D5">
            <w:pPr>
              <w:contextualSpacing/>
              <w:jc w:val="center"/>
              <w:rPr>
                <w:rFonts w:asciiTheme="minorHAnsi" w:hAnsiTheme="minorHAnsi" w:cs="Arial"/>
                <w:noProof/>
              </w:rPr>
            </w:pPr>
            <w:r>
              <w:rPr>
                <w:rFonts w:asciiTheme="minorHAnsi" w:hAnsiTheme="minorHAnsi" w:cs="Arial"/>
                <w:noProof/>
              </w:rPr>
              <w:t>£169</w:t>
            </w:r>
          </w:p>
        </w:tc>
        <w:tc>
          <w:tcPr>
            <w:tcW w:w="2133" w:type="dxa"/>
            <w:tcBorders>
              <w:top w:val="single" w:sz="4" w:space="0" w:color="auto"/>
              <w:left w:val="single" w:sz="4" w:space="0" w:color="auto"/>
              <w:bottom w:val="single" w:sz="4" w:space="0" w:color="auto"/>
              <w:right w:val="single" w:sz="4" w:space="0" w:color="auto"/>
            </w:tcBorders>
          </w:tcPr>
          <w:p w14:paraId="538A1704" w14:textId="3DDEA88B" w:rsidR="005045B8" w:rsidRDefault="005045B8" w:rsidP="00126ACF">
            <w:pPr>
              <w:contextualSpacing/>
              <w:jc w:val="center"/>
              <w:rPr>
                <w:rFonts w:asciiTheme="minorHAnsi" w:hAnsiTheme="minorHAnsi" w:cs="Arial"/>
                <w:noProof/>
              </w:rPr>
            </w:pPr>
            <w:r>
              <w:rPr>
                <w:rFonts w:asciiTheme="minorHAnsi" w:hAnsiTheme="minorHAnsi" w:cs="Arial"/>
                <w:noProof/>
              </w:rPr>
              <w:t>£202.80</w:t>
            </w:r>
          </w:p>
        </w:tc>
        <w:tc>
          <w:tcPr>
            <w:tcW w:w="1559" w:type="dxa"/>
            <w:tcBorders>
              <w:top w:val="single" w:sz="4" w:space="0" w:color="auto"/>
              <w:left w:val="single" w:sz="4" w:space="0" w:color="auto"/>
              <w:bottom w:val="single" w:sz="4" w:space="0" w:color="auto"/>
              <w:right w:val="single" w:sz="4" w:space="0" w:color="auto"/>
            </w:tcBorders>
          </w:tcPr>
          <w:p w14:paraId="73A1C539" w14:textId="64A2A40C" w:rsidR="005045B8" w:rsidRDefault="005045B8" w:rsidP="001E06FF">
            <w:pPr>
              <w:contextualSpacing/>
              <w:jc w:val="center"/>
              <w:rPr>
                <w:rFonts w:asciiTheme="minorHAnsi" w:hAnsiTheme="minorHAnsi" w:cs="Arial"/>
                <w:noProof/>
              </w:rPr>
            </w:pPr>
            <w:r>
              <w:rPr>
                <w:rFonts w:asciiTheme="minorHAnsi" w:hAnsiTheme="minorHAnsi" w:cs="Arial"/>
                <w:noProof/>
              </w:rPr>
              <w:t>£33.80</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1C107326"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CF07D5">
              <w:rPr>
                <w:rFonts w:asciiTheme="minorHAnsi" w:hAnsiTheme="minorHAnsi" w:cs="Arial"/>
                <w:noProof/>
              </w:rPr>
              <w:t>1</w:t>
            </w:r>
            <w:r w:rsidR="005045B8">
              <w:rPr>
                <w:rFonts w:asciiTheme="minorHAnsi" w:hAnsiTheme="minorHAnsi" w:cs="Arial"/>
                <w:noProof/>
              </w:rPr>
              <w:t>,376.39</w:t>
            </w:r>
          </w:p>
        </w:tc>
        <w:tc>
          <w:tcPr>
            <w:tcW w:w="1559" w:type="dxa"/>
            <w:tcBorders>
              <w:top w:val="single" w:sz="4" w:space="0" w:color="auto"/>
              <w:left w:val="single" w:sz="4" w:space="0" w:color="auto"/>
              <w:bottom w:val="single" w:sz="4" w:space="0" w:color="auto"/>
              <w:right w:val="single" w:sz="4" w:space="0" w:color="auto"/>
            </w:tcBorders>
          </w:tcPr>
          <w:p w14:paraId="3C09871B" w14:textId="3E72872F"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5045B8">
              <w:rPr>
                <w:rFonts w:asciiTheme="minorHAnsi" w:hAnsiTheme="minorHAnsi" w:cs="Arial"/>
                <w:noProof/>
              </w:rPr>
              <w:t>99.80</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5D876527" w14:textId="5D67B87D" w:rsidR="006D36DD" w:rsidRPr="006D36DD" w:rsidRDefault="006D36DD" w:rsidP="00560213">
            <w:pPr>
              <w:contextualSpacing/>
              <w:jc w:val="center"/>
              <w:rPr>
                <w:rFonts w:asciiTheme="minorHAnsi" w:hAnsiTheme="minorHAnsi" w:cs="Arial"/>
                <w:b/>
                <w:bCs/>
                <w:noProof/>
              </w:rPr>
            </w:pPr>
          </w:p>
        </w:tc>
        <w:tc>
          <w:tcPr>
            <w:tcW w:w="2133" w:type="dxa"/>
          </w:tcPr>
          <w:p w14:paraId="7C3B4168" w14:textId="53BA982D" w:rsidR="00B34546" w:rsidRPr="00F6252A" w:rsidRDefault="00B92BB7" w:rsidP="00402729">
            <w:pPr>
              <w:contextualSpacing/>
              <w:jc w:val="center"/>
              <w:rPr>
                <w:rFonts w:asciiTheme="minorHAnsi" w:hAnsiTheme="minorHAnsi" w:cs="Arial"/>
                <w:noProof/>
              </w:rPr>
            </w:pPr>
            <w:r>
              <w:rPr>
                <w:rFonts w:asciiTheme="minorHAnsi" w:hAnsiTheme="minorHAnsi" w:cs="Arial"/>
                <w:noProof/>
              </w:rPr>
              <w:t>TBC</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55C0CD3B" w:rsidR="00B90902" w:rsidRPr="00FD318E" w:rsidRDefault="00CF07D5" w:rsidP="00014915">
            <w:pPr>
              <w:contextualSpacing/>
              <w:jc w:val="center"/>
              <w:rPr>
                <w:rFonts w:asciiTheme="minorHAnsi" w:hAnsiTheme="minorHAnsi" w:cs="Arial"/>
                <w:b/>
                <w:noProof/>
              </w:rPr>
            </w:pPr>
            <w:r>
              <w:rPr>
                <w:rFonts w:asciiTheme="minorHAnsi" w:hAnsiTheme="minorHAnsi" w:cs="Arial"/>
                <w:b/>
                <w:noProof/>
              </w:rPr>
              <w:t>£1</w:t>
            </w:r>
            <w:r w:rsidR="005045B8">
              <w:rPr>
                <w:rFonts w:asciiTheme="minorHAnsi" w:hAnsiTheme="minorHAnsi" w:cs="Arial"/>
                <w:b/>
                <w:noProof/>
              </w:rPr>
              <w:t>6,865.18</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712E36">
      <w:pPr>
        <w:pStyle w:val="ListParagraph"/>
        <w:numPr>
          <w:ilvl w:val="0"/>
          <w:numId w:val="18"/>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712E36">
      <w:pPr>
        <w:pStyle w:val="ListParagraph"/>
        <w:numPr>
          <w:ilvl w:val="0"/>
          <w:numId w:val="18"/>
        </w:numPr>
        <w:rPr>
          <w:rFonts w:asciiTheme="minorHAnsi" w:hAnsiTheme="minorHAnsi" w:cs="Arial"/>
          <w:b/>
          <w:bCs/>
        </w:rPr>
      </w:pPr>
      <w:r w:rsidRPr="003329F7">
        <w:rPr>
          <w:rFonts w:asciiTheme="minorHAnsi" w:hAnsiTheme="minorHAnsi" w:cs="Arial"/>
          <w:b/>
          <w:bCs/>
        </w:rPr>
        <w:t>Access Licence over Village Green at Hill Green.</w:t>
      </w:r>
    </w:p>
    <w:p w14:paraId="4B048F94" w14:textId="5B5A52E4"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p>
    <w:p w14:paraId="4A3B5E20" w14:textId="61EC6C18" w:rsidR="00264A03" w:rsidRPr="003329F7" w:rsidRDefault="003329F7" w:rsidP="003329F7">
      <w:pPr>
        <w:pStyle w:val="ListParagraph"/>
        <w:rPr>
          <w:rFonts w:asciiTheme="minorHAnsi" w:hAnsiTheme="minorHAnsi" w:cs="Arial"/>
        </w:rPr>
      </w:pPr>
      <w:r>
        <w:rPr>
          <w:rFonts w:asciiTheme="minorHAnsi" w:hAnsiTheme="minorHAnsi" w:cs="Arial"/>
        </w:rPr>
        <w:t>To receive an update.</w:t>
      </w:r>
    </w:p>
    <w:p w14:paraId="65725BDF" w14:textId="230F3B83" w:rsidR="00493D56" w:rsidRPr="005463B0" w:rsidRDefault="00265147" w:rsidP="00712E36">
      <w:pPr>
        <w:pStyle w:val="ListParagraph"/>
        <w:numPr>
          <w:ilvl w:val="0"/>
          <w:numId w:val="18"/>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712E36">
      <w:pPr>
        <w:pStyle w:val="ListParagraph"/>
        <w:numPr>
          <w:ilvl w:val="0"/>
          <w:numId w:val="18"/>
        </w:numPr>
        <w:rPr>
          <w:rFonts w:asciiTheme="minorHAnsi" w:hAnsiTheme="minorHAnsi" w:cs="Arial"/>
          <w:b/>
        </w:rPr>
      </w:pPr>
      <w:r>
        <w:rPr>
          <w:rFonts w:asciiTheme="minorHAnsi" w:hAnsiTheme="minorHAnsi" w:cs="Arial"/>
          <w:b/>
        </w:rPr>
        <w:lastRenderedPageBreak/>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117E2DE1" w14:textId="77777777" w:rsidR="00B812E3" w:rsidRPr="005B1880" w:rsidRDefault="00B812E3" w:rsidP="005B1880">
      <w:pPr>
        <w:rPr>
          <w:rFonts w:asciiTheme="minorHAnsi" w:hAnsiTheme="minorHAnsi" w:cs="Arial"/>
          <w:b/>
        </w:rPr>
      </w:pPr>
    </w:p>
    <w:p w14:paraId="7CE964E4" w14:textId="77777777" w:rsidR="00B812E3" w:rsidRDefault="00B812E3" w:rsidP="009B763A">
      <w:pPr>
        <w:pStyle w:val="ListParagraph"/>
        <w:rPr>
          <w:rFonts w:asciiTheme="minorHAnsi" w:hAnsiTheme="minorHAnsi" w:cs="Arial"/>
          <w:b/>
        </w:rPr>
      </w:pPr>
    </w:p>
    <w:p w14:paraId="5EB22527" w14:textId="633AF238"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B92BB7">
        <w:rPr>
          <w:rFonts w:asciiTheme="minorHAnsi" w:hAnsiTheme="minorHAnsi" w:cs="Arial"/>
          <w:b/>
        </w:rPr>
        <w:t>7</w:t>
      </w:r>
      <w:r w:rsidR="00B92BB7" w:rsidRPr="00B92BB7">
        <w:rPr>
          <w:rFonts w:asciiTheme="minorHAnsi" w:hAnsiTheme="minorHAnsi" w:cs="Arial"/>
          <w:b/>
          <w:vertAlign w:val="superscript"/>
        </w:rPr>
        <w:t>th</w:t>
      </w:r>
      <w:r w:rsidR="00B92BB7">
        <w:rPr>
          <w:rFonts w:asciiTheme="minorHAnsi" w:hAnsiTheme="minorHAnsi" w:cs="Arial"/>
          <w:b/>
        </w:rPr>
        <w:t xml:space="preserve"> February</w:t>
      </w:r>
      <w:r w:rsidR="00493D56">
        <w:rPr>
          <w:rFonts w:asciiTheme="minorHAnsi" w:hAnsiTheme="minorHAnsi" w:cs="Arial"/>
          <w:b/>
        </w:rPr>
        <w:t xml:space="preserve"> 202</w:t>
      </w:r>
      <w:r w:rsidR="00B812E3">
        <w:rPr>
          <w:rFonts w:asciiTheme="minorHAnsi" w:hAnsiTheme="minorHAnsi" w:cs="Arial"/>
          <w:b/>
        </w:rPr>
        <w:t>2</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C0862" w14:textId="77777777" w:rsidR="00013908" w:rsidRDefault="00013908" w:rsidP="005D09F4">
      <w:r>
        <w:separator/>
      </w:r>
    </w:p>
  </w:endnote>
  <w:endnote w:type="continuationSeparator" w:id="0">
    <w:p w14:paraId="6D5A3CA6" w14:textId="77777777" w:rsidR="00013908" w:rsidRDefault="00013908"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87744" w14:textId="77777777" w:rsidR="00013908" w:rsidRDefault="00013908" w:rsidP="005D09F4">
      <w:r>
        <w:separator/>
      </w:r>
    </w:p>
  </w:footnote>
  <w:footnote w:type="continuationSeparator" w:id="0">
    <w:p w14:paraId="3BF4D000" w14:textId="77777777" w:rsidR="00013908" w:rsidRDefault="00013908"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F57690C"/>
    <w:multiLevelType w:val="multilevel"/>
    <w:tmpl w:val="2AE04E74"/>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6"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7"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8"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9" w15:restartNumberingAfterBreak="0">
    <w:nsid w:val="3EEE6377"/>
    <w:multiLevelType w:val="multilevel"/>
    <w:tmpl w:val="16808102"/>
    <w:lvl w:ilvl="0">
      <w:start w:val="11"/>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3"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8"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num w:numId="1">
    <w:abstractNumId w:val="14"/>
  </w:num>
  <w:num w:numId="2">
    <w:abstractNumId w:val="16"/>
  </w:num>
  <w:num w:numId="3">
    <w:abstractNumId w:val="17"/>
  </w:num>
  <w:num w:numId="4">
    <w:abstractNumId w:val="15"/>
  </w:num>
  <w:num w:numId="5">
    <w:abstractNumId w:val="9"/>
  </w:num>
  <w:num w:numId="6">
    <w:abstractNumId w:val="2"/>
  </w:num>
  <w:num w:numId="7">
    <w:abstractNumId w:val="3"/>
  </w:num>
  <w:num w:numId="8">
    <w:abstractNumId w:val="8"/>
  </w:num>
  <w:num w:numId="9">
    <w:abstractNumId w:val="7"/>
  </w:num>
  <w:num w:numId="10">
    <w:abstractNumId w:val="12"/>
  </w:num>
  <w:num w:numId="11">
    <w:abstractNumId w:val="6"/>
  </w:num>
  <w:num w:numId="12">
    <w:abstractNumId w:val="5"/>
  </w:num>
  <w:num w:numId="13">
    <w:abstractNumId w:val="10"/>
  </w:num>
  <w:num w:numId="14">
    <w:abstractNumId w:val="1"/>
  </w:num>
  <w:num w:numId="15">
    <w:abstractNumId w:val="18"/>
  </w:num>
  <w:num w:numId="16">
    <w:abstractNumId w:val="13"/>
  </w:num>
  <w:num w:numId="17">
    <w:abstractNumId w:val="11"/>
  </w:num>
  <w:num w:numId="18">
    <w:abstractNumId w:val="0"/>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2E36"/>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CC01ED2C-9788-4068-B888-E44C7B39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78D2-FDB9-4B13-9A08-15DC49FC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8</cp:revision>
  <cp:lastPrinted>2021-07-12T10:33:00Z</cp:lastPrinted>
  <dcterms:created xsi:type="dcterms:W3CDTF">2022-01-04T12:00:00Z</dcterms:created>
  <dcterms:modified xsi:type="dcterms:W3CDTF">2022-01-05T17:25:00Z</dcterms:modified>
</cp:coreProperties>
</file>