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CB5EE83"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215F38">
        <w:rPr>
          <w:rFonts w:asciiTheme="minorHAnsi" w:hAnsiTheme="minorHAnsi" w:cs="Arial"/>
          <w:b/>
          <w:bCs/>
        </w:rPr>
        <w:t>2</w:t>
      </w:r>
      <w:r w:rsidR="00215F38" w:rsidRPr="00215F38">
        <w:rPr>
          <w:rFonts w:asciiTheme="minorHAnsi" w:hAnsiTheme="minorHAnsi" w:cs="Arial"/>
          <w:b/>
          <w:bCs/>
          <w:vertAlign w:val="superscript"/>
        </w:rPr>
        <w:t>nd</w:t>
      </w:r>
      <w:r w:rsidR="00215F38">
        <w:rPr>
          <w:rFonts w:asciiTheme="minorHAnsi" w:hAnsiTheme="minorHAnsi" w:cs="Arial"/>
          <w:b/>
          <w:bCs/>
        </w:rPr>
        <w:t xml:space="preserve"> February </w:t>
      </w:r>
      <w:r w:rsidR="005B6D66">
        <w:rPr>
          <w:rFonts w:asciiTheme="minorHAnsi" w:hAnsiTheme="minorHAnsi" w:cs="Arial"/>
          <w:b/>
          <w:bCs/>
        </w:rPr>
        <w:t>202</w:t>
      </w:r>
      <w:r w:rsidR="00406C8B">
        <w:rPr>
          <w:rFonts w:asciiTheme="minorHAnsi" w:hAnsiTheme="minorHAnsi" w:cs="Arial"/>
          <w:b/>
          <w:bCs/>
        </w:rPr>
        <w:t>2</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4BAE0FBB" w:rsidR="00EB59D3" w:rsidRDefault="00674243" w:rsidP="00663604">
      <w:pPr>
        <w:jc w:val="center"/>
        <w:rPr>
          <w:rFonts w:asciiTheme="minorHAnsi" w:hAnsiTheme="minorHAnsi" w:cs="Arial"/>
        </w:rPr>
      </w:pPr>
      <w:r>
        <w:rPr>
          <w:rFonts w:asciiTheme="minorHAnsi" w:hAnsiTheme="minorHAnsi" w:cs="Arial"/>
          <w:b/>
        </w:rPr>
        <w:t xml:space="preserve">Monday </w:t>
      </w:r>
      <w:r w:rsidR="00215F38">
        <w:rPr>
          <w:rFonts w:asciiTheme="minorHAnsi" w:hAnsiTheme="minorHAnsi" w:cs="Arial"/>
          <w:b/>
        </w:rPr>
        <w:t>7</w:t>
      </w:r>
      <w:r w:rsidR="00215F38" w:rsidRPr="00215F38">
        <w:rPr>
          <w:rFonts w:asciiTheme="minorHAnsi" w:hAnsiTheme="minorHAnsi" w:cs="Arial"/>
          <w:b/>
          <w:vertAlign w:val="superscript"/>
        </w:rPr>
        <w:t>th</w:t>
      </w:r>
      <w:r w:rsidR="00215F38">
        <w:rPr>
          <w:rFonts w:asciiTheme="minorHAnsi" w:hAnsiTheme="minorHAnsi" w:cs="Arial"/>
          <w:b/>
        </w:rPr>
        <w:t xml:space="preserve"> </w:t>
      </w:r>
      <w:r w:rsidR="00E13CA0">
        <w:rPr>
          <w:rFonts w:asciiTheme="minorHAnsi" w:hAnsiTheme="minorHAnsi" w:cs="Arial"/>
          <w:b/>
        </w:rPr>
        <w:t>February</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6C829947" w:rsidR="0093005D" w:rsidRPr="0093005D" w:rsidRDefault="0093005D" w:rsidP="0093005D">
      <w:pPr>
        <w:jc w:val="center"/>
        <w:rPr>
          <w:rFonts w:asciiTheme="minorHAnsi" w:hAnsiTheme="minorHAnsi" w:cs="Arial"/>
        </w:rPr>
      </w:pPr>
      <w:r w:rsidRPr="0093005D">
        <w:rPr>
          <w:rFonts w:asciiTheme="minorHAnsi" w:hAnsiTheme="minorHAnsi" w:cs="Arial"/>
        </w:rPr>
        <w:t xml:space="preserve">Due to the ongoing corona virus pandemic, we </w:t>
      </w:r>
      <w:r w:rsidR="00E13CA0">
        <w:rPr>
          <w:rFonts w:asciiTheme="minorHAnsi" w:hAnsiTheme="minorHAnsi" w:cs="Arial"/>
        </w:rPr>
        <w:t>suggest</w:t>
      </w:r>
      <w:r w:rsidRPr="0093005D">
        <w:rPr>
          <w:rFonts w:asciiTheme="minorHAnsi" w:hAnsiTheme="minorHAnsi" w:cs="Arial"/>
        </w:rPr>
        <w:t xml:space="preserve"> that face masks are worn throughout the meeting as it takes place in a community hall. Social distancing between households will be maintained.</w:t>
      </w:r>
    </w:p>
    <w:p w14:paraId="657D59E3" w14:textId="6427EA98"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31C01765"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p>
    <w:p w14:paraId="25097C1A" w14:textId="5449BCB8"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5A2A77" w:rsidRPr="0037421C">
        <w:rPr>
          <w:rFonts w:asciiTheme="minorHAnsi" w:hAnsiTheme="minorHAnsi" w:cs="Arial"/>
          <w:b/>
        </w:rPr>
        <w:t xml:space="preserve">- </w:t>
      </w:r>
      <w:r w:rsidRPr="0037421C">
        <w:rPr>
          <w:rFonts w:asciiTheme="minorHAnsi" w:hAnsiTheme="minorHAnsi" w:cs="Arial"/>
        </w:rPr>
        <w:t xml:space="preserve">To approve the minutes of the Clavering </w:t>
      </w:r>
      <w:r w:rsidR="00AA5FFF" w:rsidRPr="0037421C">
        <w:rPr>
          <w:rFonts w:asciiTheme="minorHAnsi" w:hAnsiTheme="minorHAnsi" w:cs="Arial"/>
        </w:rPr>
        <w:t xml:space="preserve">Parish Council meeting held on </w:t>
      </w:r>
      <w:r w:rsidR="00215F38">
        <w:rPr>
          <w:rFonts w:asciiTheme="minorHAnsi" w:hAnsiTheme="minorHAnsi" w:cs="Arial"/>
        </w:rPr>
        <w:t>10</w:t>
      </w:r>
      <w:r w:rsidR="00215F38" w:rsidRPr="00215F38">
        <w:rPr>
          <w:rFonts w:asciiTheme="minorHAnsi" w:hAnsiTheme="minorHAnsi" w:cs="Arial"/>
          <w:vertAlign w:val="superscript"/>
        </w:rPr>
        <w:t>th</w:t>
      </w:r>
      <w:r w:rsidR="00215F38">
        <w:rPr>
          <w:rFonts w:asciiTheme="minorHAnsi" w:hAnsiTheme="minorHAnsi" w:cs="Arial"/>
        </w:rPr>
        <w:t xml:space="preserve"> January</w:t>
      </w:r>
      <w:r w:rsidR="0037421C" w:rsidRPr="0037421C">
        <w:rPr>
          <w:rFonts w:asciiTheme="minorHAnsi" w:hAnsiTheme="minorHAnsi" w:cs="Arial"/>
        </w:rPr>
        <w:t>.</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To receive 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215F38">
        <w:rPr>
          <w:rFonts w:asciiTheme="minorHAnsi" w:hAnsiTheme="minorHAnsi" w:cs="Arial"/>
        </w:rPr>
        <w:t>10</w:t>
      </w:r>
      <w:r w:rsidR="00215F38" w:rsidRPr="00215F38">
        <w:rPr>
          <w:rFonts w:asciiTheme="minorHAnsi" w:hAnsiTheme="minorHAnsi" w:cs="Arial"/>
          <w:vertAlign w:val="superscript"/>
        </w:rPr>
        <w:t>th</w:t>
      </w:r>
      <w:r w:rsidR="00215F38">
        <w:rPr>
          <w:rFonts w:asciiTheme="minorHAnsi" w:hAnsiTheme="minorHAnsi" w:cs="Arial"/>
        </w:rPr>
        <w:t xml:space="preserve"> January</w:t>
      </w:r>
      <w:r w:rsidR="00AC19CA" w:rsidRPr="00227F22">
        <w:rPr>
          <w:rFonts w:asciiTheme="minorHAnsi" w:hAnsiTheme="minorHAnsi" w:cs="Arial"/>
        </w:rPr>
        <w:t>.</w:t>
      </w:r>
      <w:r w:rsidR="00EE1CBC">
        <w:rPr>
          <w:rFonts w:asciiTheme="minorHAnsi" w:hAnsiTheme="minorHAnsi" w:cs="Arial"/>
        </w:rPr>
        <w:t xml:space="preserve"> </w:t>
      </w:r>
    </w:p>
    <w:p w14:paraId="310D1BD1" w14:textId="1D1AB7CA" w:rsidR="00D741A9" w:rsidRPr="00905A0B"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05575AE"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To be commented on under the Clerk’s delegated authority. </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28F1FBED" w:rsidR="00C76CBC" w:rsidRPr="005463B0" w:rsidRDefault="00215F38" w:rsidP="00FE01DC">
            <w:pPr>
              <w:rPr>
                <w:rFonts w:asciiTheme="minorHAnsi" w:hAnsiTheme="minorHAnsi" w:cs="Arial"/>
                <w:b/>
              </w:rPr>
            </w:pPr>
            <w:r w:rsidRPr="00215F38">
              <w:rPr>
                <w:rFonts w:asciiTheme="minorHAnsi" w:hAnsiTheme="minorHAnsi" w:cs="Arial"/>
                <w:b/>
              </w:rPr>
              <w:t xml:space="preserve">UTT/22/0057/HHF </w:t>
            </w:r>
          </w:p>
        </w:tc>
        <w:tc>
          <w:tcPr>
            <w:tcW w:w="1984" w:type="dxa"/>
          </w:tcPr>
          <w:p w14:paraId="4C1CF901" w14:textId="5B0E040C" w:rsidR="005463B0" w:rsidRPr="005463B0" w:rsidRDefault="00B560BF" w:rsidP="005463B0">
            <w:pPr>
              <w:rPr>
                <w:rFonts w:asciiTheme="minorHAnsi" w:hAnsiTheme="minorHAnsi" w:cs="Arial"/>
                <w:bCs/>
              </w:rPr>
            </w:pPr>
            <w:r w:rsidRPr="00B560BF">
              <w:rPr>
                <w:rFonts w:asciiTheme="minorHAnsi" w:hAnsiTheme="minorHAnsi" w:cs="Arial"/>
                <w:bCs/>
              </w:rPr>
              <w:t>Pavitts High Street Clavering CB11 4QR</w:t>
            </w:r>
          </w:p>
        </w:tc>
        <w:tc>
          <w:tcPr>
            <w:tcW w:w="3828" w:type="dxa"/>
          </w:tcPr>
          <w:p w14:paraId="4C75E5A3" w14:textId="665A8CA3" w:rsidR="005463B0" w:rsidRPr="005463B0" w:rsidRDefault="00B560BF" w:rsidP="00F54E45">
            <w:pPr>
              <w:rPr>
                <w:rFonts w:asciiTheme="minorHAnsi" w:hAnsiTheme="minorHAnsi" w:cs="Arial"/>
                <w:bCs/>
              </w:rPr>
            </w:pPr>
            <w:r w:rsidRPr="00B560BF">
              <w:rPr>
                <w:rFonts w:asciiTheme="minorHAnsi" w:hAnsiTheme="minorHAnsi" w:cs="Arial"/>
                <w:bCs/>
              </w:rPr>
              <w:t xml:space="preserve">Demolition of existing stable outbuilding and replacement outbuilding of the same size and section, part garage part </w:t>
            </w:r>
            <w:proofErr w:type="spellStart"/>
            <w:r w:rsidRPr="00B560BF">
              <w:rPr>
                <w:rFonts w:asciiTheme="minorHAnsi" w:hAnsiTheme="minorHAnsi" w:cs="Arial"/>
                <w:bCs/>
              </w:rPr>
              <w:t>cartlodge</w:t>
            </w:r>
            <w:proofErr w:type="spellEnd"/>
            <w:r w:rsidRPr="00B560BF">
              <w:rPr>
                <w:rFonts w:asciiTheme="minorHAnsi" w:hAnsiTheme="minorHAnsi" w:cs="Arial"/>
                <w:bCs/>
              </w:rPr>
              <w:t>, with Home Office/Guest bedroom at first floo</w:t>
            </w:r>
            <w:r>
              <w:rPr>
                <w:rFonts w:asciiTheme="minorHAnsi" w:hAnsiTheme="minorHAnsi" w:cs="Arial"/>
                <w:bCs/>
              </w:rPr>
              <w:t>r</w:t>
            </w:r>
          </w:p>
        </w:tc>
        <w:tc>
          <w:tcPr>
            <w:tcW w:w="1559" w:type="dxa"/>
          </w:tcPr>
          <w:p w14:paraId="61F77C79" w14:textId="73228322" w:rsidR="005463B0" w:rsidRPr="005463B0" w:rsidRDefault="005463B0" w:rsidP="005463B0">
            <w:pPr>
              <w:rPr>
                <w:rFonts w:asciiTheme="minorHAnsi" w:hAnsiTheme="minorHAnsi" w:cs="Arial"/>
                <w:b/>
              </w:rPr>
            </w:pPr>
          </w:p>
        </w:tc>
      </w:tr>
      <w:tr w:rsidR="00BF65E6" w:rsidRPr="005463B0" w14:paraId="74E24963" w14:textId="77777777" w:rsidTr="00B560BF">
        <w:tc>
          <w:tcPr>
            <w:tcW w:w="2268" w:type="dxa"/>
          </w:tcPr>
          <w:p w14:paraId="268B2FCA" w14:textId="20955BBE" w:rsidR="00BF65E6" w:rsidRPr="00CB466B" w:rsidRDefault="00B560BF" w:rsidP="00A77929">
            <w:pPr>
              <w:rPr>
                <w:rFonts w:asciiTheme="minorHAnsi" w:hAnsiTheme="minorHAnsi" w:cs="Arial"/>
                <w:b/>
              </w:rPr>
            </w:pPr>
            <w:r w:rsidRPr="00B560BF">
              <w:rPr>
                <w:rFonts w:asciiTheme="minorHAnsi" w:hAnsiTheme="minorHAnsi" w:cs="Arial"/>
                <w:b/>
              </w:rPr>
              <w:t xml:space="preserve">UTT/22/0047/LB  </w:t>
            </w:r>
          </w:p>
        </w:tc>
        <w:tc>
          <w:tcPr>
            <w:tcW w:w="1984" w:type="dxa"/>
          </w:tcPr>
          <w:p w14:paraId="44B53033" w14:textId="41FCE8D7" w:rsidR="00BF65E6" w:rsidRPr="005463B0" w:rsidRDefault="00B560BF" w:rsidP="005463B0">
            <w:pPr>
              <w:rPr>
                <w:rFonts w:asciiTheme="minorHAnsi" w:hAnsiTheme="minorHAnsi" w:cs="Arial"/>
                <w:bCs/>
              </w:rPr>
            </w:pPr>
            <w:r w:rsidRPr="00B560BF">
              <w:rPr>
                <w:rFonts w:asciiTheme="minorHAnsi" w:hAnsiTheme="minorHAnsi" w:cs="Arial"/>
                <w:bCs/>
              </w:rPr>
              <w:t>The Wheelhouse Middle Street CB11 4QL</w:t>
            </w:r>
          </w:p>
        </w:tc>
        <w:tc>
          <w:tcPr>
            <w:tcW w:w="3828" w:type="dxa"/>
          </w:tcPr>
          <w:p w14:paraId="7606E9DE" w14:textId="0757F493" w:rsidR="00BF65E6" w:rsidRPr="005463B0" w:rsidRDefault="00B560BF" w:rsidP="0098302E">
            <w:pPr>
              <w:rPr>
                <w:rFonts w:asciiTheme="minorHAnsi" w:hAnsiTheme="minorHAnsi" w:cs="Arial"/>
                <w:bCs/>
              </w:rPr>
            </w:pPr>
            <w:r w:rsidRPr="00B560BF">
              <w:rPr>
                <w:rFonts w:asciiTheme="minorHAnsi" w:hAnsiTheme="minorHAnsi" w:cs="Arial"/>
                <w:bCs/>
              </w:rPr>
              <w:t>Proposed replacement of soleplate and internal/external plaster.</w:t>
            </w:r>
          </w:p>
        </w:tc>
        <w:tc>
          <w:tcPr>
            <w:tcW w:w="1559" w:type="dxa"/>
          </w:tcPr>
          <w:p w14:paraId="0246E595" w14:textId="77777777" w:rsidR="00BF65E6" w:rsidRPr="005463B0" w:rsidRDefault="00BF65E6" w:rsidP="005463B0">
            <w:pPr>
              <w:rPr>
                <w:rFonts w:asciiTheme="minorHAnsi" w:hAnsiTheme="minorHAnsi" w:cs="Arial"/>
                <w:b/>
              </w:rPr>
            </w:pP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bookmarkStart w:id="1"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FB65E3" w14:paraId="55540366" w14:textId="77777777" w:rsidTr="00215F38">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0015E47E" w:rsidR="005B6D66" w:rsidRPr="00FB65E3" w:rsidRDefault="005B6D66" w:rsidP="00547AA4">
            <w:pPr>
              <w:rPr>
                <w:rFonts w:asciiTheme="minorHAnsi" w:hAnsiTheme="minorHAnsi" w:cs="Arial"/>
                <w:b/>
              </w:rPr>
            </w:pPr>
            <w:r w:rsidRPr="00FB65E3">
              <w:rPr>
                <w:rFonts w:asciiTheme="minorHAnsi" w:hAnsiTheme="minorHAnsi" w:cs="Arial"/>
                <w:b/>
              </w:rPr>
              <w:t>A</w:t>
            </w:r>
            <w:r w:rsidR="00B25AD0">
              <w:rPr>
                <w:rFonts w:asciiTheme="minorHAnsi" w:hAnsiTheme="minorHAnsi" w:cs="Arial"/>
                <w:b/>
              </w:rPr>
              <w:t>waiting Decision</w:t>
            </w:r>
          </w:p>
        </w:tc>
      </w:tr>
      <w:tr w:rsidR="008D1415" w:rsidRPr="005463B0" w14:paraId="2E897803" w14:textId="77777777" w:rsidTr="00215F38">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1555A522" w14:textId="0A5B59A2" w:rsidR="008D1415" w:rsidRPr="006659EE" w:rsidRDefault="008D1415" w:rsidP="00974A1A">
            <w:pPr>
              <w:rPr>
                <w:rFonts w:asciiTheme="minorHAnsi" w:hAnsiTheme="minorHAnsi" w:cs="Arial"/>
                <w:bCs/>
              </w:rPr>
            </w:pPr>
          </w:p>
        </w:tc>
        <w:tc>
          <w:tcPr>
            <w:tcW w:w="1559" w:type="dxa"/>
          </w:tcPr>
          <w:p w14:paraId="11ACD58F" w14:textId="0EC3D8A8" w:rsidR="008D1415" w:rsidRPr="005463B0" w:rsidRDefault="00B25AD0" w:rsidP="00974A1A">
            <w:pPr>
              <w:rPr>
                <w:rFonts w:asciiTheme="minorHAnsi" w:hAnsiTheme="minorHAnsi" w:cs="Arial"/>
                <w:b/>
              </w:rPr>
            </w:pPr>
            <w:r>
              <w:rPr>
                <w:rFonts w:asciiTheme="minorHAnsi" w:hAnsiTheme="minorHAnsi" w:cs="Arial"/>
                <w:b/>
              </w:rPr>
              <w:t>Approved</w:t>
            </w:r>
          </w:p>
        </w:tc>
      </w:tr>
      <w:tr w:rsidR="00905A0B" w:rsidRPr="005463B0" w14:paraId="123429AA" w14:textId="77777777" w:rsidTr="00215F38">
        <w:tc>
          <w:tcPr>
            <w:tcW w:w="2126" w:type="dxa"/>
          </w:tcPr>
          <w:p w14:paraId="35F6BAE6" w14:textId="77777777" w:rsidR="00905A0B" w:rsidRPr="005463B0" w:rsidRDefault="00905A0B" w:rsidP="00E9042F">
            <w:pPr>
              <w:rPr>
                <w:rFonts w:asciiTheme="minorHAnsi" w:hAnsiTheme="minorHAnsi" w:cs="Arial"/>
                <w:b/>
              </w:rPr>
            </w:pPr>
            <w:r w:rsidRPr="00CB466B">
              <w:rPr>
                <w:rFonts w:asciiTheme="minorHAnsi" w:hAnsiTheme="minorHAnsi" w:cs="Arial"/>
                <w:b/>
              </w:rPr>
              <w:t xml:space="preserve">UTT/21/3394/FUL </w:t>
            </w:r>
          </w:p>
        </w:tc>
        <w:tc>
          <w:tcPr>
            <w:tcW w:w="1985" w:type="dxa"/>
          </w:tcPr>
          <w:p w14:paraId="556CEB2F"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Brooklands Farm High Street </w:t>
            </w:r>
          </w:p>
        </w:tc>
        <w:tc>
          <w:tcPr>
            <w:tcW w:w="3969" w:type="dxa"/>
          </w:tcPr>
          <w:p w14:paraId="4E875DEA" w14:textId="23BA392F" w:rsidR="00905A0B" w:rsidRPr="005463B0" w:rsidRDefault="00905A0B" w:rsidP="00E9042F">
            <w:pPr>
              <w:rPr>
                <w:rFonts w:asciiTheme="minorHAnsi" w:hAnsiTheme="minorHAnsi" w:cs="Arial"/>
                <w:bCs/>
              </w:rPr>
            </w:pPr>
          </w:p>
        </w:tc>
        <w:tc>
          <w:tcPr>
            <w:tcW w:w="1559" w:type="dxa"/>
          </w:tcPr>
          <w:p w14:paraId="3A2AACCE" w14:textId="29CB0C23" w:rsidR="00905A0B" w:rsidRPr="005463B0" w:rsidRDefault="00B25AD0" w:rsidP="00E9042F">
            <w:pPr>
              <w:rPr>
                <w:rFonts w:asciiTheme="minorHAnsi" w:hAnsiTheme="minorHAnsi" w:cs="Arial"/>
                <w:b/>
              </w:rPr>
            </w:pPr>
            <w:r>
              <w:rPr>
                <w:rFonts w:asciiTheme="minorHAnsi" w:hAnsiTheme="minorHAnsi" w:cs="Arial"/>
                <w:b/>
              </w:rPr>
              <w:t>Refused</w:t>
            </w:r>
          </w:p>
        </w:tc>
      </w:tr>
      <w:tr w:rsidR="00905A0B" w:rsidRPr="005463B0" w14:paraId="12CA2DB4" w14:textId="77777777" w:rsidTr="00215F38">
        <w:tc>
          <w:tcPr>
            <w:tcW w:w="2126" w:type="dxa"/>
          </w:tcPr>
          <w:p w14:paraId="762F1587" w14:textId="77777777" w:rsidR="00905A0B" w:rsidRPr="00CB466B" w:rsidRDefault="00905A0B" w:rsidP="00E9042F">
            <w:pPr>
              <w:rPr>
                <w:rFonts w:asciiTheme="minorHAnsi" w:hAnsiTheme="minorHAnsi" w:cs="Arial"/>
                <w:b/>
              </w:rPr>
            </w:pPr>
            <w:r w:rsidRPr="00BF65E6">
              <w:rPr>
                <w:rFonts w:asciiTheme="minorHAnsi" w:hAnsiTheme="minorHAnsi" w:cs="Arial"/>
                <w:b/>
              </w:rPr>
              <w:t xml:space="preserve">UTT/21/3386/PAQ3 </w:t>
            </w:r>
          </w:p>
        </w:tc>
        <w:tc>
          <w:tcPr>
            <w:tcW w:w="1985" w:type="dxa"/>
          </w:tcPr>
          <w:p w14:paraId="0759D3C8"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Barn At Hill Green </w:t>
            </w:r>
          </w:p>
        </w:tc>
        <w:tc>
          <w:tcPr>
            <w:tcW w:w="3969" w:type="dxa"/>
          </w:tcPr>
          <w:p w14:paraId="1C1E5D53" w14:textId="77777777" w:rsidR="00905A0B" w:rsidRPr="005463B0" w:rsidRDefault="00905A0B" w:rsidP="00E9042F">
            <w:pPr>
              <w:rPr>
                <w:rFonts w:asciiTheme="minorHAnsi" w:hAnsiTheme="minorHAnsi" w:cs="Arial"/>
                <w:bCs/>
              </w:rPr>
            </w:pPr>
            <w:r w:rsidRPr="00BF65E6">
              <w:rPr>
                <w:rFonts w:asciiTheme="minorHAnsi" w:hAnsiTheme="minorHAnsi" w:cs="Arial"/>
                <w:bCs/>
              </w:rPr>
              <w:t>Prior Notification of change of use of agricultural building to 1 no. dwelling</w:t>
            </w:r>
          </w:p>
        </w:tc>
        <w:tc>
          <w:tcPr>
            <w:tcW w:w="1559" w:type="dxa"/>
          </w:tcPr>
          <w:p w14:paraId="53EEFF6F" w14:textId="00433E41" w:rsidR="00905A0B" w:rsidRPr="005463B0" w:rsidRDefault="00B25AD0" w:rsidP="00E9042F">
            <w:pPr>
              <w:rPr>
                <w:rFonts w:asciiTheme="minorHAnsi" w:hAnsiTheme="minorHAnsi" w:cs="Arial"/>
                <w:b/>
              </w:rPr>
            </w:pPr>
            <w:r>
              <w:rPr>
                <w:rFonts w:asciiTheme="minorHAnsi" w:hAnsiTheme="minorHAnsi" w:cs="Arial"/>
                <w:b/>
              </w:rPr>
              <w:t>Withdrawn</w:t>
            </w:r>
          </w:p>
        </w:tc>
      </w:tr>
      <w:tr w:rsidR="00905A0B" w:rsidRPr="005463B0" w14:paraId="55B1A47F" w14:textId="77777777" w:rsidTr="00215F38">
        <w:tc>
          <w:tcPr>
            <w:tcW w:w="2126" w:type="dxa"/>
          </w:tcPr>
          <w:p w14:paraId="714806D6" w14:textId="77777777" w:rsidR="00905A0B" w:rsidRPr="00BF65E6" w:rsidRDefault="00905A0B" w:rsidP="00E9042F">
            <w:pPr>
              <w:rPr>
                <w:rFonts w:asciiTheme="minorHAnsi" w:hAnsiTheme="minorHAnsi" w:cs="Arial"/>
                <w:b/>
              </w:rPr>
            </w:pPr>
            <w:r w:rsidRPr="00BF65E6">
              <w:rPr>
                <w:rFonts w:asciiTheme="minorHAnsi" w:hAnsiTheme="minorHAnsi" w:cs="Arial"/>
                <w:b/>
              </w:rPr>
              <w:lastRenderedPageBreak/>
              <w:t xml:space="preserve">UTT/21/3356/FUL </w:t>
            </w:r>
          </w:p>
        </w:tc>
        <w:tc>
          <w:tcPr>
            <w:tcW w:w="1985" w:type="dxa"/>
          </w:tcPr>
          <w:p w14:paraId="733B45A3"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Land Near Pelham Substation Maggots End Road </w:t>
            </w:r>
            <w:proofErr w:type="spellStart"/>
            <w:r w:rsidRPr="00BF65E6">
              <w:rPr>
                <w:rFonts w:asciiTheme="minorHAnsi" w:hAnsiTheme="minorHAnsi" w:cs="Arial"/>
                <w:bCs/>
              </w:rPr>
              <w:t>Manuden</w:t>
            </w:r>
            <w:proofErr w:type="spellEnd"/>
          </w:p>
        </w:tc>
        <w:tc>
          <w:tcPr>
            <w:tcW w:w="3969" w:type="dxa"/>
          </w:tcPr>
          <w:p w14:paraId="43EB6ED5" w14:textId="4C7599C9" w:rsidR="00905A0B" w:rsidRPr="005463B0" w:rsidRDefault="00905A0B" w:rsidP="00E9042F">
            <w:pPr>
              <w:rPr>
                <w:rFonts w:asciiTheme="minorHAnsi" w:hAnsiTheme="minorHAnsi" w:cs="Arial"/>
                <w:bCs/>
              </w:rPr>
            </w:pPr>
          </w:p>
        </w:tc>
        <w:tc>
          <w:tcPr>
            <w:tcW w:w="1559" w:type="dxa"/>
          </w:tcPr>
          <w:p w14:paraId="3A07BB85" w14:textId="6BF260B9" w:rsidR="00905A0B" w:rsidRPr="005463B0" w:rsidRDefault="00B25AD0" w:rsidP="00E9042F">
            <w:pPr>
              <w:rPr>
                <w:rFonts w:asciiTheme="minorHAnsi" w:hAnsiTheme="minorHAnsi" w:cs="Arial"/>
                <w:b/>
              </w:rPr>
            </w:pPr>
            <w:r>
              <w:rPr>
                <w:rFonts w:asciiTheme="minorHAnsi" w:hAnsiTheme="minorHAnsi" w:cs="Arial"/>
                <w:b/>
              </w:rPr>
              <w:t>Refused</w:t>
            </w:r>
          </w:p>
        </w:tc>
      </w:tr>
      <w:tr w:rsidR="00215F38" w:rsidRPr="005463B0" w14:paraId="175713EF" w14:textId="77777777" w:rsidTr="00215F38">
        <w:trPr>
          <w:gridAfter w:val="1"/>
          <w:wAfter w:w="1559" w:type="dxa"/>
        </w:trPr>
        <w:tc>
          <w:tcPr>
            <w:tcW w:w="2126" w:type="dxa"/>
          </w:tcPr>
          <w:p w14:paraId="7ABB715C" w14:textId="77777777" w:rsidR="00215F38" w:rsidRDefault="00215F38" w:rsidP="008B667C">
            <w:pPr>
              <w:rPr>
                <w:rFonts w:asciiTheme="minorHAnsi" w:hAnsiTheme="minorHAnsi" w:cs="Arial"/>
                <w:b/>
              </w:rPr>
            </w:pPr>
            <w:r w:rsidRPr="00FE01DC">
              <w:rPr>
                <w:rFonts w:asciiTheme="minorHAnsi" w:hAnsiTheme="minorHAnsi" w:cs="Arial"/>
                <w:b/>
              </w:rPr>
              <w:t>UTT/22/0002/LB</w:t>
            </w:r>
          </w:p>
          <w:p w14:paraId="03F8DAD3" w14:textId="77777777" w:rsidR="00215F38" w:rsidRPr="00FE01DC" w:rsidRDefault="00215F38" w:rsidP="008B667C">
            <w:pPr>
              <w:rPr>
                <w:rFonts w:asciiTheme="minorHAnsi" w:hAnsiTheme="minorHAnsi" w:cs="Arial"/>
                <w:b/>
              </w:rPr>
            </w:pPr>
            <w:r w:rsidRPr="00F54E45">
              <w:rPr>
                <w:rFonts w:asciiTheme="minorHAnsi" w:hAnsiTheme="minorHAnsi" w:cs="Arial"/>
                <w:b/>
              </w:rPr>
              <w:t>UTT/22/0001/HHF</w:t>
            </w:r>
          </w:p>
          <w:p w14:paraId="7CEF82A0" w14:textId="77777777" w:rsidR="00215F38" w:rsidRPr="005463B0" w:rsidRDefault="00215F38" w:rsidP="008B667C">
            <w:pPr>
              <w:rPr>
                <w:rFonts w:asciiTheme="minorHAnsi" w:hAnsiTheme="minorHAnsi" w:cs="Arial"/>
                <w:b/>
              </w:rPr>
            </w:pPr>
          </w:p>
        </w:tc>
        <w:tc>
          <w:tcPr>
            <w:tcW w:w="1985" w:type="dxa"/>
          </w:tcPr>
          <w:p w14:paraId="0B733A40" w14:textId="77777777" w:rsidR="00215F38" w:rsidRPr="005463B0" w:rsidRDefault="00215F38" w:rsidP="008B667C">
            <w:pPr>
              <w:rPr>
                <w:rFonts w:asciiTheme="minorHAnsi" w:hAnsiTheme="minorHAnsi" w:cs="Arial"/>
                <w:bCs/>
              </w:rPr>
            </w:pPr>
            <w:r w:rsidRPr="00F54E45">
              <w:rPr>
                <w:rFonts w:asciiTheme="minorHAnsi" w:hAnsiTheme="minorHAnsi" w:cs="Arial"/>
                <w:bCs/>
              </w:rPr>
              <w:t xml:space="preserve">Sheepcote Green House </w:t>
            </w:r>
          </w:p>
        </w:tc>
        <w:tc>
          <w:tcPr>
            <w:tcW w:w="3969" w:type="dxa"/>
          </w:tcPr>
          <w:p w14:paraId="5E8E621E" w14:textId="03B0A2D7" w:rsidR="00215F38" w:rsidRPr="005463B0" w:rsidRDefault="00215F38" w:rsidP="008B667C">
            <w:pPr>
              <w:rPr>
                <w:rFonts w:asciiTheme="minorHAnsi" w:hAnsiTheme="minorHAnsi" w:cs="Arial"/>
                <w:bCs/>
              </w:rPr>
            </w:pPr>
            <w:r w:rsidRPr="00F54E45">
              <w:rPr>
                <w:rFonts w:asciiTheme="minorHAnsi" w:hAnsiTheme="minorHAnsi" w:cs="Arial"/>
                <w:bCs/>
              </w:rPr>
              <w:t>Proposed demolition of existing garage and erection of replacement single</w:t>
            </w:r>
            <w:r>
              <w:rPr>
                <w:rFonts w:asciiTheme="minorHAnsi" w:hAnsiTheme="minorHAnsi" w:cs="Arial"/>
                <w:bCs/>
              </w:rPr>
              <w:t xml:space="preserve"> </w:t>
            </w:r>
            <w:r w:rsidRPr="00F54E45">
              <w:rPr>
                <w:rFonts w:asciiTheme="minorHAnsi" w:hAnsiTheme="minorHAnsi" w:cs="Arial"/>
                <w:bCs/>
              </w:rPr>
              <w:t>storey office/annexe.</w:t>
            </w:r>
            <w:r w:rsidR="00B25AD0">
              <w:rPr>
                <w:rFonts w:asciiTheme="minorHAnsi" w:hAnsiTheme="minorHAnsi" w:cs="Arial"/>
                <w:bCs/>
              </w:rPr>
              <w:t xml:space="preserve"> </w:t>
            </w:r>
            <w:r w:rsidR="00B25AD0" w:rsidRPr="00B25AD0">
              <w:rPr>
                <w:rFonts w:asciiTheme="minorHAnsi" w:hAnsiTheme="minorHAnsi" w:cs="Arial"/>
                <w:b/>
              </w:rPr>
              <w:t>Awaiting Decision</w:t>
            </w:r>
          </w:p>
        </w:tc>
      </w:tr>
      <w:tr w:rsidR="00215F38" w:rsidRPr="005463B0" w14:paraId="18FBB9D5" w14:textId="77777777" w:rsidTr="00215F38">
        <w:trPr>
          <w:gridAfter w:val="1"/>
          <w:wAfter w:w="1559" w:type="dxa"/>
        </w:trPr>
        <w:tc>
          <w:tcPr>
            <w:tcW w:w="2126" w:type="dxa"/>
          </w:tcPr>
          <w:p w14:paraId="02A4750B" w14:textId="5F39FA1C" w:rsidR="00215F38" w:rsidRPr="00A77929" w:rsidRDefault="00B25AD0" w:rsidP="008B667C">
            <w:pPr>
              <w:rPr>
                <w:rFonts w:asciiTheme="minorHAnsi" w:hAnsiTheme="minorHAnsi" w:cs="Arial"/>
                <w:b/>
              </w:rPr>
            </w:pPr>
            <w:r>
              <w:rPr>
                <w:rFonts w:asciiTheme="minorHAnsi" w:hAnsiTheme="minorHAnsi" w:cs="Arial"/>
                <w:b/>
              </w:rPr>
              <w:t xml:space="preserve"> </w:t>
            </w:r>
            <w:r w:rsidR="00215F38" w:rsidRPr="00A77929">
              <w:rPr>
                <w:rFonts w:asciiTheme="minorHAnsi" w:hAnsiTheme="minorHAnsi" w:cs="Arial"/>
                <w:b/>
              </w:rPr>
              <w:t>UTT/21/3648/OP</w:t>
            </w:r>
          </w:p>
          <w:p w14:paraId="7A2AE9D4" w14:textId="77777777" w:rsidR="00215F38" w:rsidRPr="00CB466B" w:rsidRDefault="00215F38" w:rsidP="008B667C">
            <w:pPr>
              <w:rPr>
                <w:rFonts w:asciiTheme="minorHAnsi" w:hAnsiTheme="minorHAnsi" w:cs="Arial"/>
                <w:b/>
              </w:rPr>
            </w:pPr>
          </w:p>
        </w:tc>
        <w:tc>
          <w:tcPr>
            <w:tcW w:w="1985" w:type="dxa"/>
          </w:tcPr>
          <w:p w14:paraId="5B596B1E" w14:textId="77777777" w:rsidR="00215F38" w:rsidRPr="005463B0" w:rsidRDefault="00215F38" w:rsidP="008B667C">
            <w:pPr>
              <w:rPr>
                <w:rFonts w:asciiTheme="minorHAnsi" w:hAnsiTheme="minorHAnsi" w:cs="Arial"/>
                <w:bCs/>
              </w:rPr>
            </w:pPr>
            <w:r w:rsidRPr="0098302E">
              <w:rPr>
                <w:rFonts w:asciiTheme="minorHAnsi" w:hAnsiTheme="minorHAnsi" w:cs="Arial"/>
                <w:bCs/>
              </w:rPr>
              <w:t>Hill House Wicken Road</w:t>
            </w:r>
          </w:p>
        </w:tc>
        <w:tc>
          <w:tcPr>
            <w:tcW w:w="3969" w:type="dxa"/>
          </w:tcPr>
          <w:p w14:paraId="106F4D78" w14:textId="480B318B" w:rsidR="00215F38" w:rsidRPr="00B25AD0" w:rsidRDefault="00B25AD0" w:rsidP="008B667C">
            <w:pPr>
              <w:rPr>
                <w:rFonts w:asciiTheme="minorHAnsi" w:hAnsiTheme="minorHAnsi" w:cs="Arial"/>
                <w:b/>
              </w:rPr>
            </w:pPr>
            <w:r>
              <w:rPr>
                <w:rFonts w:asciiTheme="minorHAnsi" w:hAnsiTheme="minorHAnsi" w:cs="Arial"/>
                <w:b/>
              </w:rPr>
              <w:t>Approved</w:t>
            </w:r>
          </w:p>
        </w:tc>
      </w:tr>
      <w:tr w:rsidR="00215F38" w:rsidRPr="005463B0" w14:paraId="3084F69C" w14:textId="77777777" w:rsidTr="00215F38">
        <w:trPr>
          <w:gridAfter w:val="1"/>
          <w:wAfter w:w="1559" w:type="dxa"/>
        </w:trPr>
        <w:tc>
          <w:tcPr>
            <w:tcW w:w="2126" w:type="dxa"/>
          </w:tcPr>
          <w:p w14:paraId="0C14CD90" w14:textId="77777777" w:rsidR="00215F38" w:rsidRPr="00A77929" w:rsidRDefault="00215F38" w:rsidP="008B667C">
            <w:pPr>
              <w:rPr>
                <w:rFonts w:asciiTheme="minorHAnsi" w:hAnsiTheme="minorHAnsi" w:cs="Arial"/>
                <w:b/>
              </w:rPr>
            </w:pPr>
            <w:r w:rsidRPr="00A77929">
              <w:rPr>
                <w:rFonts w:asciiTheme="minorHAnsi" w:hAnsiTheme="minorHAnsi" w:cs="Arial"/>
                <w:b/>
              </w:rPr>
              <w:t>UTT/21/3748/HHF</w:t>
            </w:r>
          </w:p>
          <w:p w14:paraId="151ED519" w14:textId="77777777" w:rsidR="00215F38" w:rsidRPr="00BF65E6" w:rsidRDefault="00215F38" w:rsidP="008B667C">
            <w:pPr>
              <w:rPr>
                <w:rFonts w:asciiTheme="minorHAnsi" w:hAnsiTheme="minorHAnsi" w:cs="Arial"/>
                <w:b/>
              </w:rPr>
            </w:pPr>
          </w:p>
        </w:tc>
        <w:tc>
          <w:tcPr>
            <w:tcW w:w="1985" w:type="dxa"/>
          </w:tcPr>
          <w:p w14:paraId="5AE1D402" w14:textId="77777777" w:rsidR="00215F38" w:rsidRPr="005463B0" w:rsidRDefault="00215F38" w:rsidP="008B667C">
            <w:pPr>
              <w:rPr>
                <w:rFonts w:asciiTheme="minorHAnsi" w:hAnsiTheme="minorHAnsi" w:cs="Arial"/>
                <w:bCs/>
              </w:rPr>
            </w:pPr>
            <w:r w:rsidRPr="0098302E">
              <w:rPr>
                <w:rFonts w:asciiTheme="minorHAnsi" w:hAnsiTheme="minorHAnsi" w:cs="Arial"/>
                <w:bCs/>
              </w:rPr>
              <w:t>23 Pelham Road Clavering</w:t>
            </w:r>
          </w:p>
        </w:tc>
        <w:tc>
          <w:tcPr>
            <w:tcW w:w="3969" w:type="dxa"/>
          </w:tcPr>
          <w:p w14:paraId="248F25D9" w14:textId="77777777" w:rsidR="00215F38" w:rsidRPr="0098302E" w:rsidRDefault="00215F38" w:rsidP="008B667C">
            <w:pPr>
              <w:rPr>
                <w:rFonts w:asciiTheme="minorHAnsi" w:hAnsiTheme="minorHAnsi" w:cs="Arial"/>
                <w:bCs/>
              </w:rPr>
            </w:pPr>
            <w:r w:rsidRPr="0098302E">
              <w:rPr>
                <w:rFonts w:asciiTheme="minorHAnsi" w:hAnsiTheme="minorHAnsi" w:cs="Arial"/>
                <w:bCs/>
              </w:rPr>
              <w:t>Proposed demolition of existing potting shed and entrance porch. Addition of</w:t>
            </w:r>
            <w:r>
              <w:rPr>
                <w:rFonts w:asciiTheme="minorHAnsi" w:hAnsiTheme="minorHAnsi" w:cs="Arial"/>
                <w:bCs/>
              </w:rPr>
              <w:t xml:space="preserve"> </w:t>
            </w:r>
            <w:r w:rsidRPr="0098302E">
              <w:rPr>
                <w:rFonts w:asciiTheme="minorHAnsi" w:hAnsiTheme="minorHAnsi" w:cs="Arial"/>
                <w:bCs/>
              </w:rPr>
              <w:t>2 no. dormer windows, garage conversion and changes to windows and doors. Additional</w:t>
            </w:r>
          </w:p>
          <w:p w14:paraId="22ABB67F" w14:textId="6FB5432A" w:rsidR="00215F38" w:rsidRPr="005463B0" w:rsidRDefault="00215F38" w:rsidP="008B667C">
            <w:pPr>
              <w:rPr>
                <w:rFonts w:asciiTheme="minorHAnsi" w:hAnsiTheme="minorHAnsi" w:cs="Arial"/>
                <w:bCs/>
              </w:rPr>
            </w:pPr>
            <w:r w:rsidRPr="0098302E">
              <w:rPr>
                <w:rFonts w:asciiTheme="minorHAnsi" w:hAnsiTheme="minorHAnsi" w:cs="Arial"/>
                <w:bCs/>
              </w:rPr>
              <w:t>off road parking and alterations to drive.</w:t>
            </w:r>
            <w:r w:rsidR="00B25AD0">
              <w:rPr>
                <w:rFonts w:asciiTheme="minorHAnsi" w:hAnsiTheme="minorHAnsi" w:cs="Arial"/>
                <w:bCs/>
              </w:rPr>
              <w:t xml:space="preserve"> </w:t>
            </w:r>
            <w:r w:rsidR="00B25AD0" w:rsidRPr="00B25AD0">
              <w:rPr>
                <w:rFonts w:asciiTheme="minorHAnsi" w:hAnsiTheme="minorHAnsi" w:cs="Arial"/>
                <w:b/>
              </w:rPr>
              <w:t>Awaiting Decision</w:t>
            </w:r>
          </w:p>
        </w:tc>
      </w:tr>
    </w:tbl>
    <w:p w14:paraId="7A24B17F" w14:textId="77777777" w:rsidR="009A21B0" w:rsidRPr="009A21B0" w:rsidRDefault="009A21B0" w:rsidP="009A21B0">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CBA54ED" w14:textId="77777777" w:rsidR="009A21B0" w:rsidRPr="009A21B0" w:rsidRDefault="009A21B0" w:rsidP="009A21B0">
      <w:pPr>
        <w:numPr>
          <w:ilvl w:val="1"/>
          <w:numId w:val="3"/>
        </w:numPr>
        <w:shd w:val="clear" w:color="auto" w:fill="FFFFFF"/>
        <w:contextualSpacing/>
        <w:rPr>
          <w:rFonts w:asciiTheme="minorHAnsi" w:hAnsiTheme="minorHAnsi" w:cs="Arial"/>
          <w:b/>
          <w:bCs/>
        </w:rPr>
      </w:pPr>
      <w:r w:rsidRPr="009A21B0">
        <w:rPr>
          <w:rFonts w:asciiTheme="minorHAnsi" w:hAnsiTheme="minorHAnsi" w:cs="Arial"/>
          <w:b/>
          <w:bCs/>
        </w:rPr>
        <w:t xml:space="preserve">Trees – </w:t>
      </w:r>
      <w:r w:rsidRPr="009A21B0">
        <w:rPr>
          <w:rFonts w:asciiTheme="minorHAnsi" w:hAnsiTheme="minorHAnsi" w:cs="Arial"/>
        </w:rPr>
        <w:t xml:space="preserve">Dying cherry tree on Hill Green by the pump, and the dead tree by the Views, Lower Hill Green, to receive quotes and determine actions. </w:t>
      </w:r>
    </w:p>
    <w:p w14:paraId="4358ED07" w14:textId="77777777" w:rsidR="009A21B0" w:rsidRPr="009A21B0"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Pr="009A21B0">
        <w:rPr>
          <w:rFonts w:asciiTheme="minorHAnsi" w:hAnsiTheme="minorHAnsi" w:cs="Arial"/>
        </w:rPr>
        <w:t xml:space="preserve"> To receive an update and determine actions.</w:t>
      </w:r>
    </w:p>
    <w:p w14:paraId="4589F2CB" w14:textId="0735EF88" w:rsidR="009A21B0"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Seat Valance Corner/Upper Langley Corner –</w:t>
      </w:r>
      <w:r w:rsidRPr="009A21B0">
        <w:rPr>
          <w:rFonts w:asciiTheme="minorHAnsi" w:hAnsiTheme="minorHAnsi" w:cs="Arial"/>
        </w:rPr>
        <w:t xml:space="preserve"> To determine actions</w:t>
      </w:r>
    </w:p>
    <w:p w14:paraId="3B32F67E" w14:textId="115C2D93" w:rsidR="00711A4D" w:rsidRPr="009A21B0" w:rsidRDefault="00711A4D" w:rsidP="009A21B0">
      <w:pPr>
        <w:numPr>
          <w:ilvl w:val="1"/>
          <w:numId w:val="3"/>
        </w:numPr>
        <w:shd w:val="clear" w:color="auto" w:fill="FFFFFF"/>
        <w:contextualSpacing/>
        <w:rPr>
          <w:rFonts w:asciiTheme="minorHAnsi" w:hAnsiTheme="minorHAnsi" w:cs="Arial"/>
        </w:rPr>
      </w:pPr>
      <w:r>
        <w:rPr>
          <w:rFonts w:asciiTheme="minorHAnsi" w:hAnsiTheme="minorHAnsi" w:cs="Arial"/>
          <w:b/>
          <w:bCs/>
        </w:rPr>
        <w:t>Stickling Green Copse –</w:t>
      </w:r>
      <w:r>
        <w:rPr>
          <w:rFonts w:asciiTheme="minorHAnsi" w:hAnsiTheme="minorHAnsi" w:cs="Arial"/>
        </w:rPr>
        <w:t xml:space="preserve"> </w:t>
      </w:r>
      <w:r w:rsidR="0084456B">
        <w:rPr>
          <w:rFonts w:asciiTheme="minorHAnsi" w:hAnsiTheme="minorHAnsi" w:cs="Arial"/>
        </w:rPr>
        <w:t xml:space="preserve">The works on the Stickling Green Copse will take place the week commencing </w:t>
      </w:r>
      <w:r>
        <w:rPr>
          <w:rFonts w:asciiTheme="minorHAnsi" w:hAnsiTheme="minorHAnsi" w:cs="Arial"/>
        </w:rPr>
        <w:t>7</w:t>
      </w:r>
      <w:r w:rsidRPr="00711A4D">
        <w:rPr>
          <w:rFonts w:asciiTheme="minorHAnsi" w:hAnsiTheme="minorHAnsi" w:cs="Arial"/>
          <w:vertAlign w:val="superscript"/>
        </w:rPr>
        <w:t>th</w:t>
      </w:r>
      <w:r>
        <w:rPr>
          <w:rFonts w:asciiTheme="minorHAnsi" w:hAnsiTheme="minorHAnsi" w:cs="Arial"/>
        </w:rPr>
        <w:t xml:space="preserve"> March</w:t>
      </w:r>
      <w:r w:rsidR="0084456B">
        <w:rPr>
          <w:rFonts w:asciiTheme="minorHAnsi" w:hAnsiTheme="minorHAnsi" w:cs="Arial"/>
        </w:rPr>
        <w:t>.</w:t>
      </w:r>
    </w:p>
    <w:p w14:paraId="4B65E6E4" w14:textId="49DFA67A" w:rsidR="00877EA5" w:rsidRPr="00877EA5" w:rsidRDefault="00877EA5" w:rsidP="00FA5DA9">
      <w:pPr>
        <w:numPr>
          <w:ilvl w:val="0"/>
          <w:numId w:val="5"/>
        </w:numPr>
        <w:contextualSpacing/>
        <w:rPr>
          <w:rFonts w:asciiTheme="minorHAnsi" w:hAnsiTheme="minorHAnsi" w:cs="Arial"/>
          <w:bCs/>
        </w:rPr>
      </w:pPr>
      <w:r w:rsidRPr="00877EA5">
        <w:rPr>
          <w:rFonts w:asciiTheme="minorHAnsi" w:hAnsiTheme="minorHAnsi" w:cs="Arial"/>
          <w:b/>
        </w:rPr>
        <w:t>Village Sign</w:t>
      </w:r>
      <w:r>
        <w:rPr>
          <w:rFonts w:asciiTheme="minorHAnsi" w:hAnsiTheme="minorHAnsi" w:cs="Arial"/>
          <w:bCs/>
        </w:rPr>
        <w:t xml:space="preserve"> – To note that the Village Sign Working Party has been disbanded.</w:t>
      </w:r>
    </w:p>
    <w:p w14:paraId="66A1ED30" w14:textId="6304D4D5" w:rsidR="009A21B0" w:rsidRPr="009A21B0" w:rsidRDefault="009A21B0" w:rsidP="00FA5DA9">
      <w:pPr>
        <w:numPr>
          <w:ilvl w:val="0"/>
          <w:numId w:val="5"/>
        </w:numPr>
        <w:contextualSpacing/>
        <w:rPr>
          <w:rFonts w:asciiTheme="minorHAnsi" w:hAnsiTheme="minorHAnsi" w:cs="Arial"/>
          <w:bCs/>
        </w:rPr>
      </w:pPr>
      <w:r w:rsidRPr="009A21B0">
        <w:rPr>
          <w:rFonts w:asciiTheme="minorHAnsi" w:hAnsiTheme="minorHAnsi" w:cs="Arial"/>
          <w:b/>
        </w:rPr>
        <w:t>VAS Application</w:t>
      </w:r>
      <w:r w:rsidRPr="009A21B0">
        <w:rPr>
          <w:rFonts w:asciiTheme="minorHAnsi" w:hAnsiTheme="minorHAnsi" w:cs="Arial"/>
          <w:bCs/>
        </w:rPr>
        <w:t xml:space="preserve"> -To receive a report, and determine whether to apply and how this will be funded by CPC.</w:t>
      </w:r>
    </w:p>
    <w:p w14:paraId="4C3B380A" w14:textId="22047208" w:rsidR="00CE5706" w:rsidRPr="00CE5706" w:rsidRDefault="00CE5706" w:rsidP="00E4232A">
      <w:pPr>
        <w:numPr>
          <w:ilvl w:val="0"/>
          <w:numId w:val="5"/>
        </w:numPr>
        <w:contextualSpacing/>
        <w:rPr>
          <w:rFonts w:asciiTheme="minorHAnsi" w:hAnsiTheme="minorHAnsi" w:cs="Arial"/>
          <w:bCs/>
        </w:rPr>
      </w:pPr>
      <w:r>
        <w:rPr>
          <w:rFonts w:asciiTheme="minorHAnsi" w:hAnsiTheme="minorHAnsi" w:cs="Arial"/>
          <w:b/>
        </w:rPr>
        <w:t>RCCE</w:t>
      </w:r>
      <w:r>
        <w:rPr>
          <w:rFonts w:asciiTheme="minorHAnsi" w:hAnsiTheme="minorHAnsi" w:cs="Arial"/>
          <w:b/>
          <w:bCs/>
        </w:rPr>
        <w:t xml:space="preserve"> – </w:t>
      </w:r>
      <w:r>
        <w:rPr>
          <w:rFonts w:asciiTheme="minorHAnsi" w:hAnsiTheme="minorHAnsi" w:cs="Arial"/>
        </w:rPr>
        <w:t xml:space="preserve">CPC has been approached by a Parishioner to access the RCCE Clavering Housing Needs Survey from 2018. RCCE have provided a summary of the summary, but require the permission of the Full Council before it can be passed on. </w:t>
      </w:r>
      <w:r>
        <w:rPr>
          <w:rFonts w:asciiTheme="minorHAnsi" w:hAnsiTheme="minorHAnsi" w:cs="Arial"/>
          <w:b/>
          <w:bCs/>
        </w:rPr>
        <w:t>P:</w:t>
      </w:r>
      <w:r>
        <w:rPr>
          <w:rFonts w:asciiTheme="minorHAnsi" w:hAnsiTheme="minorHAnsi" w:cs="Arial"/>
        </w:rPr>
        <w:t xml:space="preserve"> </w:t>
      </w:r>
    </w:p>
    <w:p w14:paraId="5C91ED3B" w14:textId="39B768C6" w:rsidR="00711A4D" w:rsidRDefault="00711A4D" w:rsidP="00E4232A">
      <w:pPr>
        <w:numPr>
          <w:ilvl w:val="0"/>
          <w:numId w:val="5"/>
        </w:numPr>
        <w:contextualSpacing/>
        <w:rPr>
          <w:rFonts w:asciiTheme="minorHAnsi" w:hAnsiTheme="minorHAnsi" w:cs="Arial"/>
          <w:bCs/>
        </w:rPr>
      </w:pPr>
      <w:r w:rsidRPr="0084456B">
        <w:rPr>
          <w:rFonts w:asciiTheme="minorHAnsi" w:hAnsiTheme="minorHAnsi" w:cs="Arial"/>
          <w:b/>
        </w:rPr>
        <w:t>Jubilee</w:t>
      </w:r>
      <w:r w:rsidR="0084456B" w:rsidRPr="0084456B">
        <w:rPr>
          <w:rFonts w:asciiTheme="minorHAnsi" w:hAnsiTheme="minorHAnsi" w:cs="Arial"/>
          <w:b/>
        </w:rPr>
        <w:t xml:space="preserve"> Field</w:t>
      </w:r>
      <w:r w:rsidR="0084456B">
        <w:rPr>
          <w:rFonts w:asciiTheme="minorHAnsi" w:hAnsiTheme="minorHAnsi" w:cs="Arial"/>
          <w:bCs/>
        </w:rPr>
        <w:t xml:space="preserve"> – To determine whether to make a donation to towards grass cutting for 2021 </w:t>
      </w:r>
      <w:r w:rsidR="0084456B">
        <w:rPr>
          <w:rFonts w:asciiTheme="minorHAnsi" w:hAnsiTheme="minorHAnsi" w:cs="Arial"/>
          <w:b/>
        </w:rPr>
        <w:t>P:</w:t>
      </w:r>
    </w:p>
    <w:p w14:paraId="2A3822CC" w14:textId="553EE36A" w:rsidR="0084456B" w:rsidRPr="0084456B" w:rsidRDefault="0084456B" w:rsidP="00E4232A">
      <w:pPr>
        <w:numPr>
          <w:ilvl w:val="0"/>
          <w:numId w:val="5"/>
        </w:numPr>
        <w:contextualSpacing/>
        <w:rPr>
          <w:rFonts w:asciiTheme="minorHAnsi" w:hAnsiTheme="minorHAnsi" w:cs="Arial"/>
          <w:b/>
        </w:rPr>
      </w:pPr>
      <w:r w:rsidRPr="0084456B">
        <w:rPr>
          <w:rFonts w:asciiTheme="minorHAnsi" w:hAnsiTheme="minorHAnsi" w:cs="Arial"/>
          <w:b/>
        </w:rPr>
        <w:t>Clavering Care</w:t>
      </w:r>
      <w:r>
        <w:rPr>
          <w:rFonts w:asciiTheme="minorHAnsi" w:hAnsiTheme="minorHAnsi" w:cs="Arial"/>
          <w:b/>
        </w:rPr>
        <w:t xml:space="preserve"> – </w:t>
      </w:r>
      <w:r>
        <w:rPr>
          <w:rFonts w:asciiTheme="minorHAnsi" w:hAnsiTheme="minorHAnsi" w:cs="Arial"/>
          <w:bCs/>
        </w:rPr>
        <w:t xml:space="preserve">To determine whether to donate £150 – that would have been spent on the Carols – to Clavering Care. </w:t>
      </w:r>
      <w:r>
        <w:rPr>
          <w:rFonts w:asciiTheme="minorHAnsi" w:hAnsiTheme="minorHAnsi" w:cs="Arial"/>
          <w:b/>
        </w:rPr>
        <w:t xml:space="preserve">P: </w:t>
      </w:r>
      <w:r w:rsidR="00E13CA0">
        <w:rPr>
          <w:rFonts w:asciiTheme="minorHAnsi" w:hAnsiTheme="minorHAnsi" w:cs="Arial"/>
          <w:b/>
        </w:rPr>
        <w:t xml:space="preserve">Cllr Carter, S: Cllr Gill </w:t>
      </w:r>
    </w:p>
    <w:p w14:paraId="0164A030" w14:textId="327F66A7" w:rsidR="009A21B0" w:rsidRPr="00E4232A" w:rsidRDefault="009A21B0" w:rsidP="00E4232A">
      <w:pPr>
        <w:numPr>
          <w:ilvl w:val="0"/>
          <w:numId w:val="5"/>
        </w:numPr>
        <w:contextualSpacing/>
        <w:rPr>
          <w:rFonts w:asciiTheme="minorHAnsi" w:hAnsiTheme="minorHAnsi" w:cs="Arial"/>
          <w:bCs/>
        </w:rPr>
      </w:pPr>
      <w:r w:rsidRPr="009A21B0">
        <w:rPr>
          <w:rFonts w:asciiTheme="minorHAnsi" w:hAnsiTheme="minorHAnsi" w:cs="Arial"/>
          <w:b/>
        </w:rPr>
        <w:t xml:space="preserve">Storage – </w:t>
      </w:r>
      <w:r w:rsidRPr="009A21B0">
        <w:rPr>
          <w:rFonts w:asciiTheme="minorHAnsi" w:hAnsiTheme="minorHAnsi" w:cs="Arial"/>
          <w:bCs/>
        </w:rPr>
        <w:t xml:space="preserve">As approved in December 2018, additional storage is required in the Christian Centre. To determine whether to purchase a filing cabinet. </w:t>
      </w:r>
    </w:p>
    <w:p w14:paraId="5C2636E6" w14:textId="786E366C" w:rsidR="008C17C2" w:rsidRPr="00FA5DA9" w:rsidRDefault="00B312B9" w:rsidP="00931DA8">
      <w:pPr>
        <w:pStyle w:val="ListParagraph"/>
        <w:numPr>
          <w:ilvl w:val="0"/>
          <w:numId w:val="5"/>
        </w:numPr>
        <w:shd w:val="clear" w:color="auto" w:fill="FFFFFF"/>
        <w:rPr>
          <w:rFonts w:asciiTheme="minorHAnsi" w:hAnsiTheme="minorHAnsi" w:cs="Arial"/>
          <w:b/>
        </w:rPr>
      </w:pPr>
      <w:r w:rsidRPr="008C17C2">
        <w:rPr>
          <w:rFonts w:asciiTheme="minorHAnsi" w:hAnsiTheme="minorHAnsi" w:cs="Arial"/>
          <w:b/>
        </w:rPr>
        <w:t xml:space="preserve">Training </w:t>
      </w:r>
      <w:r w:rsidR="00247AF5" w:rsidRPr="008C17C2">
        <w:rPr>
          <w:rFonts w:asciiTheme="minorHAnsi" w:hAnsiTheme="minorHAnsi" w:cs="Arial"/>
          <w:b/>
        </w:rPr>
        <w:t>–</w:t>
      </w:r>
      <w:r w:rsidR="00CA3256" w:rsidRPr="008C17C2">
        <w:rPr>
          <w:rFonts w:asciiTheme="minorHAnsi" w:hAnsiTheme="minorHAnsi" w:cs="Arial"/>
          <w:bCs/>
        </w:rPr>
        <w:t xml:space="preserve"> </w:t>
      </w:r>
      <w:r w:rsidR="008676DB" w:rsidRPr="008C17C2">
        <w:rPr>
          <w:rFonts w:asciiTheme="minorHAnsi" w:hAnsiTheme="minorHAnsi" w:cs="Arial"/>
          <w:bCs/>
        </w:rPr>
        <w:t xml:space="preserve">To note that Cllr </w:t>
      </w:r>
      <w:r w:rsidR="008C17C2" w:rsidRPr="008C17C2">
        <w:rPr>
          <w:rFonts w:asciiTheme="minorHAnsi" w:hAnsiTheme="minorHAnsi" w:cs="Arial"/>
          <w:bCs/>
        </w:rPr>
        <w:t>Gill</w:t>
      </w:r>
      <w:r w:rsidR="008676DB" w:rsidRPr="008C17C2">
        <w:rPr>
          <w:rFonts w:asciiTheme="minorHAnsi" w:hAnsiTheme="minorHAnsi" w:cs="Arial"/>
          <w:bCs/>
        </w:rPr>
        <w:t xml:space="preserve"> attend</w:t>
      </w:r>
      <w:r w:rsidR="00CA3256" w:rsidRPr="008C17C2">
        <w:rPr>
          <w:rFonts w:asciiTheme="minorHAnsi" w:hAnsiTheme="minorHAnsi" w:cs="Arial"/>
          <w:bCs/>
        </w:rPr>
        <w:t>ed</w:t>
      </w:r>
      <w:r w:rsidR="008676DB" w:rsidRPr="008C17C2">
        <w:rPr>
          <w:rFonts w:asciiTheme="minorHAnsi" w:hAnsiTheme="minorHAnsi" w:cs="Arial"/>
          <w:bCs/>
        </w:rPr>
        <w:t xml:space="preserve"> </w:t>
      </w:r>
      <w:r w:rsidR="0084456B">
        <w:rPr>
          <w:rFonts w:asciiTheme="minorHAnsi" w:hAnsiTheme="minorHAnsi" w:cs="Arial"/>
          <w:bCs/>
        </w:rPr>
        <w:t>the EALC Climate Crisis Conference on 27</w:t>
      </w:r>
      <w:r w:rsidR="0084456B" w:rsidRPr="0084456B">
        <w:rPr>
          <w:rFonts w:asciiTheme="minorHAnsi" w:hAnsiTheme="minorHAnsi" w:cs="Arial"/>
          <w:bCs/>
          <w:vertAlign w:val="superscript"/>
        </w:rPr>
        <w:t>th</w:t>
      </w:r>
      <w:r w:rsidR="0084456B">
        <w:rPr>
          <w:rFonts w:asciiTheme="minorHAnsi" w:hAnsiTheme="minorHAnsi" w:cs="Arial"/>
          <w:bCs/>
        </w:rPr>
        <w:t xml:space="preserve"> January. </w:t>
      </w:r>
      <w:r w:rsidR="008676DB" w:rsidRPr="008C17C2">
        <w:rPr>
          <w:rFonts w:asciiTheme="minorHAnsi" w:hAnsiTheme="minorHAnsi" w:cs="Arial"/>
          <w:bCs/>
        </w:rPr>
        <w:t xml:space="preserve"> </w:t>
      </w:r>
    </w:p>
    <w:p w14:paraId="7D72FA42" w14:textId="5C88CD39" w:rsidR="00FA5DA9" w:rsidRPr="008C17C2" w:rsidRDefault="00FA5DA9" w:rsidP="00931DA8">
      <w:pPr>
        <w:pStyle w:val="ListParagraph"/>
        <w:numPr>
          <w:ilvl w:val="0"/>
          <w:numId w:val="5"/>
        </w:numPr>
        <w:shd w:val="clear" w:color="auto" w:fill="FFFFFF"/>
        <w:rPr>
          <w:rFonts w:asciiTheme="minorHAnsi" w:hAnsiTheme="minorHAnsi" w:cs="Arial"/>
          <w:b/>
        </w:rPr>
      </w:pPr>
      <w:r>
        <w:rPr>
          <w:rFonts w:asciiTheme="minorHAnsi" w:hAnsiTheme="minorHAnsi" w:cs="Arial"/>
          <w:b/>
        </w:rPr>
        <w:t xml:space="preserve">UK Power Networks – </w:t>
      </w:r>
      <w:r>
        <w:rPr>
          <w:rFonts w:asciiTheme="minorHAnsi" w:hAnsiTheme="minorHAnsi" w:cs="Arial"/>
          <w:bCs/>
        </w:rPr>
        <w:t xml:space="preserve">Request for laying of a low voltage underground cable on Roast Green. Wayleaves to be provided of £1.15 per annum. Proposal that the documentation is signed. </w:t>
      </w:r>
      <w:r>
        <w:rPr>
          <w:rFonts w:asciiTheme="minorHAnsi" w:hAnsiTheme="minorHAnsi" w:cs="Arial"/>
          <w:b/>
        </w:rPr>
        <w:t xml:space="preserve">P: </w:t>
      </w:r>
      <w:r w:rsidR="00711A4D">
        <w:rPr>
          <w:rFonts w:asciiTheme="minorHAnsi" w:hAnsiTheme="minorHAnsi" w:cs="Arial"/>
          <w:b/>
        </w:rPr>
        <w:t xml:space="preserve">Cllr Gill, S: </w:t>
      </w:r>
    </w:p>
    <w:p w14:paraId="0E454802" w14:textId="68FA0F34" w:rsidR="00A12E0E" w:rsidRPr="008C17C2" w:rsidRDefault="00E87B36" w:rsidP="00931DA8">
      <w:pPr>
        <w:pStyle w:val="ListParagraph"/>
        <w:numPr>
          <w:ilvl w:val="0"/>
          <w:numId w:val="5"/>
        </w:numPr>
        <w:shd w:val="clear" w:color="auto" w:fill="FFFFFF"/>
        <w:rPr>
          <w:rFonts w:asciiTheme="minorHAnsi" w:hAnsiTheme="minorHAnsi" w:cs="Arial"/>
          <w:b/>
        </w:rPr>
      </w:pPr>
      <w:r w:rsidRPr="008C17C2">
        <w:rPr>
          <w:rFonts w:asciiTheme="minorHAnsi" w:hAnsiTheme="minorHAnsi" w:cs="Arial"/>
          <w:b/>
        </w:rPr>
        <w:t>Representative Reports</w:t>
      </w:r>
    </w:p>
    <w:p w14:paraId="582C2785" w14:textId="5DBA8634" w:rsidR="004D7EB2" w:rsidRDefault="00A12E0E" w:rsidP="008C17C2">
      <w:pPr>
        <w:pStyle w:val="ListParagraph"/>
        <w:autoSpaceDE w:val="0"/>
        <w:autoSpaceDN w:val="0"/>
        <w:adjustRightInd w:val="0"/>
        <w:rPr>
          <w:rFonts w:asciiTheme="minorHAnsi" w:eastAsiaTheme="minorHAnsi" w:hAnsiTheme="minorHAnsi" w:cs="ArialMT"/>
          <w:b/>
        </w:rPr>
      </w:pPr>
      <w:r w:rsidRPr="00636C26">
        <w:rPr>
          <w:rFonts w:asciiTheme="minorHAnsi" w:eastAsiaTheme="minorHAnsi" w:hAnsiTheme="minorHAnsi" w:cs="ArialMT"/>
          <w:b/>
        </w:rPr>
        <w:t>Allotments</w:t>
      </w:r>
    </w:p>
    <w:p w14:paraId="57BB635D" w14:textId="46C8D5C6" w:rsidR="00711A4D" w:rsidRPr="00FD4124" w:rsidRDefault="00FD4124" w:rsidP="008C17C2">
      <w:pPr>
        <w:pStyle w:val="ListParagraph"/>
        <w:autoSpaceDE w:val="0"/>
        <w:autoSpaceDN w:val="0"/>
        <w:adjustRightInd w:val="0"/>
        <w:rPr>
          <w:rFonts w:asciiTheme="minorHAnsi" w:eastAsiaTheme="minorHAnsi" w:hAnsiTheme="minorHAnsi" w:cs="ArialMT"/>
          <w:bCs/>
        </w:rPr>
      </w:pPr>
      <w:r w:rsidRPr="00FD4124">
        <w:rPr>
          <w:rFonts w:asciiTheme="minorHAnsi" w:eastAsiaTheme="minorHAnsi" w:hAnsiTheme="minorHAnsi" w:cs="ArialMT"/>
          <w:bCs/>
        </w:rPr>
        <w:t xml:space="preserve">To note that works to replace the pipes will commence on </w:t>
      </w:r>
      <w:r w:rsidR="00711A4D" w:rsidRPr="00FD4124">
        <w:rPr>
          <w:rFonts w:asciiTheme="minorHAnsi" w:eastAsiaTheme="minorHAnsi" w:hAnsiTheme="minorHAnsi" w:cs="ArialMT"/>
          <w:bCs/>
        </w:rPr>
        <w:t>14</w:t>
      </w:r>
      <w:r w:rsidR="00711A4D" w:rsidRPr="00FD4124">
        <w:rPr>
          <w:rFonts w:asciiTheme="minorHAnsi" w:eastAsiaTheme="minorHAnsi" w:hAnsiTheme="minorHAnsi" w:cs="ArialMT"/>
          <w:bCs/>
          <w:vertAlign w:val="superscript"/>
        </w:rPr>
        <w:t>th</w:t>
      </w:r>
      <w:r w:rsidR="00711A4D" w:rsidRPr="00FD4124">
        <w:rPr>
          <w:rFonts w:asciiTheme="minorHAnsi" w:eastAsiaTheme="minorHAnsi" w:hAnsiTheme="minorHAnsi" w:cs="ArialMT"/>
          <w:bCs/>
        </w:rPr>
        <w:t xml:space="preserve"> March</w:t>
      </w:r>
      <w:r w:rsidRPr="00FD4124">
        <w:rPr>
          <w:rFonts w:asciiTheme="minorHAnsi" w:eastAsiaTheme="minorHAnsi" w:hAnsiTheme="minorHAnsi" w:cs="ArialMT"/>
          <w:bCs/>
        </w:rPr>
        <w:t>, for 4-5 days.</w:t>
      </w:r>
    </w:p>
    <w:p w14:paraId="6E752EE8" w14:textId="7D74B8F2" w:rsidR="00A12E0E" w:rsidRPr="0098302E"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sidR="00322E64">
        <w:rPr>
          <w:rFonts w:asciiTheme="minorHAnsi" w:eastAsiaTheme="minorHAnsi" w:hAnsiTheme="minorHAnsi" w:cs="ArialMT"/>
          <w:b/>
        </w:rPr>
        <w:t>.1.</w:t>
      </w:r>
      <w:r w:rsidR="00FD4124">
        <w:rPr>
          <w:rFonts w:asciiTheme="minorHAnsi" w:eastAsiaTheme="minorHAnsi" w:hAnsiTheme="minorHAnsi" w:cs="ArialMT"/>
          <w:b/>
        </w:rPr>
        <w:t>1</w:t>
      </w:r>
      <w:r>
        <w:rPr>
          <w:rFonts w:asciiTheme="minorHAnsi" w:eastAsiaTheme="minorHAnsi" w:hAnsiTheme="minorHAnsi" w:cs="ArialMT"/>
          <w:b/>
        </w:rPr>
        <w:t xml:space="preserve"> </w:t>
      </w:r>
      <w:r w:rsidR="00B312B9" w:rsidRPr="00FD4124">
        <w:rPr>
          <w:rFonts w:asciiTheme="minorHAnsi" w:eastAsiaTheme="minorHAnsi" w:hAnsiTheme="minorHAnsi" w:cs="ArialMT"/>
          <w:b/>
        </w:rPr>
        <w:t>Clearance of unused plots</w:t>
      </w:r>
      <w:r w:rsidR="00711A4D">
        <w:rPr>
          <w:rFonts w:asciiTheme="minorHAnsi" w:eastAsiaTheme="minorHAnsi" w:hAnsiTheme="minorHAnsi" w:cs="ArialMT"/>
          <w:bCs/>
        </w:rPr>
        <w:t xml:space="preserve"> and other matters see report</w:t>
      </w:r>
      <w:r w:rsidR="00B312B9" w:rsidRPr="0098302E">
        <w:rPr>
          <w:rFonts w:asciiTheme="minorHAnsi" w:eastAsiaTheme="minorHAnsi" w:hAnsiTheme="minorHAnsi" w:cs="ArialMT"/>
          <w:bCs/>
        </w:rPr>
        <w:t xml:space="preserve"> – to determine actions</w:t>
      </w:r>
    </w:p>
    <w:p w14:paraId="7C723B34" w14:textId="3F498B21" w:rsidR="00957201"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sidR="00322E64">
        <w:rPr>
          <w:rFonts w:asciiTheme="minorHAnsi" w:eastAsiaTheme="minorHAnsi" w:hAnsiTheme="minorHAnsi" w:cs="ArialMT"/>
          <w:b/>
        </w:rPr>
        <w:t>.1.</w:t>
      </w:r>
      <w:r w:rsidR="00FD4124">
        <w:rPr>
          <w:rFonts w:asciiTheme="minorHAnsi" w:eastAsiaTheme="minorHAnsi" w:hAnsiTheme="minorHAnsi" w:cs="ArialMT"/>
          <w:b/>
        </w:rPr>
        <w:t>2</w:t>
      </w:r>
      <w:r>
        <w:rPr>
          <w:rFonts w:asciiTheme="minorHAnsi" w:eastAsiaTheme="minorHAnsi" w:hAnsiTheme="minorHAnsi" w:cs="ArialMT"/>
          <w:b/>
        </w:rPr>
        <w:t xml:space="preserve"> </w:t>
      </w:r>
      <w:r w:rsidR="00B312B9" w:rsidRPr="00877EA5">
        <w:rPr>
          <w:rFonts w:asciiTheme="minorHAnsi" w:eastAsiaTheme="minorHAnsi" w:hAnsiTheme="minorHAnsi" w:cs="ArialMT"/>
          <w:b/>
        </w:rPr>
        <w:t>Potential new plot holders</w:t>
      </w:r>
      <w:r w:rsidR="00711A4D">
        <w:rPr>
          <w:rFonts w:asciiTheme="minorHAnsi" w:eastAsiaTheme="minorHAnsi" w:hAnsiTheme="minorHAnsi" w:cs="ArialMT"/>
          <w:bCs/>
        </w:rPr>
        <w:t xml:space="preserve"> – to note 5 new allotment holders have taken on plot rent free until October 2023</w:t>
      </w:r>
      <w:r w:rsidR="00B312B9" w:rsidRPr="0098302E">
        <w:rPr>
          <w:rFonts w:asciiTheme="minorHAnsi" w:eastAsiaTheme="minorHAnsi" w:hAnsiTheme="minorHAnsi" w:cs="ArialMT"/>
          <w:bCs/>
        </w:rPr>
        <w:t>.</w:t>
      </w:r>
    </w:p>
    <w:p w14:paraId="70796C0C" w14:textId="474AA25F" w:rsidR="00332F5C"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E13CA0">
        <w:rPr>
          <w:rFonts w:asciiTheme="minorHAnsi" w:eastAsiaTheme="minorHAnsi" w:hAnsiTheme="minorHAnsi" w:cs="ArialMT"/>
          <w:bCs/>
        </w:rPr>
        <w:t>T</w:t>
      </w:r>
      <w:r w:rsidR="00332F5C">
        <w:rPr>
          <w:rFonts w:asciiTheme="minorHAnsi" w:eastAsiaTheme="minorHAnsi" w:hAnsiTheme="minorHAnsi" w:cs="ArialMT"/>
          <w:bCs/>
        </w:rPr>
        <w:t>o</w:t>
      </w:r>
      <w:r w:rsidR="00E13CA0">
        <w:rPr>
          <w:rFonts w:asciiTheme="minorHAnsi" w:eastAsiaTheme="minorHAnsi" w:hAnsiTheme="minorHAnsi" w:cs="ArialMT"/>
          <w:bCs/>
        </w:rPr>
        <w:t xml:space="preserve"> receive an update</w:t>
      </w:r>
      <w:r w:rsidR="00332F5C">
        <w:rPr>
          <w:rFonts w:asciiTheme="minorHAnsi" w:eastAsiaTheme="minorHAnsi" w:hAnsiTheme="minorHAnsi" w:cs="ArialMT"/>
          <w:bCs/>
        </w:rPr>
        <w:t>.</w:t>
      </w:r>
    </w:p>
    <w:p w14:paraId="0CC347E5" w14:textId="689C930F" w:rsidR="00322E64" w:rsidRPr="00831EF0" w:rsidRDefault="00332F5C" w:rsidP="0098302E">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t>1</w:t>
      </w:r>
      <w:r w:rsidR="00243214">
        <w:rPr>
          <w:rFonts w:asciiTheme="minorHAnsi" w:eastAsiaTheme="minorHAnsi" w:hAnsiTheme="minorHAnsi" w:cs="ArialMT"/>
          <w:b/>
        </w:rPr>
        <w:t>7</w:t>
      </w:r>
      <w:r>
        <w:rPr>
          <w:rFonts w:asciiTheme="minorHAnsi" w:eastAsiaTheme="minorHAnsi" w:hAnsiTheme="minorHAnsi" w:cs="ArialMT"/>
          <w:b/>
        </w:rPr>
        <w:t xml:space="preserve">.3 </w:t>
      </w:r>
      <w:r w:rsidRPr="00332F5C">
        <w:rPr>
          <w:rFonts w:asciiTheme="minorHAnsi" w:eastAsiaTheme="minorHAnsi" w:hAnsiTheme="minorHAnsi" w:cs="ArialMT"/>
          <w:b/>
          <w:bCs/>
        </w:rPr>
        <w:t>Village Defibrillators</w:t>
      </w:r>
      <w:r>
        <w:rPr>
          <w:rFonts w:asciiTheme="minorHAnsi" w:eastAsiaTheme="minorHAnsi" w:hAnsiTheme="minorHAnsi" w:cs="ArialMT"/>
          <w:b/>
          <w:bCs/>
        </w:rPr>
        <w:t xml:space="preserve"> – </w:t>
      </w:r>
      <w:r w:rsidR="00831EF0">
        <w:rPr>
          <w:rFonts w:asciiTheme="minorHAnsi" w:eastAsiaTheme="minorHAnsi" w:hAnsiTheme="minorHAnsi" w:cs="ArialMT"/>
        </w:rPr>
        <w:t xml:space="preserve">To receive a report. </w:t>
      </w:r>
    </w:p>
    <w:p w14:paraId="03722F4B" w14:textId="16C31CEB" w:rsidR="00332F5C" w:rsidRDefault="00332F5C" w:rsidP="00332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243214">
        <w:rPr>
          <w:rFonts w:asciiTheme="minorHAnsi" w:eastAsiaTheme="minorHAnsi" w:hAnsiTheme="minorHAnsi" w:cs="ArialMT"/>
          <w:b/>
          <w:bCs/>
        </w:rPr>
        <w:t>7</w:t>
      </w:r>
      <w:r w:rsidRPr="00332F5C">
        <w:rPr>
          <w:rFonts w:asciiTheme="minorHAnsi" w:eastAsiaTheme="minorHAnsi" w:hAnsiTheme="minorHAnsi" w:cs="ArialMT"/>
          <w:b/>
          <w:bCs/>
        </w:rPr>
        <w:t>.4</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 xml:space="preserve">ALC </w:t>
      </w:r>
      <w:r w:rsidRPr="00332F5C">
        <w:rPr>
          <w:rFonts w:asciiTheme="minorHAnsi" w:eastAsiaTheme="minorHAnsi" w:hAnsiTheme="minorHAnsi" w:cs="ArialMT"/>
          <w:b/>
        </w:rPr>
        <w:t xml:space="preserve">(Zoom) Meetings: </w:t>
      </w:r>
      <w:r w:rsidRPr="00332F5C">
        <w:rPr>
          <w:rFonts w:asciiTheme="minorHAnsi" w:eastAsiaTheme="minorHAnsi" w:hAnsiTheme="minorHAnsi" w:cs="ArialMT"/>
          <w:bCs/>
        </w:rPr>
        <w:t>Finance Committee 13th January &amp; Executive Committee 3rd February Verbal report to be given in PC meeting if required</w:t>
      </w:r>
      <w:r>
        <w:rPr>
          <w:rFonts w:asciiTheme="minorHAnsi" w:eastAsiaTheme="minorHAnsi" w:hAnsiTheme="minorHAnsi" w:cs="ArialMT"/>
          <w:bCs/>
        </w:rPr>
        <w:t>.</w:t>
      </w:r>
    </w:p>
    <w:p w14:paraId="3549B6EB" w14:textId="6905BF4B" w:rsidR="00332F5C" w:rsidRDefault="00332F5C" w:rsidP="00332F5C">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bCs/>
        </w:rPr>
        <w:t>1</w:t>
      </w:r>
      <w:r w:rsidR="00243214">
        <w:rPr>
          <w:rFonts w:asciiTheme="minorHAnsi" w:eastAsiaTheme="minorHAnsi" w:hAnsiTheme="minorHAnsi" w:cs="ArialMT"/>
          <w:b/>
          <w:bCs/>
        </w:rPr>
        <w:t>7</w:t>
      </w:r>
      <w:r w:rsidRPr="00332F5C">
        <w:rPr>
          <w:rFonts w:asciiTheme="minorHAnsi" w:eastAsiaTheme="minorHAnsi" w:hAnsiTheme="minorHAnsi" w:cs="ArialMT"/>
          <w:b/>
          <w:bCs/>
        </w:rPr>
        <w:t xml:space="preserve">.5 </w:t>
      </w:r>
      <w:r w:rsidRPr="00332F5C">
        <w:rPr>
          <w:rFonts w:asciiTheme="minorHAnsi" w:eastAsiaTheme="minorHAnsi" w:hAnsiTheme="minorHAnsi" w:cs="ArialMT"/>
          <w:b/>
          <w:bCs/>
        </w:rPr>
        <w:t>UDC - Peter Holt's (UDC CEO) Parish Meeting (via Zoom</w:t>
      </w:r>
      <w:r w:rsidRPr="00332F5C">
        <w:rPr>
          <w:rFonts w:asciiTheme="minorHAnsi" w:eastAsiaTheme="minorHAnsi" w:hAnsiTheme="minorHAnsi" w:cs="ArialMT"/>
          <w:bCs/>
        </w:rPr>
        <w:t>)</w:t>
      </w:r>
      <w:r>
        <w:rPr>
          <w:rFonts w:asciiTheme="minorHAnsi" w:eastAsiaTheme="minorHAnsi" w:hAnsiTheme="minorHAnsi" w:cs="ArialMT"/>
          <w:bCs/>
        </w:rPr>
        <w:t xml:space="preserve"> -</w:t>
      </w:r>
      <w:r w:rsidRPr="00332F5C">
        <w:rPr>
          <w:rFonts w:asciiTheme="minorHAnsi" w:eastAsiaTheme="minorHAnsi" w:hAnsiTheme="minorHAnsi" w:cs="ArialMT"/>
          <w:bCs/>
        </w:rPr>
        <w:t xml:space="preserve"> 25th January</w:t>
      </w:r>
      <w:r>
        <w:rPr>
          <w:rFonts w:asciiTheme="minorHAnsi" w:eastAsiaTheme="minorHAnsi" w:hAnsiTheme="minorHAnsi" w:cs="ArialMT"/>
          <w:bCs/>
        </w:rPr>
        <w:t>, to receive a report.</w:t>
      </w:r>
    </w:p>
    <w:p w14:paraId="15FFEA7D" w14:textId="3CE29718" w:rsidR="00831EF0" w:rsidRDefault="00831EF0" w:rsidP="00831EF0">
      <w:pPr>
        <w:autoSpaceDE w:val="0"/>
        <w:autoSpaceDN w:val="0"/>
        <w:adjustRightInd w:val="0"/>
        <w:ind w:left="850"/>
        <w:rPr>
          <w:rFonts w:asciiTheme="minorHAnsi" w:eastAsiaTheme="minorHAnsi" w:hAnsiTheme="minorHAnsi" w:cs="ArialMT"/>
          <w:bCs/>
        </w:rPr>
      </w:pPr>
      <w:r w:rsidRPr="00831EF0">
        <w:rPr>
          <w:rFonts w:asciiTheme="minorHAnsi" w:eastAsiaTheme="minorHAnsi" w:hAnsiTheme="minorHAnsi" w:cs="ArialMT"/>
          <w:b/>
        </w:rPr>
        <w:t>1</w:t>
      </w:r>
      <w:r w:rsidR="00243214">
        <w:rPr>
          <w:rFonts w:asciiTheme="minorHAnsi" w:eastAsiaTheme="minorHAnsi" w:hAnsiTheme="minorHAnsi" w:cs="ArialMT"/>
          <w:b/>
        </w:rPr>
        <w:t>7</w:t>
      </w:r>
      <w:r w:rsidRPr="00831EF0">
        <w:rPr>
          <w:rFonts w:asciiTheme="minorHAnsi" w:eastAsiaTheme="minorHAnsi" w:hAnsiTheme="minorHAnsi" w:cs="ArialMT"/>
          <w:b/>
        </w:rPr>
        <w:t xml:space="preserve">.6 </w:t>
      </w:r>
      <w:r w:rsidRPr="00831EF0">
        <w:rPr>
          <w:rFonts w:asciiTheme="minorHAnsi" w:eastAsiaTheme="minorHAnsi" w:hAnsiTheme="minorHAnsi" w:cs="ArialMT"/>
          <w:b/>
        </w:rPr>
        <w:t>EALC Climate Conference</w:t>
      </w:r>
      <w:r>
        <w:rPr>
          <w:rFonts w:asciiTheme="minorHAnsi" w:eastAsiaTheme="minorHAnsi" w:hAnsiTheme="minorHAnsi" w:cs="ArialMT"/>
          <w:b/>
        </w:rPr>
        <w:t xml:space="preserve"> - </w:t>
      </w:r>
      <w:r w:rsidRPr="00831EF0">
        <w:rPr>
          <w:rFonts w:asciiTheme="minorHAnsi" w:eastAsiaTheme="minorHAnsi" w:hAnsiTheme="minorHAnsi" w:cs="ArialMT"/>
          <w:bCs/>
        </w:rPr>
        <w:t>27th January via Zoom</w:t>
      </w:r>
      <w:r>
        <w:rPr>
          <w:rFonts w:asciiTheme="minorHAnsi" w:eastAsiaTheme="minorHAnsi" w:hAnsiTheme="minorHAnsi" w:cs="ArialMT"/>
          <w:b/>
        </w:rPr>
        <w:t xml:space="preserve"> – </w:t>
      </w:r>
      <w:r>
        <w:rPr>
          <w:rFonts w:asciiTheme="minorHAnsi" w:eastAsiaTheme="minorHAnsi" w:hAnsiTheme="minorHAnsi" w:cs="ArialMT"/>
          <w:bCs/>
        </w:rPr>
        <w:t xml:space="preserve">To receive a report. </w:t>
      </w:r>
    </w:p>
    <w:p w14:paraId="64CAC6A4" w14:textId="1EFE548F" w:rsidR="00831EF0" w:rsidRPr="00831EF0" w:rsidRDefault="00831EF0" w:rsidP="00831EF0">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lastRenderedPageBreak/>
        <w:t>1</w:t>
      </w:r>
      <w:r w:rsidR="00243214">
        <w:rPr>
          <w:rFonts w:asciiTheme="minorHAnsi" w:eastAsiaTheme="minorHAnsi" w:hAnsiTheme="minorHAnsi" w:cs="ArialMT"/>
          <w:b/>
        </w:rPr>
        <w:t>7</w:t>
      </w:r>
      <w:r w:rsidRPr="00831EF0">
        <w:rPr>
          <w:rFonts w:asciiTheme="minorHAnsi" w:eastAsiaTheme="minorHAnsi" w:hAnsiTheme="minorHAnsi" w:cs="ArialMT"/>
          <w:b/>
        </w:rPr>
        <w:t>.7</w:t>
      </w:r>
      <w:r>
        <w:rPr>
          <w:rFonts w:asciiTheme="minorHAnsi" w:eastAsiaTheme="minorHAnsi" w:hAnsiTheme="minorHAnsi" w:cs="ArialMT"/>
          <w:bCs/>
        </w:rPr>
        <w:t xml:space="preserve"> </w:t>
      </w:r>
      <w:r w:rsidRPr="00831EF0">
        <w:rPr>
          <w:rFonts w:asciiTheme="minorHAnsi" w:eastAsiaTheme="minorHAnsi" w:hAnsiTheme="minorHAnsi" w:cs="ArialMT"/>
          <w:b/>
          <w:bCs/>
        </w:rPr>
        <w:t>Platinum Jubilee Weekend 2022</w:t>
      </w:r>
      <w:r>
        <w:rPr>
          <w:rFonts w:asciiTheme="minorHAnsi" w:eastAsiaTheme="minorHAnsi" w:hAnsiTheme="minorHAnsi" w:cs="ArialMT"/>
          <w:b/>
          <w:bCs/>
        </w:rPr>
        <w:t xml:space="preserve"> - </w:t>
      </w:r>
      <w:r w:rsidRPr="00831EF0">
        <w:rPr>
          <w:rFonts w:asciiTheme="minorHAnsi" w:eastAsiaTheme="minorHAnsi" w:hAnsiTheme="minorHAnsi" w:cs="ArialMT"/>
        </w:rPr>
        <w:t xml:space="preserve">Awaiting on next meeting date. </w:t>
      </w:r>
    </w:p>
    <w:p w14:paraId="52336947" w14:textId="3C777FF7" w:rsidR="00831EF0" w:rsidRDefault="00831EF0" w:rsidP="00831EF0">
      <w:pPr>
        <w:autoSpaceDE w:val="0"/>
        <w:autoSpaceDN w:val="0"/>
        <w:adjustRightInd w:val="0"/>
        <w:ind w:left="850"/>
        <w:rPr>
          <w:rFonts w:asciiTheme="minorHAnsi" w:eastAsiaTheme="minorHAnsi" w:hAnsiTheme="minorHAnsi" w:cs="ArialMT"/>
        </w:rPr>
      </w:pPr>
      <w:r w:rsidRPr="00831EF0">
        <w:rPr>
          <w:rFonts w:asciiTheme="minorHAnsi" w:eastAsiaTheme="minorHAnsi" w:hAnsiTheme="minorHAnsi" w:cs="ArialMT"/>
        </w:rPr>
        <w:t>To consider whether PC should purchase any commemoration item for the parish’s children of primary-school-age-and-below as it has done previously</w:t>
      </w:r>
      <w:r>
        <w:rPr>
          <w:rFonts w:asciiTheme="minorHAnsi" w:eastAsiaTheme="minorHAnsi" w:hAnsiTheme="minorHAnsi" w:cs="ArialMT"/>
        </w:rPr>
        <w:t xml:space="preserve">. </w:t>
      </w:r>
      <w:r w:rsidRPr="00831EF0">
        <w:rPr>
          <w:rFonts w:asciiTheme="minorHAnsi" w:eastAsiaTheme="minorHAnsi" w:hAnsiTheme="minorHAnsi" w:cs="ArialMT"/>
        </w:rPr>
        <w:t xml:space="preserve"> </w:t>
      </w:r>
    </w:p>
    <w:p w14:paraId="0DCC9DD4" w14:textId="4E36CB98" w:rsidR="00831EF0" w:rsidRPr="00831EF0" w:rsidRDefault="00831EF0" w:rsidP="00831EF0">
      <w:pPr>
        <w:pStyle w:val="ListParagraph"/>
        <w:rPr>
          <w:rFonts w:asciiTheme="minorHAnsi" w:hAnsiTheme="minorHAnsi" w:cs="Arial"/>
          <w:bCs/>
        </w:rPr>
      </w:pPr>
      <w:r>
        <w:rPr>
          <w:rFonts w:asciiTheme="minorHAnsi" w:hAnsiTheme="minorHAnsi" w:cs="Arial"/>
          <w:b/>
        </w:rPr>
        <w:t>1</w:t>
      </w:r>
      <w:r w:rsidR="00243214">
        <w:rPr>
          <w:rFonts w:asciiTheme="minorHAnsi" w:hAnsiTheme="minorHAnsi" w:cs="Arial"/>
          <w:b/>
        </w:rPr>
        <w:t>7</w:t>
      </w:r>
      <w:r>
        <w:rPr>
          <w:rFonts w:asciiTheme="minorHAnsi" w:hAnsiTheme="minorHAnsi" w:cs="Arial"/>
          <w:b/>
        </w:rPr>
        <w:t xml:space="preserve">.8 </w:t>
      </w:r>
      <w:r w:rsidRPr="00332F5C">
        <w:rPr>
          <w:rFonts w:asciiTheme="minorHAnsi" w:hAnsiTheme="minorHAnsi" w:cs="Arial"/>
          <w:b/>
        </w:rPr>
        <w:t>Uttlesford Association of Local Councils (UALC)</w:t>
      </w:r>
      <w:r>
        <w:rPr>
          <w:rFonts w:asciiTheme="minorHAnsi" w:hAnsiTheme="minorHAnsi" w:cs="Arial"/>
          <w:b/>
        </w:rPr>
        <w:t xml:space="preserve"> -</w:t>
      </w:r>
      <w:r w:rsidRPr="00332F5C">
        <w:rPr>
          <w:rFonts w:asciiTheme="minorHAnsi" w:hAnsiTheme="minorHAnsi" w:cs="Arial"/>
          <w:b/>
        </w:rPr>
        <w:t xml:space="preserve"> </w:t>
      </w:r>
      <w:r w:rsidRPr="00831EF0">
        <w:rPr>
          <w:rFonts w:asciiTheme="minorHAnsi" w:hAnsiTheme="minorHAnsi" w:cs="Arial"/>
          <w:bCs/>
        </w:rPr>
        <w:t>Next Executive Meeting (via Zoom) being scheduled for February</w:t>
      </w:r>
      <w:r>
        <w:rPr>
          <w:rFonts w:asciiTheme="minorHAnsi" w:hAnsiTheme="minorHAnsi" w:cs="Arial"/>
          <w:bCs/>
        </w:rPr>
        <w:t>.</w:t>
      </w:r>
    </w:p>
    <w:p w14:paraId="47F7677B" w14:textId="1571529A" w:rsidR="00332F5C" w:rsidRPr="00243214" w:rsidRDefault="00831EF0" w:rsidP="00243214">
      <w:pPr>
        <w:ind w:left="709"/>
        <w:rPr>
          <w:rFonts w:asciiTheme="minorHAnsi" w:hAnsiTheme="minorHAnsi" w:cs="Arial"/>
          <w:b/>
        </w:rPr>
      </w:pPr>
      <w:r>
        <w:rPr>
          <w:rFonts w:asciiTheme="minorHAnsi" w:hAnsiTheme="minorHAnsi" w:cs="Arial"/>
          <w:b/>
        </w:rPr>
        <w:t>1</w:t>
      </w:r>
      <w:r w:rsidR="00243214">
        <w:rPr>
          <w:rFonts w:asciiTheme="minorHAnsi" w:hAnsiTheme="minorHAnsi" w:cs="Arial"/>
          <w:b/>
        </w:rPr>
        <w:t>7</w:t>
      </w:r>
      <w:r>
        <w:rPr>
          <w:rFonts w:asciiTheme="minorHAnsi" w:hAnsiTheme="minorHAnsi" w:cs="Arial"/>
          <w:b/>
        </w:rPr>
        <w:t xml:space="preserve">.9 </w:t>
      </w:r>
      <w:r w:rsidRPr="00831EF0">
        <w:rPr>
          <w:rFonts w:asciiTheme="minorHAnsi" w:hAnsiTheme="minorHAnsi" w:cs="Arial"/>
          <w:b/>
        </w:rPr>
        <w:t>Jubilee Field Committee of Management</w:t>
      </w:r>
      <w:r>
        <w:rPr>
          <w:rFonts w:asciiTheme="minorHAnsi" w:hAnsiTheme="minorHAnsi" w:cs="Arial"/>
          <w:b/>
        </w:rPr>
        <w:t xml:space="preserve"> </w:t>
      </w:r>
      <w:r w:rsidRPr="00831EF0">
        <w:rPr>
          <w:rFonts w:asciiTheme="minorHAnsi" w:hAnsiTheme="minorHAnsi" w:cs="Arial"/>
          <w:bCs/>
        </w:rPr>
        <w:t>-</w:t>
      </w:r>
      <w:r w:rsidRPr="00831EF0">
        <w:rPr>
          <w:rFonts w:asciiTheme="minorHAnsi" w:hAnsiTheme="minorHAnsi" w:cs="Arial"/>
          <w:bCs/>
        </w:rPr>
        <w:t xml:space="preserve"> Meeting 2nd February</w:t>
      </w:r>
      <w:r>
        <w:rPr>
          <w:rFonts w:asciiTheme="minorHAnsi" w:hAnsiTheme="minorHAnsi" w:cs="Arial"/>
          <w:b/>
        </w:rPr>
        <w:t xml:space="preserve">. </w:t>
      </w:r>
      <w:r w:rsidRPr="00831EF0">
        <w:rPr>
          <w:rFonts w:asciiTheme="minorHAnsi" w:hAnsiTheme="minorHAnsi" w:cs="Arial"/>
          <w:bCs/>
        </w:rPr>
        <w:t>Verbal report to be given in PC meeting if required</w:t>
      </w:r>
    </w:p>
    <w:bookmarkEnd w:id="0"/>
    <w:bookmarkEnd w:id="1"/>
    <w:p w14:paraId="468EA018" w14:textId="57CAE061" w:rsidR="009977DE" w:rsidRPr="0084456B" w:rsidRDefault="00FC12D4" w:rsidP="00243214">
      <w:pPr>
        <w:pStyle w:val="ListParagraph"/>
        <w:numPr>
          <w:ilvl w:val="0"/>
          <w:numId w:val="5"/>
        </w:numPr>
        <w:shd w:val="clear" w:color="auto" w:fill="FFFFFF"/>
        <w:autoSpaceDE w:val="0"/>
        <w:autoSpaceDN w:val="0"/>
        <w:adjustRightInd w:val="0"/>
        <w:rPr>
          <w:rFonts w:asciiTheme="minorHAnsi" w:hAnsiTheme="minorHAnsi" w:cs="Arial"/>
          <w:b/>
          <w:bCs/>
        </w:rPr>
      </w:pPr>
      <w:r w:rsidRPr="0084456B">
        <w:rPr>
          <w:rFonts w:asciiTheme="minorHAnsi" w:hAnsiTheme="minorHAnsi" w:cs="Arial"/>
          <w:b/>
        </w:rPr>
        <w:t xml:space="preserve">Clerks report - </w:t>
      </w:r>
      <w:r w:rsidR="00F40A26" w:rsidRPr="0084456B">
        <w:rPr>
          <w:rFonts w:asciiTheme="minorHAnsi" w:hAnsiTheme="minorHAnsi" w:cs="Arial"/>
        </w:rPr>
        <w:t xml:space="preserve">General </w:t>
      </w:r>
      <w:r w:rsidR="00945E01" w:rsidRPr="0084456B">
        <w:rPr>
          <w:rFonts w:asciiTheme="minorHAnsi" w:hAnsiTheme="minorHAnsi" w:cs="Arial"/>
        </w:rPr>
        <w:t>c</w:t>
      </w:r>
      <w:r w:rsidR="00F40A26" w:rsidRPr="0084456B">
        <w:rPr>
          <w:rFonts w:asciiTheme="minorHAnsi" w:hAnsiTheme="minorHAnsi" w:cs="Arial"/>
        </w:rPr>
        <w:t>orrespondence and monthly report circulated</w:t>
      </w:r>
      <w:r w:rsidR="006E3D28" w:rsidRPr="0084456B">
        <w:rPr>
          <w:rFonts w:asciiTheme="minorHAnsi" w:hAnsiTheme="minorHAnsi" w:cs="Arial"/>
        </w:rPr>
        <w:t>.</w:t>
      </w:r>
      <w:r w:rsidR="00F01D3E" w:rsidRPr="0084456B">
        <w:rPr>
          <w:rFonts w:asciiTheme="minorHAnsi" w:hAnsiTheme="minorHAnsi" w:cs="Arial"/>
        </w:rPr>
        <w:t xml:space="preserve"> </w:t>
      </w:r>
    </w:p>
    <w:p w14:paraId="75CDBC47" w14:textId="77777777" w:rsidR="00E13CA0" w:rsidRPr="00E13CA0" w:rsidRDefault="009977DE" w:rsidP="00243214">
      <w:pPr>
        <w:pStyle w:val="ListParagraph"/>
        <w:numPr>
          <w:ilvl w:val="0"/>
          <w:numId w:val="5"/>
        </w:numPr>
        <w:shd w:val="clear" w:color="auto" w:fill="FFFFFF"/>
        <w:rPr>
          <w:rFonts w:asciiTheme="minorHAnsi" w:hAnsiTheme="minorHAnsi" w:cs="Arial"/>
          <w:b/>
        </w:rPr>
      </w:pPr>
      <w:r w:rsidRPr="0084456B">
        <w:rPr>
          <w:rFonts w:asciiTheme="minorHAnsi" w:hAnsiTheme="minorHAnsi" w:cs="Arial"/>
          <w:b/>
        </w:rPr>
        <w:t xml:space="preserve">Risk Assessment Book </w:t>
      </w:r>
      <w:r w:rsidRPr="0084456B">
        <w:rPr>
          <w:rFonts w:asciiTheme="minorHAnsi" w:hAnsiTheme="minorHAnsi" w:cs="Arial"/>
          <w:bCs/>
        </w:rPr>
        <w:t>–</w:t>
      </w:r>
    </w:p>
    <w:p w14:paraId="16E661B7" w14:textId="6A5FBC75" w:rsidR="00AA2135" w:rsidRPr="0084456B" w:rsidRDefault="00F40A26" w:rsidP="00243214">
      <w:pPr>
        <w:pStyle w:val="ListParagraph"/>
        <w:numPr>
          <w:ilvl w:val="0"/>
          <w:numId w:val="5"/>
        </w:numPr>
        <w:shd w:val="clear" w:color="auto" w:fill="FFFFFF"/>
        <w:rPr>
          <w:rFonts w:asciiTheme="minorHAnsi" w:hAnsiTheme="minorHAnsi" w:cs="Arial"/>
          <w:b/>
        </w:rPr>
      </w:pPr>
      <w:r w:rsidRPr="0084456B">
        <w:rPr>
          <w:rFonts w:asciiTheme="minorHAnsi" w:hAnsiTheme="minorHAnsi" w:cs="Arial"/>
          <w:b/>
        </w:rPr>
        <w:t>Finance</w:t>
      </w:r>
      <w:r w:rsidR="008642F8" w:rsidRPr="0084456B">
        <w:rPr>
          <w:rFonts w:asciiTheme="minorHAnsi" w:hAnsiTheme="minorHAnsi" w:cs="Arial"/>
          <w:b/>
        </w:rPr>
        <w:t xml:space="preserve"> </w:t>
      </w:r>
      <w:r w:rsidR="003115A0" w:rsidRPr="0084456B">
        <w:rPr>
          <w:rFonts w:asciiTheme="minorHAnsi" w:hAnsiTheme="minorHAnsi" w:cs="Arial"/>
          <w:b/>
        </w:rPr>
        <w:t xml:space="preserve"> </w:t>
      </w:r>
    </w:p>
    <w:p w14:paraId="56FCE232" w14:textId="6CBFC68B" w:rsidR="00B312B9" w:rsidRPr="00243214" w:rsidRDefault="007F556E" w:rsidP="00243214">
      <w:pPr>
        <w:pStyle w:val="ListParagraph"/>
        <w:numPr>
          <w:ilvl w:val="1"/>
          <w:numId w:val="23"/>
        </w:numPr>
        <w:rPr>
          <w:rFonts w:asciiTheme="minorHAnsi" w:hAnsiTheme="minorHAnsi" w:cs="Arial"/>
          <w:b/>
        </w:rPr>
      </w:pPr>
      <w:r w:rsidRPr="00243214">
        <w:rPr>
          <w:rFonts w:asciiTheme="minorHAnsi" w:hAnsiTheme="minorHAnsi" w:cs="Arial"/>
          <w:b/>
        </w:rPr>
        <w:t>To approve cheques</w:t>
      </w:r>
      <w:r w:rsidRPr="00243214">
        <w:rPr>
          <w:rFonts w:asciiTheme="minorHAnsi" w:eastAsiaTheme="minorHAnsi" w:hAnsiTheme="minorHAnsi" w:cs="ArialMT"/>
          <w:b/>
        </w:rPr>
        <w:t xml:space="preserve"> - </w:t>
      </w:r>
      <w:r w:rsidRPr="00243214">
        <w:rPr>
          <w:rFonts w:asciiTheme="minorHAnsi" w:eastAsiaTheme="minorHAnsi" w:hAnsiTheme="minorHAnsi" w:cs="ArialMT"/>
          <w:bCs/>
        </w:rPr>
        <w:t>To approve the cheque</w:t>
      </w:r>
      <w:r w:rsidR="00A12E0E" w:rsidRPr="00243214">
        <w:rPr>
          <w:rFonts w:asciiTheme="minorHAnsi" w:eastAsiaTheme="minorHAnsi" w:hAnsiTheme="minorHAnsi" w:cs="ArialMT"/>
          <w:bCs/>
        </w:rPr>
        <w:t>s.</w:t>
      </w:r>
      <w:r w:rsidR="00983F89" w:rsidRPr="00243214">
        <w:rPr>
          <w:rFonts w:asciiTheme="minorHAnsi" w:eastAsiaTheme="minorHAnsi" w:hAnsiTheme="minorHAnsi" w:cs="ArialMT"/>
          <w:bCs/>
        </w:rPr>
        <w:t xml:space="preserve"> </w:t>
      </w:r>
    </w:p>
    <w:p w14:paraId="19AB216D" w14:textId="19001214" w:rsidR="00877EA5" w:rsidRPr="00E13CA0" w:rsidRDefault="00243214" w:rsidP="00243214">
      <w:pPr>
        <w:pStyle w:val="ListParagraph"/>
        <w:ind w:left="1500"/>
        <w:rPr>
          <w:rFonts w:asciiTheme="minorHAnsi" w:eastAsiaTheme="minorHAnsi" w:hAnsiTheme="minorHAnsi" w:cs="ArialMT"/>
        </w:rPr>
      </w:pPr>
      <w:r>
        <w:rPr>
          <w:rFonts w:asciiTheme="minorHAnsi" w:hAnsiTheme="minorHAnsi" w:cs="Arial"/>
          <w:b/>
        </w:rPr>
        <w:t xml:space="preserve">20.2 </w:t>
      </w:r>
      <w:r w:rsidR="00877EA5" w:rsidRPr="00E13CA0">
        <w:rPr>
          <w:rFonts w:asciiTheme="minorHAnsi" w:hAnsiTheme="minorHAnsi" w:cs="Arial"/>
          <w:b/>
        </w:rPr>
        <w:t>Accounts –</w:t>
      </w:r>
      <w:r w:rsidR="00877EA5" w:rsidRPr="00E13CA0">
        <w:rPr>
          <w:rFonts w:asciiTheme="minorHAnsi" w:eastAsiaTheme="minorHAnsi" w:hAnsiTheme="minorHAnsi" w:cs="ArialMT"/>
        </w:rPr>
        <w:t xml:space="preserve"> To note that Cllr Stanford has inspected the accounts, they have been passed on to Maurice Howard.</w:t>
      </w:r>
    </w:p>
    <w:p w14:paraId="17DC539D" w14:textId="300F3D6D" w:rsidR="00E13CA0" w:rsidRDefault="00E13CA0" w:rsidP="00243214">
      <w:pPr>
        <w:pStyle w:val="ListParagraph"/>
        <w:numPr>
          <w:ilvl w:val="1"/>
          <w:numId w:val="24"/>
        </w:numPr>
        <w:rPr>
          <w:rFonts w:asciiTheme="minorHAnsi" w:eastAsiaTheme="minorHAnsi" w:hAnsiTheme="minorHAnsi" w:cs="ArialMT"/>
        </w:rPr>
      </w:pPr>
      <w:r w:rsidRPr="00243214">
        <w:rPr>
          <w:rFonts w:asciiTheme="minorHAnsi" w:hAnsiTheme="minorHAnsi" w:cs="Arial"/>
          <w:b/>
        </w:rPr>
        <w:t>Green Waste –</w:t>
      </w:r>
      <w:r w:rsidRPr="00243214">
        <w:rPr>
          <w:rFonts w:asciiTheme="minorHAnsi" w:eastAsiaTheme="minorHAnsi" w:hAnsiTheme="minorHAnsi" w:cs="ArialMT"/>
        </w:rPr>
        <w:t xml:space="preserve"> Contribution from Langley PC figure TBC – awaiting electorate figures from UDC.</w:t>
      </w:r>
    </w:p>
    <w:p w14:paraId="53B45597" w14:textId="70467CF8" w:rsidR="00EC718E" w:rsidRPr="00EC718E" w:rsidRDefault="00EC718E" w:rsidP="00EC718E">
      <w:pPr>
        <w:pStyle w:val="ListParagraph"/>
        <w:numPr>
          <w:ilvl w:val="1"/>
          <w:numId w:val="24"/>
        </w:numPr>
        <w:rPr>
          <w:rFonts w:asciiTheme="minorHAnsi" w:eastAsiaTheme="minorHAnsi" w:hAnsiTheme="minorHAnsi" w:cs="ArialMT"/>
        </w:rPr>
      </w:pPr>
      <w:r>
        <w:rPr>
          <w:rFonts w:asciiTheme="minorHAnsi" w:hAnsiTheme="minorHAnsi" w:cs="Arial"/>
          <w:b/>
        </w:rPr>
        <w:t>Transfer of funds –</w:t>
      </w:r>
      <w:r>
        <w:rPr>
          <w:rFonts w:asciiTheme="minorHAnsi" w:eastAsiaTheme="minorHAnsi" w:hAnsiTheme="minorHAnsi" w:cs="ArialMT"/>
        </w:rPr>
        <w:t xml:space="preserve"> To determine whether to move £5,000 from </w:t>
      </w:r>
      <w:r w:rsidRPr="00EC718E">
        <w:rPr>
          <w:rFonts w:asciiTheme="minorHAnsi" w:eastAsiaTheme="minorHAnsi" w:hAnsiTheme="minorHAnsi" w:cs="ArialMT"/>
        </w:rPr>
        <w:t xml:space="preserve">Saffron Walden Building Society Investments </w:t>
      </w:r>
      <w:r>
        <w:rPr>
          <w:rFonts w:asciiTheme="minorHAnsi" w:eastAsiaTheme="minorHAnsi" w:hAnsiTheme="minorHAnsi" w:cs="ArialMT"/>
        </w:rPr>
        <w:t xml:space="preserve">to Current Account to fund tree works, Bowls Club grant, allotment works. </w:t>
      </w:r>
      <w:r>
        <w:rPr>
          <w:rFonts w:asciiTheme="minorHAnsi" w:eastAsiaTheme="minorHAnsi" w:hAnsiTheme="minorHAnsi" w:cs="ArialMT"/>
          <w:b/>
          <w:bCs/>
        </w:rPr>
        <w:t xml:space="preserve">P: </w:t>
      </w:r>
      <w:bookmarkStart w:id="2" w:name="_GoBack"/>
      <w:bookmarkEnd w:id="2"/>
    </w:p>
    <w:p w14:paraId="7DA03111" w14:textId="71450E6D" w:rsidR="00CA3256" w:rsidRPr="00B312B9" w:rsidRDefault="00ED7CFE" w:rsidP="008C17C2">
      <w:pPr>
        <w:pStyle w:val="ListParagraph"/>
        <w:ind w:left="1500"/>
        <w:rPr>
          <w:rFonts w:asciiTheme="minorHAnsi" w:eastAsiaTheme="minorHAnsi" w:hAnsiTheme="minorHAnsi" w:cs="ArialMT"/>
        </w:rPr>
      </w:pPr>
      <w:r>
        <w:rPr>
          <w:rFonts w:asciiTheme="minorHAnsi" w:eastAsiaTheme="minorHAnsi" w:hAnsiTheme="minorHAnsi" w:cs="ArialMT"/>
        </w:rPr>
        <w:t xml:space="preserve">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59CBD233" w:rsidR="00F55196" w:rsidRPr="00FD318E" w:rsidRDefault="00E4232A" w:rsidP="00247AF5">
            <w:pPr>
              <w:contextualSpacing/>
              <w:jc w:val="center"/>
              <w:rPr>
                <w:rFonts w:asciiTheme="minorHAnsi" w:hAnsiTheme="minorHAnsi" w:cs="Arial"/>
              </w:rPr>
            </w:pPr>
            <w:r>
              <w:rPr>
                <w:rFonts w:asciiTheme="minorHAnsi" w:hAnsiTheme="minorHAnsi" w:cs="Arial"/>
              </w:rPr>
              <w:t>Allotments £20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C77105C"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E4232A">
              <w:rPr>
                <w:rFonts w:asciiTheme="minorHAnsi" w:hAnsiTheme="minorHAnsi" w:cs="Arial"/>
                <w:b/>
              </w:rPr>
              <w:t>1</w:t>
            </w:r>
            <w:r w:rsidR="00E4232A" w:rsidRPr="00E4232A">
              <w:rPr>
                <w:rFonts w:asciiTheme="minorHAnsi" w:hAnsiTheme="minorHAnsi" w:cs="Arial"/>
                <w:b/>
                <w:vertAlign w:val="superscript"/>
              </w:rPr>
              <w:t>st</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734112F7" w:rsidR="00992D39" w:rsidRPr="00FD318E" w:rsidRDefault="003330E6" w:rsidP="003330E6">
            <w:pPr>
              <w:contextualSpacing/>
              <w:jc w:val="right"/>
              <w:rPr>
                <w:rFonts w:asciiTheme="minorHAnsi" w:hAnsiTheme="minorHAnsi" w:cs="Arial"/>
              </w:rPr>
            </w:pPr>
            <w:r w:rsidRPr="003330E6">
              <w:rPr>
                <w:rFonts w:asciiTheme="minorHAnsi" w:hAnsiTheme="minorHAnsi" w:cs="Arial"/>
              </w:rPr>
              <w:t>£1</w:t>
            </w:r>
            <w:r w:rsidR="00E4232A">
              <w:rPr>
                <w:rFonts w:asciiTheme="minorHAnsi" w:hAnsiTheme="minorHAnsi" w:cs="Arial"/>
              </w:rPr>
              <w:t>7,085.54</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459AF2AD"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E4232A">
              <w:rPr>
                <w:rFonts w:asciiTheme="minorHAnsi" w:hAnsiTheme="minorHAnsi" w:cs="Arial"/>
                <w:b/>
              </w:rPr>
              <w:t>1</w:t>
            </w:r>
            <w:r w:rsidR="00E4232A" w:rsidRPr="00E4232A">
              <w:rPr>
                <w:rFonts w:asciiTheme="minorHAnsi" w:hAnsiTheme="minorHAnsi" w:cs="Arial"/>
                <w:b/>
                <w:vertAlign w:val="superscript"/>
              </w:rPr>
              <w:t>st</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tcPr>
          <w:p w14:paraId="5FC821F0" w14:textId="158E3C38"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E4232A">
              <w:rPr>
                <w:rFonts w:asciiTheme="minorHAnsi" w:hAnsiTheme="minorHAnsi" w:cs="Arial"/>
              </w:rPr>
              <w:t>148.77</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65724355" w:rsidR="00C45118" w:rsidRPr="00FD318E" w:rsidRDefault="00B34546" w:rsidP="00C45118">
            <w:pPr>
              <w:rPr>
                <w:rFonts w:asciiTheme="minorHAnsi" w:hAnsiTheme="minorHAnsi"/>
              </w:rPr>
            </w:pPr>
            <w:r>
              <w:rPr>
                <w:rFonts w:asciiTheme="minorHAnsi" w:hAnsiTheme="minorHAnsi"/>
              </w:rPr>
              <w:t>1</w:t>
            </w:r>
            <w:r w:rsidR="00A33205">
              <w:rPr>
                <w:rFonts w:asciiTheme="minorHAnsi" w:hAnsiTheme="minorHAnsi"/>
              </w:rPr>
              <w:t>7</w:t>
            </w:r>
            <w:r w:rsidR="00F955A1" w:rsidRPr="00FD318E">
              <w:rPr>
                <w:rFonts w:asciiTheme="minorHAnsi" w:hAnsiTheme="minorHAnsi"/>
              </w:rPr>
              <w:t>.</w:t>
            </w:r>
            <w:r w:rsidR="00E4232A">
              <w:rPr>
                <w:rFonts w:asciiTheme="minorHAnsi" w:hAnsiTheme="minorHAnsi"/>
              </w:rPr>
              <w:t>0</w:t>
            </w:r>
            <w:r w:rsidR="00712E36">
              <w:rPr>
                <w:rFonts w:asciiTheme="minorHAnsi" w:hAnsiTheme="minorHAnsi"/>
              </w:rPr>
              <w:t>1</w:t>
            </w:r>
            <w:r w:rsidR="00F955A1" w:rsidRPr="00FD318E">
              <w:rPr>
                <w:rFonts w:asciiTheme="minorHAnsi" w:hAnsiTheme="minorHAnsi"/>
              </w:rPr>
              <w:t>.202</w:t>
            </w:r>
            <w:r w:rsidR="00E4232A">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E4232A" w:rsidRPr="00FD318E" w14:paraId="3E8E1644" w14:textId="77777777" w:rsidTr="00975A78">
        <w:tc>
          <w:tcPr>
            <w:tcW w:w="2091" w:type="dxa"/>
          </w:tcPr>
          <w:p w14:paraId="17E312D0" w14:textId="35C2E969" w:rsidR="00E4232A" w:rsidRDefault="00E4232A" w:rsidP="00C45118">
            <w:pPr>
              <w:rPr>
                <w:rFonts w:asciiTheme="minorHAnsi" w:hAnsiTheme="minorHAnsi"/>
              </w:rPr>
            </w:pPr>
            <w:r>
              <w:rPr>
                <w:rFonts w:asciiTheme="minorHAnsi" w:hAnsiTheme="minorHAnsi"/>
              </w:rPr>
              <w:t>31.01.2022</w:t>
            </w:r>
          </w:p>
        </w:tc>
        <w:tc>
          <w:tcPr>
            <w:tcW w:w="3433" w:type="dxa"/>
            <w:tcBorders>
              <w:top w:val="single" w:sz="4" w:space="0" w:color="auto"/>
              <w:left w:val="single" w:sz="4" w:space="0" w:color="auto"/>
              <w:bottom w:val="single" w:sz="4" w:space="0" w:color="auto"/>
              <w:right w:val="single" w:sz="4" w:space="0" w:color="auto"/>
            </w:tcBorders>
          </w:tcPr>
          <w:p w14:paraId="7D556789" w14:textId="19D51D93" w:rsidR="00E4232A" w:rsidRPr="00FD318E" w:rsidRDefault="00E4232A" w:rsidP="00C45118">
            <w:pPr>
              <w:rPr>
                <w:rFonts w:asciiTheme="minorHAnsi" w:hAnsiTheme="minorHAnsi" w:cs="Arial"/>
                <w:noProof/>
              </w:rPr>
            </w:pPr>
            <w:r>
              <w:rPr>
                <w:rFonts w:asciiTheme="minorHAnsi" w:hAnsiTheme="minorHAnsi" w:cs="Arial"/>
                <w:noProof/>
              </w:rPr>
              <w:t>Stamps</w:t>
            </w:r>
          </w:p>
        </w:tc>
        <w:tc>
          <w:tcPr>
            <w:tcW w:w="1275" w:type="dxa"/>
            <w:tcBorders>
              <w:top w:val="single" w:sz="4" w:space="0" w:color="auto"/>
              <w:left w:val="single" w:sz="4" w:space="0" w:color="auto"/>
              <w:bottom w:val="single" w:sz="4" w:space="0" w:color="auto"/>
              <w:right w:val="single" w:sz="4" w:space="0" w:color="auto"/>
            </w:tcBorders>
          </w:tcPr>
          <w:p w14:paraId="5071F8E4" w14:textId="77777777" w:rsidR="00E4232A" w:rsidRPr="00FD318E" w:rsidRDefault="00E4232A"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3F662210" w14:textId="281445AB" w:rsidR="00E4232A" w:rsidRPr="00FD318E" w:rsidRDefault="00E4232A" w:rsidP="00C45118">
            <w:pPr>
              <w:rPr>
                <w:rFonts w:asciiTheme="minorHAnsi" w:hAnsiTheme="minorHAnsi" w:cs="Arial"/>
                <w:noProof/>
              </w:rPr>
            </w:pPr>
            <w:r>
              <w:rPr>
                <w:rFonts w:asciiTheme="minorHAnsi" w:hAnsiTheme="minorHAnsi" w:cs="Arial"/>
                <w:noProof/>
              </w:rPr>
              <w:t>£15.84</w:t>
            </w:r>
          </w:p>
        </w:tc>
        <w:tc>
          <w:tcPr>
            <w:tcW w:w="1956" w:type="dxa"/>
            <w:tcBorders>
              <w:top w:val="single" w:sz="4" w:space="0" w:color="auto"/>
              <w:left w:val="single" w:sz="4" w:space="0" w:color="auto"/>
              <w:bottom w:val="single" w:sz="4" w:space="0" w:color="auto"/>
              <w:right w:val="single" w:sz="4" w:space="0" w:color="auto"/>
            </w:tcBorders>
          </w:tcPr>
          <w:p w14:paraId="4C35947B" w14:textId="77777777" w:rsidR="00E4232A" w:rsidRPr="00FD318E" w:rsidRDefault="00E4232A" w:rsidP="00C45118">
            <w:pPr>
              <w:rPr>
                <w:rFonts w:asciiTheme="minorHAnsi" w:hAnsiTheme="minorHAnsi" w:cs="Arial"/>
                <w:noProof/>
              </w:rPr>
            </w:pPr>
          </w:p>
        </w:tc>
      </w:tr>
      <w:tr w:rsidR="00B80D7E" w:rsidRPr="00FD318E" w14:paraId="7AE2470A" w14:textId="77777777" w:rsidTr="00975A78">
        <w:tc>
          <w:tcPr>
            <w:tcW w:w="2091" w:type="dxa"/>
          </w:tcPr>
          <w:p w14:paraId="06AF77C7" w14:textId="40107011"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w:t>
            </w:r>
            <w:r w:rsidR="005045B8">
              <w:rPr>
                <w:rFonts w:asciiTheme="minorHAnsi" w:hAnsiTheme="minorHAnsi"/>
              </w:rPr>
              <w:t>0</w:t>
            </w:r>
            <w:r w:rsidR="00E4232A">
              <w:rPr>
                <w:rFonts w:asciiTheme="minorHAnsi" w:hAnsiTheme="minorHAnsi"/>
              </w:rPr>
              <w:t>2</w:t>
            </w:r>
            <w:r w:rsidRPr="00FD318E">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758F506"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sidR="005045B8">
              <w:rPr>
                <w:rFonts w:asciiTheme="minorHAnsi" w:hAnsiTheme="minorHAnsi"/>
              </w:rPr>
              <w:t>0</w:t>
            </w:r>
            <w:r w:rsidR="00E4232A">
              <w:rPr>
                <w:rFonts w:asciiTheme="minorHAnsi" w:hAnsiTheme="minorHAnsi"/>
              </w:rPr>
              <w:t>2</w:t>
            </w:r>
            <w:r>
              <w:rPr>
                <w:rFonts w:asciiTheme="minorHAnsi" w:hAnsiTheme="minorHAnsi"/>
              </w:rPr>
              <w:t>.</w:t>
            </w:r>
            <w:r w:rsidR="00B91A97">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454D246D"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E4232A">
              <w:rPr>
                <w:rFonts w:asciiTheme="minorHAnsi" w:hAnsiTheme="minorHAnsi" w:cs="Arial"/>
                <w:b/>
                <w:bCs/>
                <w:noProof/>
              </w:rPr>
              <w:t>89.43</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3EEA815"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E4232A">
              <w:rPr>
                <w:rFonts w:asciiTheme="minorHAnsi" w:hAnsiTheme="minorHAnsi" w:cs="Arial"/>
                <w:b/>
                <w:noProof/>
              </w:rPr>
              <w:t>96</w:t>
            </w:r>
          </w:p>
        </w:tc>
        <w:tc>
          <w:tcPr>
            <w:tcW w:w="3470" w:type="dxa"/>
            <w:tcBorders>
              <w:top w:val="single" w:sz="4" w:space="0" w:color="auto"/>
              <w:left w:val="single" w:sz="4" w:space="0" w:color="auto"/>
              <w:bottom w:val="single" w:sz="4" w:space="0" w:color="auto"/>
              <w:right w:val="single" w:sz="4" w:space="0" w:color="auto"/>
            </w:tcBorders>
          </w:tcPr>
          <w:p w14:paraId="32E1BC7B" w14:textId="711B197D"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6A5F2C3F"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E4232A">
              <w:rPr>
                <w:rFonts w:asciiTheme="minorHAnsi" w:hAnsiTheme="minorHAnsi" w:cs="Arial"/>
                <w:noProof/>
              </w:rPr>
              <w:t>89.43</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1FA583A3"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w:t>
            </w:r>
            <w:r w:rsidR="00FA5DA9">
              <w:rPr>
                <w:rFonts w:asciiTheme="minorHAnsi" w:hAnsiTheme="minorHAnsi" w:cs="Arial"/>
                <w:b/>
                <w:noProof/>
              </w:rPr>
              <w:t>7</w:t>
            </w:r>
          </w:p>
          <w:p w14:paraId="6CD1F07B" w14:textId="2BB7DA75" w:rsidR="00CF07D5" w:rsidRDefault="00CF07D5" w:rsidP="0050447E">
            <w:pPr>
              <w:contextualSpacing/>
              <w:jc w:val="center"/>
              <w:rPr>
                <w:rFonts w:asciiTheme="minorHAnsi" w:hAnsiTheme="minorHAnsi" w:cs="Arial"/>
                <w:b/>
                <w:noProof/>
              </w:rPr>
            </w:pPr>
          </w:p>
        </w:tc>
        <w:tc>
          <w:tcPr>
            <w:tcW w:w="3470" w:type="dxa"/>
            <w:tcBorders>
              <w:top w:val="single" w:sz="4" w:space="0" w:color="auto"/>
              <w:left w:val="single" w:sz="4" w:space="0" w:color="auto"/>
              <w:bottom w:val="single" w:sz="4" w:space="0" w:color="auto"/>
              <w:right w:val="single" w:sz="4" w:space="0" w:color="auto"/>
            </w:tcBorders>
          </w:tcPr>
          <w:p w14:paraId="4D03863C" w14:textId="7CB49AD9" w:rsidR="001E06FF" w:rsidRDefault="00FA5DA9" w:rsidP="00FA5DA9">
            <w:pPr>
              <w:contextualSpacing/>
              <w:jc w:val="center"/>
              <w:rPr>
                <w:rFonts w:asciiTheme="minorHAnsi" w:hAnsiTheme="minorHAnsi" w:cs="Arial"/>
                <w:noProof/>
              </w:rPr>
            </w:pPr>
            <w:r>
              <w:rPr>
                <w:rFonts w:asciiTheme="minorHAnsi" w:hAnsiTheme="minorHAnsi" w:cs="Arial"/>
                <w:noProof/>
              </w:rPr>
              <w:t xml:space="preserve">Uttlesford District Council Garden Green Waste Service 10 collections. </w:t>
            </w:r>
          </w:p>
        </w:tc>
        <w:tc>
          <w:tcPr>
            <w:tcW w:w="1240" w:type="dxa"/>
            <w:tcBorders>
              <w:top w:val="single" w:sz="4" w:space="0" w:color="auto"/>
              <w:left w:val="single" w:sz="4" w:space="0" w:color="auto"/>
              <w:bottom w:val="single" w:sz="4" w:space="0" w:color="auto"/>
              <w:right w:val="single" w:sz="4" w:space="0" w:color="auto"/>
            </w:tcBorders>
          </w:tcPr>
          <w:p w14:paraId="50D4187B" w14:textId="5B60B519" w:rsidR="001E06FF" w:rsidRDefault="001E06FF" w:rsidP="00346BCA">
            <w:pPr>
              <w:contextualSpacing/>
              <w:jc w:val="center"/>
              <w:rPr>
                <w:rFonts w:asciiTheme="minorHAnsi" w:hAnsiTheme="minorHAnsi" w:cs="Arial"/>
                <w:noProof/>
              </w:rPr>
            </w:pPr>
          </w:p>
          <w:p w14:paraId="669C9858" w14:textId="77777777" w:rsidR="00994B29" w:rsidRDefault="00994B29" w:rsidP="00346BCA">
            <w:pPr>
              <w:contextualSpacing/>
              <w:jc w:val="center"/>
              <w:rPr>
                <w:rFonts w:asciiTheme="minorHAnsi" w:hAnsiTheme="minorHAnsi" w:cs="Arial"/>
                <w:noProof/>
              </w:rPr>
            </w:pPr>
          </w:p>
          <w:p w14:paraId="1B4186D6" w14:textId="6699F84D" w:rsidR="001E06FF" w:rsidRPr="00FD318E" w:rsidRDefault="001E06FF" w:rsidP="00CF07D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E8DD1" w14:textId="46951033" w:rsidR="001E06FF" w:rsidRDefault="001E06FF" w:rsidP="00126AC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700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102B7675"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FA5DA9">
              <w:rPr>
                <w:rFonts w:asciiTheme="minorHAnsi" w:hAnsiTheme="minorHAnsi" w:cs="Arial"/>
                <w:b/>
                <w:noProof/>
              </w:rPr>
              <w:t>98</w:t>
            </w:r>
          </w:p>
        </w:tc>
        <w:tc>
          <w:tcPr>
            <w:tcW w:w="3470" w:type="dxa"/>
            <w:tcBorders>
              <w:top w:val="single" w:sz="4" w:space="0" w:color="auto"/>
              <w:left w:val="single" w:sz="4" w:space="0" w:color="auto"/>
              <w:bottom w:val="single" w:sz="4" w:space="0" w:color="auto"/>
              <w:right w:val="single" w:sz="4" w:space="0" w:color="auto"/>
            </w:tcBorders>
          </w:tcPr>
          <w:p w14:paraId="49CCBA1A" w14:textId="77777777" w:rsidR="00994B29" w:rsidRDefault="00FA5DA9" w:rsidP="00CF07D5">
            <w:pPr>
              <w:contextualSpacing/>
              <w:rPr>
                <w:rFonts w:asciiTheme="minorHAnsi" w:hAnsiTheme="minorHAnsi" w:cs="Arial"/>
                <w:noProof/>
              </w:rPr>
            </w:pPr>
            <w:r>
              <w:rPr>
                <w:rFonts w:asciiTheme="minorHAnsi" w:hAnsiTheme="minorHAnsi" w:cs="Arial"/>
                <w:noProof/>
              </w:rPr>
              <w:t>Scribe Accounts annual subscription pro rata</w:t>
            </w:r>
          </w:p>
          <w:p w14:paraId="0633323B" w14:textId="6A1A2F85" w:rsidR="00FA5DA9" w:rsidRDefault="00FA5DA9" w:rsidP="00CF07D5">
            <w:pPr>
              <w:contextualSpacing/>
              <w:rPr>
                <w:rFonts w:asciiTheme="minorHAnsi" w:hAnsiTheme="minorHAnsi" w:cs="Arial"/>
                <w:noProof/>
              </w:rPr>
            </w:pPr>
            <w:r>
              <w:rPr>
                <w:rFonts w:asciiTheme="minorHAnsi" w:hAnsiTheme="minorHAnsi" w:cs="Arial"/>
                <w:noProof/>
              </w:rPr>
              <w:t>Scribe accounts initial set up fee (one off)</w:t>
            </w:r>
          </w:p>
        </w:tc>
        <w:tc>
          <w:tcPr>
            <w:tcW w:w="1240" w:type="dxa"/>
            <w:tcBorders>
              <w:top w:val="single" w:sz="4" w:space="0" w:color="auto"/>
              <w:left w:val="single" w:sz="4" w:space="0" w:color="auto"/>
              <w:bottom w:val="single" w:sz="4" w:space="0" w:color="auto"/>
              <w:right w:val="single" w:sz="4" w:space="0" w:color="auto"/>
            </w:tcBorders>
          </w:tcPr>
          <w:p w14:paraId="5FC695C7" w14:textId="099DEEA4" w:rsidR="00994B29" w:rsidRDefault="00CF07D5" w:rsidP="00CF07D5">
            <w:pPr>
              <w:contextualSpacing/>
              <w:jc w:val="center"/>
              <w:rPr>
                <w:rFonts w:asciiTheme="minorHAnsi" w:hAnsiTheme="minorHAnsi" w:cs="Arial"/>
                <w:noProof/>
              </w:rPr>
            </w:pPr>
            <w:r>
              <w:rPr>
                <w:rFonts w:asciiTheme="minorHAnsi" w:hAnsiTheme="minorHAnsi" w:cs="Arial"/>
                <w:noProof/>
              </w:rPr>
              <w:t>£3</w:t>
            </w:r>
            <w:r w:rsidR="00FA5DA9">
              <w:rPr>
                <w:rFonts w:asciiTheme="minorHAnsi" w:hAnsiTheme="minorHAnsi" w:cs="Arial"/>
                <w:noProof/>
              </w:rPr>
              <w:t>6</w:t>
            </w:r>
          </w:p>
          <w:p w14:paraId="0AD8BD95" w14:textId="37EDB2DA" w:rsidR="00FA5DA9" w:rsidRDefault="00FA5DA9" w:rsidP="00CF07D5">
            <w:pPr>
              <w:contextualSpacing/>
              <w:jc w:val="center"/>
              <w:rPr>
                <w:rFonts w:asciiTheme="minorHAnsi" w:hAnsiTheme="minorHAnsi" w:cs="Arial"/>
                <w:noProof/>
              </w:rPr>
            </w:pPr>
          </w:p>
          <w:p w14:paraId="567D2CB6" w14:textId="3CDE6338" w:rsidR="00FA5DA9" w:rsidRDefault="00FA5DA9" w:rsidP="00FA5DA9">
            <w:pPr>
              <w:contextualSpacing/>
              <w:jc w:val="center"/>
              <w:rPr>
                <w:rFonts w:asciiTheme="minorHAnsi" w:hAnsiTheme="minorHAnsi" w:cs="Arial"/>
                <w:noProof/>
              </w:rPr>
            </w:pPr>
            <w:r>
              <w:rPr>
                <w:rFonts w:asciiTheme="minorHAnsi" w:hAnsiTheme="minorHAnsi" w:cs="Arial"/>
                <w:noProof/>
              </w:rPr>
              <w:t>£197</w:t>
            </w:r>
          </w:p>
          <w:p w14:paraId="751AB92D" w14:textId="0E1892DB" w:rsidR="00FA5DA9" w:rsidRDefault="00FA5DA9"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191AC356" w:rsidR="001E06FF" w:rsidRDefault="00994B29" w:rsidP="00126AC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279.60</w:t>
            </w:r>
          </w:p>
        </w:tc>
        <w:tc>
          <w:tcPr>
            <w:tcW w:w="1559" w:type="dxa"/>
            <w:tcBorders>
              <w:top w:val="single" w:sz="4" w:space="0" w:color="auto"/>
              <w:left w:val="single" w:sz="4" w:space="0" w:color="auto"/>
              <w:bottom w:val="single" w:sz="4" w:space="0" w:color="auto"/>
              <w:right w:val="single" w:sz="4" w:space="0" w:color="auto"/>
            </w:tcBorders>
          </w:tcPr>
          <w:p w14:paraId="13E130A9" w14:textId="78CF323C" w:rsidR="001E06FF" w:rsidRPr="00FD318E" w:rsidRDefault="00CF07D5" w:rsidP="001E06F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46.60</w:t>
            </w:r>
          </w:p>
        </w:tc>
      </w:tr>
      <w:tr w:rsidR="005045B8"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24B9259F" w:rsidR="005045B8" w:rsidRDefault="005045B8" w:rsidP="0050447E">
            <w:pPr>
              <w:contextualSpacing/>
              <w:jc w:val="center"/>
              <w:rPr>
                <w:rFonts w:asciiTheme="minorHAnsi" w:hAnsiTheme="minorHAnsi" w:cs="Arial"/>
                <w:b/>
                <w:noProof/>
              </w:rPr>
            </w:pPr>
            <w:r>
              <w:rPr>
                <w:rFonts w:asciiTheme="minorHAnsi" w:hAnsiTheme="minorHAnsi" w:cs="Arial"/>
                <w:b/>
                <w:noProof/>
              </w:rPr>
              <w:t>199</w:t>
            </w:r>
            <w:r w:rsidR="00CA3E85">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070844B9" w14:textId="46D59E6E" w:rsidR="005045B8" w:rsidRDefault="00CA3E85" w:rsidP="00CF07D5">
            <w:pPr>
              <w:contextualSpacing/>
              <w:rPr>
                <w:rFonts w:asciiTheme="minorHAnsi" w:hAnsiTheme="minorHAnsi" w:cs="Arial"/>
                <w:noProof/>
              </w:rPr>
            </w:pPr>
            <w:r>
              <w:rPr>
                <w:rFonts w:asciiTheme="minorHAnsi" w:hAnsiTheme="minorHAnsi" w:cs="Arial"/>
                <w:noProof/>
              </w:rPr>
              <w:t>SLCC Annual Membership</w:t>
            </w:r>
          </w:p>
        </w:tc>
        <w:tc>
          <w:tcPr>
            <w:tcW w:w="1240" w:type="dxa"/>
            <w:tcBorders>
              <w:top w:val="single" w:sz="4" w:space="0" w:color="auto"/>
              <w:left w:val="single" w:sz="4" w:space="0" w:color="auto"/>
              <w:bottom w:val="single" w:sz="4" w:space="0" w:color="auto"/>
              <w:right w:val="single" w:sz="4" w:space="0" w:color="auto"/>
            </w:tcBorders>
          </w:tcPr>
          <w:p w14:paraId="634119DD" w14:textId="628C3B1F" w:rsidR="005045B8" w:rsidRDefault="005045B8"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38A1704" w14:textId="7E03FE51" w:rsidR="005045B8" w:rsidRDefault="005045B8" w:rsidP="00126ACF">
            <w:pPr>
              <w:contextualSpacing/>
              <w:jc w:val="center"/>
              <w:rPr>
                <w:rFonts w:asciiTheme="minorHAnsi" w:hAnsiTheme="minorHAnsi" w:cs="Arial"/>
                <w:noProof/>
              </w:rPr>
            </w:pPr>
            <w:r>
              <w:rPr>
                <w:rFonts w:asciiTheme="minorHAnsi" w:hAnsiTheme="minorHAnsi" w:cs="Arial"/>
                <w:noProof/>
              </w:rPr>
              <w:t>£</w:t>
            </w:r>
            <w:r w:rsidR="00CA3E85">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73A1C539" w14:textId="40A5AAAE" w:rsidR="005045B8" w:rsidRDefault="005045B8" w:rsidP="00CA3E85">
            <w:pPr>
              <w:contextualSpacing/>
              <w:rPr>
                <w:rFonts w:asciiTheme="minorHAnsi" w:hAnsiTheme="minorHAnsi" w:cs="Arial"/>
                <w:noProof/>
              </w:rPr>
            </w:pPr>
          </w:p>
        </w:tc>
      </w:tr>
      <w:tr w:rsidR="00711A4D" w:rsidRPr="00FD318E" w14:paraId="46DB7014" w14:textId="77777777" w:rsidTr="00796586">
        <w:tc>
          <w:tcPr>
            <w:tcW w:w="2054" w:type="dxa"/>
            <w:tcBorders>
              <w:top w:val="single" w:sz="4" w:space="0" w:color="auto"/>
              <w:left w:val="single" w:sz="4" w:space="0" w:color="auto"/>
              <w:bottom w:val="single" w:sz="4" w:space="0" w:color="auto"/>
              <w:right w:val="single" w:sz="4" w:space="0" w:color="auto"/>
            </w:tcBorders>
          </w:tcPr>
          <w:p w14:paraId="2F1B8E99" w14:textId="09972FB2" w:rsidR="00711A4D" w:rsidRDefault="00711A4D" w:rsidP="0050447E">
            <w:pPr>
              <w:contextualSpacing/>
              <w:jc w:val="center"/>
              <w:rPr>
                <w:rFonts w:asciiTheme="minorHAnsi" w:hAnsiTheme="minorHAnsi" w:cs="Arial"/>
                <w:b/>
                <w:noProof/>
              </w:rPr>
            </w:pPr>
            <w:r>
              <w:rPr>
                <w:rFonts w:asciiTheme="minorHAnsi" w:hAnsiTheme="minorHAnsi" w:cs="Arial"/>
                <w:b/>
                <w:noProof/>
              </w:rPr>
              <w:t>2000</w:t>
            </w:r>
          </w:p>
        </w:tc>
        <w:tc>
          <w:tcPr>
            <w:tcW w:w="3470" w:type="dxa"/>
            <w:tcBorders>
              <w:top w:val="single" w:sz="4" w:space="0" w:color="auto"/>
              <w:left w:val="single" w:sz="4" w:space="0" w:color="auto"/>
              <w:bottom w:val="single" w:sz="4" w:space="0" w:color="auto"/>
              <w:right w:val="single" w:sz="4" w:space="0" w:color="auto"/>
            </w:tcBorders>
          </w:tcPr>
          <w:p w14:paraId="4F3A41D9" w14:textId="7716B093" w:rsidR="00711A4D" w:rsidRDefault="00711A4D" w:rsidP="00CF07D5">
            <w:pPr>
              <w:contextualSpacing/>
              <w:rPr>
                <w:rFonts w:asciiTheme="minorHAnsi" w:hAnsiTheme="minorHAnsi" w:cs="Arial"/>
                <w:noProof/>
              </w:rPr>
            </w:pPr>
            <w:r>
              <w:rPr>
                <w:rFonts w:asciiTheme="minorHAnsi" w:hAnsiTheme="minorHAnsi" w:cs="Arial"/>
                <w:noProof/>
              </w:rPr>
              <w:t>EALC – Climate Crisis Conference 27</w:t>
            </w:r>
            <w:r w:rsidRPr="00711A4D">
              <w:rPr>
                <w:rFonts w:asciiTheme="minorHAnsi" w:hAnsiTheme="minorHAnsi" w:cs="Arial"/>
                <w:noProof/>
                <w:vertAlign w:val="superscript"/>
              </w:rPr>
              <w:t>th</w:t>
            </w:r>
            <w:r>
              <w:rPr>
                <w:rFonts w:asciiTheme="minorHAnsi" w:hAnsiTheme="minorHAnsi" w:cs="Arial"/>
                <w:noProof/>
              </w:rPr>
              <w:t xml:space="preserve"> Jan 2022 Cllr Gill</w:t>
            </w:r>
          </w:p>
        </w:tc>
        <w:tc>
          <w:tcPr>
            <w:tcW w:w="1240" w:type="dxa"/>
            <w:tcBorders>
              <w:top w:val="single" w:sz="4" w:space="0" w:color="auto"/>
              <w:left w:val="single" w:sz="4" w:space="0" w:color="auto"/>
              <w:bottom w:val="single" w:sz="4" w:space="0" w:color="auto"/>
              <w:right w:val="single" w:sz="4" w:space="0" w:color="auto"/>
            </w:tcBorders>
          </w:tcPr>
          <w:p w14:paraId="08FCF980" w14:textId="6557446F" w:rsidR="00711A4D" w:rsidRDefault="00711A4D" w:rsidP="00CF07D5">
            <w:pPr>
              <w:contextualSpacing/>
              <w:jc w:val="center"/>
              <w:rPr>
                <w:rFonts w:asciiTheme="minorHAnsi" w:hAnsiTheme="minorHAnsi" w:cs="Arial"/>
                <w:noProof/>
              </w:rPr>
            </w:pPr>
            <w:r>
              <w:rPr>
                <w:rFonts w:asciiTheme="minorHAnsi" w:hAnsiTheme="minorHAnsi" w:cs="Arial"/>
                <w:noProof/>
              </w:rPr>
              <w:t>£50</w:t>
            </w:r>
          </w:p>
        </w:tc>
        <w:tc>
          <w:tcPr>
            <w:tcW w:w="2133" w:type="dxa"/>
            <w:tcBorders>
              <w:top w:val="single" w:sz="4" w:space="0" w:color="auto"/>
              <w:left w:val="single" w:sz="4" w:space="0" w:color="auto"/>
              <w:bottom w:val="single" w:sz="4" w:space="0" w:color="auto"/>
              <w:right w:val="single" w:sz="4" w:space="0" w:color="auto"/>
            </w:tcBorders>
          </w:tcPr>
          <w:p w14:paraId="6BFC6AE8" w14:textId="32A18EFF" w:rsidR="00711A4D" w:rsidRDefault="00711A4D" w:rsidP="00126ACF">
            <w:pPr>
              <w:contextualSpacing/>
              <w:jc w:val="center"/>
              <w:rPr>
                <w:rFonts w:asciiTheme="minorHAnsi" w:hAnsiTheme="minorHAnsi" w:cs="Arial"/>
                <w:noProof/>
              </w:rPr>
            </w:pPr>
            <w:r>
              <w:rPr>
                <w:rFonts w:asciiTheme="minorHAnsi" w:hAnsiTheme="minorHAnsi" w:cs="Arial"/>
                <w:noProof/>
              </w:rPr>
              <w:t>£60</w:t>
            </w:r>
          </w:p>
        </w:tc>
        <w:tc>
          <w:tcPr>
            <w:tcW w:w="1559" w:type="dxa"/>
            <w:tcBorders>
              <w:top w:val="single" w:sz="4" w:space="0" w:color="auto"/>
              <w:left w:val="single" w:sz="4" w:space="0" w:color="auto"/>
              <w:bottom w:val="single" w:sz="4" w:space="0" w:color="auto"/>
              <w:right w:val="single" w:sz="4" w:space="0" w:color="auto"/>
            </w:tcBorders>
          </w:tcPr>
          <w:p w14:paraId="4D9E2417" w14:textId="5E5849B6" w:rsidR="00711A4D" w:rsidRDefault="00711A4D" w:rsidP="00711A4D">
            <w:pPr>
              <w:contextualSpacing/>
              <w:jc w:val="center"/>
              <w:rPr>
                <w:rFonts w:asciiTheme="minorHAnsi" w:hAnsiTheme="minorHAnsi" w:cs="Arial"/>
                <w:noProof/>
              </w:rPr>
            </w:pPr>
            <w:r>
              <w:rPr>
                <w:rFonts w:asciiTheme="minorHAnsi" w:hAnsiTheme="minorHAnsi" w:cs="Arial"/>
                <w:noProof/>
              </w:rPr>
              <w:t>£10</w:t>
            </w:r>
          </w:p>
        </w:tc>
      </w:tr>
      <w:tr w:rsidR="00877EA5" w:rsidRPr="00FD318E" w14:paraId="42FE3A17" w14:textId="77777777" w:rsidTr="00796586">
        <w:tc>
          <w:tcPr>
            <w:tcW w:w="2054" w:type="dxa"/>
            <w:tcBorders>
              <w:top w:val="single" w:sz="4" w:space="0" w:color="auto"/>
              <w:left w:val="single" w:sz="4" w:space="0" w:color="auto"/>
              <w:bottom w:val="single" w:sz="4" w:space="0" w:color="auto"/>
              <w:right w:val="single" w:sz="4" w:space="0" w:color="auto"/>
            </w:tcBorders>
          </w:tcPr>
          <w:p w14:paraId="1E19DB92" w14:textId="301B3EDF" w:rsidR="00877EA5" w:rsidRDefault="00877EA5" w:rsidP="0050447E">
            <w:pPr>
              <w:contextualSpacing/>
              <w:jc w:val="center"/>
              <w:rPr>
                <w:rFonts w:asciiTheme="minorHAnsi" w:hAnsiTheme="minorHAnsi" w:cs="Arial"/>
                <w:b/>
                <w:noProof/>
              </w:rPr>
            </w:pPr>
            <w:r>
              <w:rPr>
                <w:rFonts w:asciiTheme="minorHAnsi" w:hAnsiTheme="minorHAnsi" w:cs="Arial"/>
                <w:b/>
                <w:noProof/>
              </w:rPr>
              <w:t>2001</w:t>
            </w:r>
          </w:p>
        </w:tc>
        <w:tc>
          <w:tcPr>
            <w:tcW w:w="3470" w:type="dxa"/>
            <w:tcBorders>
              <w:top w:val="single" w:sz="4" w:space="0" w:color="auto"/>
              <w:left w:val="single" w:sz="4" w:space="0" w:color="auto"/>
              <w:bottom w:val="single" w:sz="4" w:space="0" w:color="auto"/>
              <w:right w:val="single" w:sz="4" w:space="0" w:color="auto"/>
            </w:tcBorders>
          </w:tcPr>
          <w:p w14:paraId="61093E0A" w14:textId="0AAFD50D" w:rsidR="00877EA5" w:rsidRDefault="00877EA5" w:rsidP="00CF07D5">
            <w:pPr>
              <w:contextualSpacing/>
              <w:rPr>
                <w:rFonts w:asciiTheme="minorHAnsi" w:hAnsiTheme="minorHAnsi" w:cs="Arial"/>
                <w:noProof/>
              </w:rPr>
            </w:pPr>
            <w:r>
              <w:rPr>
                <w:rFonts w:asciiTheme="minorHAnsi" w:hAnsiTheme="minorHAnsi" w:cs="Arial"/>
                <w:noProof/>
              </w:rPr>
              <w:t>Clavering Christian Centre Storage 2021</w:t>
            </w:r>
          </w:p>
        </w:tc>
        <w:tc>
          <w:tcPr>
            <w:tcW w:w="1240" w:type="dxa"/>
            <w:tcBorders>
              <w:top w:val="single" w:sz="4" w:space="0" w:color="auto"/>
              <w:left w:val="single" w:sz="4" w:space="0" w:color="auto"/>
              <w:bottom w:val="single" w:sz="4" w:space="0" w:color="auto"/>
              <w:right w:val="single" w:sz="4" w:space="0" w:color="auto"/>
            </w:tcBorders>
          </w:tcPr>
          <w:p w14:paraId="3A9DE2D8" w14:textId="77777777" w:rsidR="00877EA5" w:rsidRDefault="00877EA5"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61450CF" w14:textId="736B7DD9" w:rsidR="00877EA5" w:rsidRDefault="00877EA5"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646CF4F5" w14:textId="77777777" w:rsidR="00877EA5" w:rsidRDefault="00877EA5" w:rsidP="00711A4D">
            <w:pPr>
              <w:contextualSpacing/>
              <w:jc w:val="center"/>
              <w:rPr>
                <w:rFonts w:asciiTheme="minorHAnsi" w:hAnsiTheme="minorHAnsi" w:cs="Arial"/>
                <w:noProof/>
              </w:rPr>
            </w:pPr>
          </w:p>
        </w:tc>
      </w:tr>
      <w:tr w:rsidR="0084456B" w:rsidRPr="00FD318E" w14:paraId="7F68F60A" w14:textId="77777777" w:rsidTr="00796586">
        <w:tc>
          <w:tcPr>
            <w:tcW w:w="2054" w:type="dxa"/>
            <w:tcBorders>
              <w:top w:val="single" w:sz="4" w:space="0" w:color="auto"/>
              <w:left w:val="single" w:sz="4" w:space="0" w:color="auto"/>
              <w:bottom w:val="single" w:sz="4" w:space="0" w:color="auto"/>
              <w:right w:val="single" w:sz="4" w:space="0" w:color="auto"/>
            </w:tcBorders>
          </w:tcPr>
          <w:p w14:paraId="6AC9A046" w14:textId="0FC648D5" w:rsidR="0084456B" w:rsidRDefault="0084456B" w:rsidP="0050447E">
            <w:pPr>
              <w:contextualSpacing/>
              <w:jc w:val="center"/>
              <w:rPr>
                <w:rFonts w:asciiTheme="minorHAnsi" w:hAnsiTheme="minorHAnsi" w:cs="Arial"/>
                <w:b/>
                <w:noProof/>
              </w:rPr>
            </w:pPr>
            <w:r>
              <w:rPr>
                <w:rFonts w:asciiTheme="minorHAnsi" w:hAnsiTheme="minorHAnsi" w:cs="Arial"/>
                <w:b/>
                <w:noProof/>
              </w:rPr>
              <w:t>2002</w:t>
            </w:r>
          </w:p>
        </w:tc>
        <w:tc>
          <w:tcPr>
            <w:tcW w:w="3470" w:type="dxa"/>
            <w:tcBorders>
              <w:top w:val="single" w:sz="4" w:space="0" w:color="auto"/>
              <w:left w:val="single" w:sz="4" w:space="0" w:color="auto"/>
              <w:bottom w:val="single" w:sz="4" w:space="0" w:color="auto"/>
              <w:right w:val="single" w:sz="4" w:space="0" w:color="auto"/>
            </w:tcBorders>
          </w:tcPr>
          <w:p w14:paraId="541684D5" w14:textId="05D2E2B2" w:rsidR="0084456B" w:rsidRDefault="0084456B" w:rsidP="00CF07D5">
            <w:pPr>
              <w:contextualSpacing/>
              <w:rPr>
                <w:rFonts w:asciiTheme="minorHAnsi" w:hAnsiTheme="minorHAnsi" w:cs="Arial"/>
                <w:noProof/>
              </w:rPr>
            </w:pPr>
            <w:r>
              <w:rPr>
                <w:rFonts w:asciiTheme="minorHAnsi" w:hAnsiTheme="minorHAnsi" w:cs="Arial"/>
                <w:noProof/>
              </w:rPr>
              <w:t>Jubilee Field Donation</w:t>
            </w:r>
          </w:p>
        </w:tc>
        <w:tc>
          <w:tcPr>
            <w:tcW w:w="1240" w:type="dxa"/>
            <w:tcBorders>
              <w:top w:val="single" w:sz="4" w:space="0" w:color="auto"/>
              <w:left w:val="single" w:sz="4" w:space="0" w:color="auto"/>
              <w:bottom w:val="single" w:sz="4" w:space="0" w:color="auto"/>
              <w:right w:val="single" w:sz="4" w:space="0" w:color="auto"/>
            </w:tcBorders>
          </w:tcPr>
          <w:p w14:paraId="7EF2B7DE" w14:textId="77777777" w:rsidR="0084456B" w:rsidRDefault="0084456B"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084AD58" w14:textId="3CE2BA38" w:rsidR="0084456B" w:rsidRDefault="0084456B" w:rsidP="00126ACF">
            <w:pPr>
              <w:contextualSpacing/>
              <w:jc w:val="center"/>
              <w:rPr>
                <w:rFonts w:asciiTheme="minorHAnsi" w:hAnsiTheme="minorHAnsi" w:cs="Arial"/>
                <w:noProof/>
              </w:rPr>
            </w:pPr>
            <w:r>
              <w:rPr>
                <w:rFonts w:asciiTheme="minorHAnsi" w:hAnsiTheme="minorHAnsi" w:cs="Arial"/>
                <w:noProof/>
              </w:rPr>
              <w:t>£936</w:t>
            </w:r>
          </w:p>
        </w:tc>
        <w:tc>
          <w:tcPr>
            <w:tcW w:w="1559" w:type="dxa"/>
            <w:tcBorders>
              <w:top w:val="single" w:sz="4" w:space="0" w:color="auto"/>
              <w:left w:val="single" w:sz="4" w:space="0" w:color="auto"/>
              <w:bottom w:val="single" w:sz="4" w:space="0" w:color="auto"/>
              <w:right w:val="single" w:sz="4" w:space="0" w:color="auto"/>
            </w:tcBorders>
          </w:tcPr>
          <w:p w14:paraId="3CFADFD0" w14:textId="77777777" w:rsidR="0084456B" w:rsidRDefault="0084456B" w:rsidP="00711A4D">
            <w:pPr>
              <w:contextualSpacing/>
              <w:jc w:val="center"/>
              <w:rPr>
                <w:rFonts w:asciiTheme="minorHAnsi" w:hAnsiTheme="minorHAnsi" w:cs="Arial"/>
                <w:noProof/>
              </w:rPr>
            </w:pPr>
          </w:p>
        </w:tc>
      </w:tr>
      <w:tr w:rsidR="0084456B" w:rsidRPr="00FD318E" w14:paraId="6FCE8D84" w14:textId="77777777" w:rsidTr="00796586">
        <w:tc>
          <w:tcPr>
            <w:tcW w:w="2054" w:type="dxa"/>
            <w:tcBorders>
              <w:top w:val="single" w:sz="4" w:space="0" w:color="auto"/>
              <w:left w:val="single" w:sz="4" w:space="0" w:color="auto"/>
              <w:bottom w:val="single" w:sz="4" w:space="0" w:color="auto"/>
              <w:right w:val="single" w:sz="4" w:space="0" w:color="auto"/>
            </w:tcBorders>
          </w:tcPr>
          <w:p w14:paraId="247CCC09" w14:textId="507F116F" w:rsidR="0084456B" w:rsidRDefault="0084456B" w:rsidP="0050447E">
            <w:pPr>
              <w:contextualSpacing/>
              <w:jc w:val="center"/>
              <w:rPr>
                <w:rFonts w:asciiTheme="minorHAnsi" w:hAnsiTheme="minorHAnsi" w:cs="Arial"/>
                <w:b/>
                <w:noProof/>
              </w:rPr>
            </w:pPr>
            <w:r>
              <w:rPr>
                <w:rFonts w:asciiTheme="minorHAnsi" w:hAnsiTheme="minorHAnsi" w:cs="Arial"/>
                <w:b/>
                <w:noProof/>
              </w:rPr>
              <w:t>2003</w:t>
            </w:r>
          </w:p>
        </w:tc>
        <w:tc>
          <w:tcPr>
            <w:tcW w:w="3470" w:type="dxa"/>
            <w:tcBorders>
              <w:top w:val="single" w:sz="4" w:space="0" w:color="auto"/>
              <w:left w:val="single" w:sz="4" w:space="0" w:color="auto"/>
              <w:bottom w:val="single" w:sz="4" w:space="0" w:color="auto"/>
              <w:right w:val="single" w:sz="4" w:space="0" w:color="auto"/>
            </w:tcBorders>
          </w:tcPr>
          <w:p w14:paraId="62AC431E" w14:textId="3A14FAE8" w:rsidR="0084456B" w:rsidRDefault="0084456B" w:rsidP="00CF07D5">
            <w:pPr>
              <w:contextualSpacing/>
              <w:rPr>
                <w:rFonts w:asciiTheme="minorHAnsi" w:hAnsiTheme="minorHAnsi" w:cs="Arial"/>
                <w:noProof/>
              </w:rPr>
            </w:pPr>
            <w:r>
              <w:rPr>
                <w:rFonts w:asciiTheme="minorHAnsi" w:hAnsiTheme="minorHAnsi" w:cs="Arial"/>
                <w:noProof/>
              </w:rPr>
              <w:t>Clavering Care Donation (Carols)</w:t>
            </w:r>
          </w:p>
        </w:tc>
        <w:tc>
          <w:tcPr>
            <w:tcW w:w="1240" w:type="dxa"/>
            <w:tcBorders>
              <w:top w:val="single" w:sz="4" w:space="0" w:color="auto"/>
              <w:left w:val="single" w:sz="4" w:space="0" w:color="auto"/>
              <w:bottom w:val="single" w:sz="4" w:space="0" w:color="auto"/>
              <w:right w:val="single" w:sz="4" w:space="0" w:color="auto"/>
            </w:tcBorders>
          </w:tcPr>
          <w:p w14:paraId="0597CB8A" w14:textId="77777777" w:rsidR="0084456B" w:rsidRDefault="0084456B"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2B68275B" w14:textId="25A8F989" w:rsidR="0084456B" w:rsidRDefault="0084456B" w:rsidP="00126ACF">
            <w:pPr>
              <w:contextualSpacing/>
              <w:jc w:val="center"/>
              <w:rPr>
                <w:rFonts w:asciiTheme="minorHAnsi" w:hAnsiTheme="minorHAnsi" w:cs="Arial"/>
                <w:noProof/>
              </w:rPr>
            </w:pPr>
            <w:r>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55BA86B4" w14:textId="77777777" w:rsidR="0084456B" w:rsidRDefault="0084456B" w:rsidP="00711A4D">
            <w:pPr>
              <w:contextualSpacing/>
              <w:jc w:val="center"/>
              <w:rPr>
                <w:rFonts w:asciiTheme="minorHAnsi" w:hAnsiTheme="minorHAnsi" w:cs="Arial"/>
                <w:noProof/>
              </w:rPr>
            </w:pPr>
          </w:p>
        </w:tc>
      </w:tr>
      <w:tr w:rsidR="00E13CA0" w:rsidRPr="00FD318E" w14:paraId="2FB911C7" w14:textId="77777777" w:rsidTr="00796586">
        <w:tc>
          <w:tcPr>
            <w:tcW w:w="2054" w:type="dxa"/>
            <w:tcBorders>
              <w:top w:val="single" w:sz="4" w:space="0" w:color="auto"/>
              <w:left w:val="single" w:sz="4" w:space="0" w:color="auto"/>
              <w:bottom w:val="single" w:sz="4" w:space="0" w:color="auto"/>
              <w:right w:val="single" w:sz="4" w:space="0" w:color="auto"/>
            </w:tcBorders>
          </w:tcPr>
          <w:p w14:paraId="47E95568" w14:textId="336F4A01" w:rsidR="00E13CA0" w:rsidRDefault="00E13CA0" w:rsidP="0050447E">
            <w:pPr>
              <w:contextualSpacing/>
              <w:jc w:val="center"/>
              <w:rPr>
                <w:rFonts w:asciiTheme="minorHAnsi" w:hAnsiTheme="minorHAnsi" w:cs="Arial"/>
                <w:b/>
                <w:noProof/>
              </w:rPr>
            </w:pPr>
            <w:r>
              <w:rPr>
                <w:rFonts w:asciiTheme="minorHAnsi" w:hAnsiTheme="minorHAnsi" w:cs="Arial"/>
                <w:b/>
                <w:noProof/>
              </w:rPr>
              <w:lastRenderedPageBreak/>
              <w:t>2004</w:t>
            </w:r>
          </w:p>
        </w:tc>
        <w:tc>
          <w:tcPr>
            <w:tcW w:w="3470" w:type="dxa"/>
            <w:tcBorders>
              <w:top w:val="single" w:sz="4" w:space="0" w:color="auto"/>
              <w:left w:val="single" w:sz="4" w:space="0" w:color="auto"/>
              <w:bottom w:val="single" w:sz="4" w:space="0" w:color="auto"/>
              <w:right w:val="single" w:sz="4" w:space="0" w:color="auto"/>
            </w:tcBorders>
          </w:tcPr>
          <w:p w14:paraId="5D7E5830" w14:textId="6FF81D7B" w:rsidR="00E13CA0" w:rsidRDefault="00E13CA0" w:rsidP="00CF07D5">
            <w:pPr>
              <w:contextualSpacing/>
              <w:rPr>
                <w:rFonts w:asciiTheme="minorHAnsi" w:hAnsiTheme="minorHAnsi" w:cs="Arial"/>
                <w:noProof/>
              </w:rPr>
            </w:pPr>
            <w:r>
              <w:rPr>
                <w:rFonts w:asciiTheme="minorHAnsi" w:hAnsiTheme="minorHAnsi" w:cs="Arial"/>
                <w:noProof/>
              </w:rPr>
              <w:t xml:space="preserve">ImpactU – deposit before works on the Allotments take place. </w:t>
            </w:r>
          </w:p>
        </w:tc>
        <w:tc>
          <w:tcPr>
            <w:tcW w:w="1240" w:type="dxa"/>
            <w:tcBorders>
              <w:top w:val="single" w:sz="4" w:space="0" w:color="auto"/>
              <w:left w:val="single" w:sz="4" w:space="0" w:color="auto"/>
              <w:bottom w:val="single" w:sz="4" w:space="0" w:color="auto"/>
              <w:right w:val="single" w:sz="4" w:space="0" w:color="auto"/>
            </w:tcBorders>
          </w:tcPr>
          <w:p w14:paraId="530A085F" w14:textId="77777777" w:rsidR="00E13CA0" w:rsidRDefault="00E13CA0"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2F003AC" w14:textId="10C43F3C" w:rsidR="00E13CA0" w:rsidRDefault="00E13CA0" w:rsidP="00126ACF">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0CC9AB30" w14:textId="77777777" w:rsidR="00E13CA0" w:rsidRDefault="00E13CA0" w:rsidP="00711A4D">
            <w:pPr>
              <w:contextualSpacing/>
              <w:jc w:val="center"/>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540CF2E8"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606B0D">
              <w:rPr>
                <w:rFonts w:asciiTheme="minorHAnsi" w:hAnsiTheme="minorHAnsi" w:cs="Arial"/>
                <w:noProof/>
              </w:rPr>
              <w:t>2,409</w:t>
            </w:r>
            <w:r w:rsidR="00877EA5">
              <w:rPr>
                <w:rFonts w:asciiTheme="minorHAnsi" w:hAnsiTheme="minorHAnsi" w:cs="Arial"/>
                <w:noProof/>
              </w:rPr>
              <w:t>.03</w:t>
            </w:r>
          </w:p>
        </w:tc>
        <w:tc>
          <w:tcPr>
            <w:tcW w:w="1559" w:type="dxa"/>
            <w:tcBorders>
              <w:top w:val="single" w:sz="4" w:space="0" w:color="auto"/>
              <w:left w:val="single" w:sz="4" w:space="0" w:color="auto"/>
              <w:bottom w:val="single" w:sz="4" w:space="0" w:color="auto"/>
              <w:right w:val="single" w:sz="4" w:space="0" w:color="auto"/>
            </w:tcBorders>
          </w:tcPr>
          <w:p w14:paraId="3C09871B" w14:textId="2A12E8F2"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711A4D">
              <w:rPr>
                <w:rFonts w:asciiTheme="minorHAnsi" w:hAnsiTheme="minorHAnsi" w:cs="Arial"/>
                <w:noProof/>
              </w:rPr>
              <w:t>5</w:t>
            </w:r>
            <w:r w:rsidR="00CA3E85">
              <w:rPr>
                <w:rFonts w:asciiTheme="minorHAnsi" w:hAnsiTheme="minorHAnsi" w:cs="Arial"/>
                <w:noProof/>
              </w:rPr>
              <w:t>6.60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6758B7A5" w14:textId="77777777" w:rsidR="006D36DD" w:rsidRDefault="00E4232A" w:rsidP="00560213">
            <w:pPr>
              <w:contextualSpacing/>
              <w:jc w:val="center"/>
              <w:rPr>
                <w:rFonts w:asciiTheme="minorHAnsi" w:hAnsiTheme="minorHAnsi" w:cs="Arial"/>
                <w:b/>
                <w:bCs/>
                <w:noProof/>
              </w:rPr>
            </w:pPr>
            <w:r>
              <w:rPr>
                <w:rFonts w:asciiTheme="minorHAnsi" w:hAnsiTheme="minorHAnsi" w:cs="Arial"/>
                <w:b/>
                <w:bCs/>
                <w:noProof/>
              </w:rPr>
              <w:t>1981</w:t>
            </w:r>
          </w:p>
          <w:p w14:paraId="5D876527" w14:textId="0966073A" w:rsidR="00E4232A" w:rsidRPr="006D36DD" w:rsidRDefault="00E4232A" w:rsidP="00560213">
            <w:pPr>
              <w:contextualSpacing/>
              <w:jc w:val="center"/>
              <w:rPr>
                <w:rFonts w:asciiTheme="minorHAnsi" w:hAnsiTheme="minorHAnsi" w:cs="Arial"/>
                <w:b/>
                <w:bCs/>
                <w:noProof/>
              </w:rPr>
            </w:pPr>
            <w:r>
              <w:rPr>
                <w:rFonts w:asciiTheme="minorHAnsi" w:hAnsiTheme="minorHAnsi" w:cs="Arial"/>
                <w:b/>
                <w:bCs/>
                <w:noProof/>
              </w:rPr>
              <w:t>1990</w:t>
            </w:r>
          </w:p>
        </w:tc>
        <w:tc>
          <w:tcPr>
            <w:tcW w:w="2133" w:type="dxa"/>
          </w:tcPr>
          <w:p w14:paraId="09F1D776" w14:textId="77777777" w:rsidR="00B34546" w:rsidRDefault="00E4232A" w:rsidP="00402729">
            <w:pPr>
              <w:contextualSpacing/>
              <w:jc w:val="center"/>
              <w:rPr>
                <w:rFonts w:asciiTheme="minorHAnsi" w:hAnsiTheme="minorHAnsi" w:cs="Arial"/>
                <w:noProof/>
              </w:rPr>
            </w:pPr>
            <w:r>
              <w:rPr>
                <w:rFonts w:asciiTheme="minorHAnsi" w:hAnsiTheme="minorHAnsi" w:cs="Arial"/>
                <w:noProof/>
              </w:rPr>
              <w:t>£50</w:t>
            </w:r>
          </w:p>
          <w:p w14:paraId="7C3B4168" w14:textId="2AE92FED" w:rsidR="00E4232A" w:rsidRPr="00F6252A" w:rsidRDefault="00E4232A" w:rsidP="00402729">
            <w:pPr>
              <w:contextualSpacing/>
              <w:jc w:val="center"/>
              <w:rPr>
                <w:rFonts w:asciiTheme="minorHAnsi" w:hAnsiTheme="minorHAnsi" w:cs="Arial"/>
                <w:noProof/>
              </w:rPr>
            </w:pPr>
            <w:r>
              <w:rPr>
                <w:rFonts w:asciiTheme="minorHAnsi" w:hAnsiTheme="minorHAnsi" w:cs="Arial"/>
                <w:noProof/>
              </w:rPr>
              <w:t>£740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3CC48272"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£1</w:t>
            </w:r>
            <w:r w:rsidR="0084456B">
              <w:rPr>
                <w:rFonts w:asciiTheme="minorHAnsi" w:hAnsiTheme="minorHAnsi" w:cs="Arial"/>
                <w:b/>
                <w:noProof/>
              </w:rPr>
              <w:t>3</w:t>
            </w:r>
            <w:r w:rsidR="003D6071">
              <w:rPr>
                <w:rFonts w:asciiTheme="minorHAnsi" w:hAnsiTheme="minorHAnsi" w:cs="Arial"/>
                <w:b/>
                <w:noProof/>
              </w:rPr>
              <w:t>,</w:t>
            </w:r>
            <w:r w:rsidR="00606B0D">
              <w:rPr>
                <w:rFonts w:asciiTheme="minorHAnsi" w:hAnsiTheme="minorHAnsi" w:cs="Arial"/>
                <w:b/>
                <w:noProof/>
              </w:rPr>
              <w:t>886</w:t>
            </w:r>
            <w:r w:rsidR="003D6071">
              <w:rPr>
                <w:rFonts w:asciiTheme="minorHAnsi" w:hAnsiTheme="minorHAnsi" w:cs="Arial"/>
                <w:b/>
                <w:noProof/>
              </w:rPr>
              <w:t>.51</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243214">
      <w:pPr>
        <w:pStyle w:val="ListParagraph"/>
        <w:numPr>
          <w:ilvl w:val="0"/>
          <w:numId w:val="24"/>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243214">
      <w:pPr>
        <w:pStyle w:val="ListParagraph"/>
        <w:numPr>
          <w:ilvl w:val="0"/>
          <w:numId w:val="24"/>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243214">
      <w:pPr>
        <w:pStyle w:val="ListParagraph"/>
        <w:numPr>
          <w:ilvl w:val="0"/>
          <w:numId w:val="24"/>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243214">
      <w:pPr>
        <w:pStyle w:val="ListParagraph"/>
        <w:numPr>
          <w:ilvl w:val="0"/>
          <w:numId w:val="24"/>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117E2DE1" w14:textId="77777777" w:rsidR="00B812E3" w:rsidRPr="005B1880" w:rsidRDefault="00B812E3" w:rsidP="005B1880">
      <w:pPr>
        <w:rPr>
          <w:rFonts w:asciiTheme="minorHAnsi" w:hAnsiTheme="minorHAnsi" w:cs="Arial"/>
          <w:b/>
        </w:rPr>
      </w:pPr>
    </w:p>
    <w:p w14:paraId="0F96F27D" w14:textId="240705D5" w:rsidR="00332F5C" w:rsidRPr="00332F5C" w:rsidRDefault="00332F5C" w:rsidP="00332F5C">
      <w:pPr>
        <w:pStyle w:val="ListParagraph"/>
        <w:rPr>
          <w:rFonts w:asciiTheme="minorHAnsi" w:hAnsiTheme="minorHAnsi" w:cs="Arial"/>
          <w:b/>
        </w:rPr>
      </w:pP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3D6E76A1"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A3E85">
        <w:rPr>
          <w:rFonts w:asciiTheme="minorHAnsi" w:hAnsiTheme="minorHAnsi" w:cs="Arial"/>
          <w:b/>
        </w:rPr>
        <w:t>14</w:t>
      </w:r>
      <w:r w:rsidR="00CA3E85" w:rsidRPr="00CA3E85">
        <w:rPr>
          <w:rFonts w:asciiTheme="minorHAnsi" w:hAnsiTheme="minorHAnsi" w:cs="Arial"/>
          <w:b/>
          <w:vertAlign w:val="superscript"/>
        </w:rPr>
        <w:t>th</w:t>
      </w:r>
      <w:r w:rsidR="00CA3E85">
        <w:rPr>
          <w:rFonts w:asciiTheme="minorHAnsi" w:hAnsiTheme="minorHAnsi" w:cs="Arial"/>
          <w:b/>
        </w:rPr>
        <w:t xml:space="preserve"> March 2022</w:t>
      </w:r>
    </w:p>
    <w:p w14:paraId="03294B1D" w14:textId="7C5841E3"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4FE66" w14:textId="77777777" w:rsidR="00603763" w:rsidRDefault="00603763" w:rsidP="005D09F4">
      <w:r>
        <w:separator/>
      </w:r>
    </w:p>
  </w:endnote>
  <w:endnote w:type="continuationSeparator" w:id="0">
    <w:p w14:paraId="7AECDE55" w14:textId="77777777" w:rsidR="00603763" w:rsidRDefault="00603763"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1FF74" w14:textId="77777777" w:rsidR="00603763" w:rsidRDefault="00603763" w:rsidP="005D09F4">
      <w:r>
        <w:separator/>
      </w:r>
    </w:p>
  </w:footnote>
  <w:footnote w:type="continuationSeparator" w:id="0">
    <w:p w14:paraId="4CC65BA4" w14:textId="77777777" w:rsidR="00603763" w:rsidRDefault="00603763"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7"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9"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1"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2" w15:restartNumberingAfterBreak="0">
    <w:nsid w:val="3EEE6377"/>
    <w:multiLevelType w:val="multilevel"/>
    <w:tmpl w:val="B554E3A8"/>
    <w:lvl w:ilvl="0">
      <w:start w:val="9"/>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6"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7"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2"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23"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num w:numId="1">
    <w:abstractNumId w:val="17"/>
  </w:num>
  <w:num w:numId="2">
    <w:abstractNumId w:val="19"/>
  </w:num>
  <w:num w:numId="3">
    <w:abstractNumId w:val="20"/>
  </w:num>
  <w:num w:numId="4">
    <w:abstractNumId w:val="18"/>
  </w:num>
  <w:num w:numId="5">
    <w:abstractNumId w:val="12"/>
  </w:num>
  <w:num w:numId="6">
    <w:abstractNumId w:val="4"/>
  </w:num>
  <w:num w:numId="7">
    <w:abstractNumId w:val="5"/>
  </w:num>
  <w:num w:numId="8">
    <w:abstractNumId w:val="11"/>
  </w:num>
  <w:num w:numId="9">
    <w:abstractNumId w:val="10"/>
  </w:num>
  <w:num w:numId="10">
    <w:abstractNumId w:val="15"/>
  </w:num>
  <w:num w:numId="11">
    <w:abstractNumId w:val="9"/>
  </w:num>
  <w:num w:numId="12">
    <w:abstractNumId w:val="7"/>
  </w:num>
  <w:num w:numId="13">
    <w:abstractNumId w:val="13"/>
  </w:num>
  <w:num w:numId="14">
    <w:abstractNumId w:val="1"/>
  </w:num>
  <w:num w:numId="15">
    <w:abstractNumId w:val="22"/>
  </w:num>
  <w:num w:numId="16">
    <w:abstractNumId w:val="16"/>
  </w:num>
  <w:num w:numId="17">
    <w:abstractNumId w:val="14"/>
  </w:num>
  <w:num w:numId="18">
    <w:abstractNumId w:val="0"/>
  </w:num>
  <w:num w:numId="19">
    <w:abstractNumId w:val="6"/>
  </w:num>
  <w:num w:numId="20">
    <w:abstractNumId w:val="3"/>
  </w:num>
  <w:num w:numId="21">
    <w:abstractNumId w:val="23"/>
  </w:num>
  <w:num w:numId="22">
    <w:abstractNumId w:val="8"/>
  </w:num>
  <w:num w:numId="23">
    <w:abstractNumId w:val="2"/>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A4D"/>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232A"/>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3BF"/>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CC01ED2C-9788-4068-B888-E44C7B39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89D6-8A56-4506-AB7D-488BA0CF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12</cp:revision>
  <cp:lastPrinted>2022-02-02T13:58:00Z</cp:lastPrinted>
  <dcterms:created xsi:type="dcterms:W3CDTF">2022-02-01T14:32:00Z</dcterms:created>
  <dcterms:modified xsi:type="dcterms:W3CDTF">2022-02-02T18:34:00Z</dcterms:modified>
</cp:coreProperties>
</file>