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F751" w14:textId="78CDDB98" w:rsidR="00EB59D3" w:rsidRPr="00FD318E" w:rsidRDefault="00793569" w:rsidP="00555B78">
      <w:pPr>
        <w:jc w:val="center"/>
        <w:rPr>
          <w:rFonts w:asciiTheme="minorHAnsi" w:hAnsiTheme="minorHAnsi" w:cs="Arial"/>
          <w:b/>
        </w:rPr>
      </w:pPr>
      <w:bookmarkStart w:id="0" w:name="_Hlk484625455"/>
      <w:r>
        <w:rPr>
          <w:rFonts w:asciiTheme="minorHAnsi" w:hAnsiTheme="minorHAnsi" w:cs="Arial"/>
          <w:b/>
        </w:rPr>
        <w:t xml:space="preserve">   </w:t>
      </w:r>
      <w:r w:rsidR="00EB59D3" w:rsidRPr="00FD318E">
        <w:rPr>
          <w:rFonts w:asciiTheme="minorHAnsi" w:hAnsiTheme="minorHAnsi" w:cs="Arial"/>
          <w:b/>
        </w:rPr>
        <w:t>Clavering Parish Council</w:t>
      </w:r>
    </w:p>
    <w:p w14:paraId="1731D304" w14:textId="076E8713" w:rsidR="00EB59D3" w:rsidRPr="00FD318E" w:rsidRDefault="00EB59D3" w:rsidP="00EB59D3">
      <w:pPr>
        <w:jc w:val="center"/>
        <w:rPr>
          <w:rFonts w:asciiTheme="minorHAnsi" w:hAnsiTheme="minorHAnsi" w:cs="Arial"/>
        </w:rPr>
      </w:pPr>
      <w:r w:rsidRPr="00FD318E">
        <w:rPr>
          <w:rFonts w:asciiTheme="minorHAnsi" w:hAnsiTheme="minorHAnsi" w:cs="Arial"/>
        </w:rPr>
        <w:t xml:space="preserve">Stephanie Gill Chairman </w:t>
      </w:r>
    </w:p>
    <w:p w14:paraId="6D790C34" w14:textId="34107718" w:rsidR="00EB59D3" w:rsidRPr="00FD318E" w:rsidRDefault="003C7930" w:rsidP="00EB59D3">
      <w:pPr>
        <w:jc w:val="center"/>
        <w:rPr>
          <w:rFonts w:asciiTheme="minorHAnsi" w:hAnsiTheme="minorHAnsi" w:cs="Arial"/>
        </w:rPr>
      </w:pPr>
      <w:r w:rsidRPr="00FD318E">
        <w:rPr>
          <w:rFonts w:asciiTheme="minorHAnsi" w:hAnsiTheme="minorHAnsi" w:cs="Arial"/>
        </w:rPr>
        <w:t>Jess</w:t>
      </w:r>
      <w:r w:rsidR="00F71E0F" w:rsidRPr="00FD318E">
        <w:rPr>
          <w:rFonts w:asciiTheme="minorHAnsi" w:hAnsiTheme="minorHAnsi" w:cs="Arial"/>
        </w:rPr>
        <w:t>ica</w:t>
      </w:r>
      <w:r w:rsidRPr="00FD318E">
        <w:rPr>
          <w:rFonts w:asciiTheme="minorHAnsi" w:hAnsiTheme="minorHAnsi" w:cs="Arial"/>
        </w:rPr>
        <w:t xml:space="preserve"> As</w:t>
      </w:r>
      <w:r w:rsidR="00F71E0F" w:rsidRPr="00FD318E">
        <w:rPr>
          <w:rFonts w:asciiTheme="minorHAnsi" w:hAnsiTheme="minorHAnsi" w:cs="Arial"/>
        </w:rPr>
        <w:t>h</w:t>
      </w:r>
      <w:r w:rsidRPr="00FD318E">
        <w:rPr>
          <w:rFonts w:asciiTheme="minorHAnsi" w:hAnsiTheme="minorHAnsi" w:cs="Arial"/>
        </w:rPr>
        <w:t>bridge</w:t>
      </w:r>
      <w:r w:rsidR="00EB59D3" w:rsidRPr="00FD318E">
        <w:rPr>
          <w:rFonts w:asciiTheme="minorHAnsi" w:hAnsiTheme="minorHAnsi" w:cs="Arial"/>
        </w:rPr>
        <w:t xml:space="preserve"> Clerk to the Council PO Box </w:t>
      </w:r>
      <w:r w:rsidR="00E35E05" w:rsidRPr="00FD318E">
        <w:rPr>
          <w:rFonts w:asciiTheme="minorHAnsi" w:hAnsiTheme="minorHAnsi" w:cs="Arial"/>
        </w:rPr>
        <w:t>1376</w:t>
      </w:r>
      <w:r w:rsidR="00EB59D3" w:rsidRPr="00FD318E">
        <w:rPr>
          <w:rFonts w:asciiTheme="minorHAnsi" w:hAnsiTheme="minorHAnsi" w:cs="Arial"/>
        </w:rPr>
        <w:t xml:space="preserve">, </w:t>
      </w:r>
      <w:r w:rsidR="00E35E05" w:rsidRPr="00FD318E">
        <w:rPr>
          <w:rFonts w:asciiTheme="minorHAnsi" w:hAnsiTheme="minorHAnsi" w:cs="Arial"/>
        </w:rPr>
        <w:t>Cambridge CB1 0GS</w:t>
      </w:r>
    </w:p>
    <w:p w14:paraId="57D6193B" w14:textId="4437F4AE" w:rsidR="00EB59D3" w:rsidRPr="00FD318E" w:rsidRDefault="00EB59D3" w:rsidP="00EB59D3">
      <w:pPr>
        <w:jc w:val="center"/>
        <w:rPr>
          <w:rFonts w:asciiTheme="minorHAnsi" w:hAnsiTheme="minorHAnsi" w:cs="Arial"/>
        </w:rPr>
      </w:pPr>
      <w:r w:rsidRPr="00FD318E">
        <w:rPr>
          <w:rFonts w:asciiTheme="minorHAnsi" w:hAnsiTheme="minorHAnsi" w:cs="Arial"/>
        </w:rPr>
        <w:t>Email: clerk@clavering</w:t>
      </w:r>
      <w:r w:rsidR="00674243">
        <w:rPr>
          <w:rFonts w:asciiTheme="minorHAnsi" w:hAnsiTheme="minorHAnsi" w:cs="Arial"/>
        </w:rPr>
        <w:t>parishcouncil</w:t>
      </w:r>
      <w:r w:rsidRPr="00FD318E">
        <w:rPr>
          <w:rFonts w:asciiTheme="minorHAnsi" w:hAnsiTheme="minorHAnsi" w:cs="Arial"/>
        </w:rPr>
        <w:t>.</w:t>
      </w:r>
      <w:r w:rsidR="00674243">
        <w:rPr>
          <w:rFonts w:asciiTheme="minorHAnsi" w:hAnsiTheme="minorHAnsi" w:cs="Arial"/>
        </w:rPr>
        <w:t>gov</w:t>
      </w:r>
      <w:r w:rsidRPr="00FD318E">
        <w:rPr>
          <w:rFonts w:asciiTheme="minorHAnsi" w:hAnsiTheme="minorHAnsi" w:cs="Arial"/>
        </w:rPr>
        <w:t>.uk</w:t>
      </w:r>
    </w:p>
    <w:p w14:paraId="4B92CD77" w14:textId="44C24517" w:rsidR="00EB59D3" w:rsidRPr="00FD318E" w:rsidRDefault="00771E4B" w:rsidP="00771E4B">
      <w:pPr>
        <w:rPr>
          <w:rFonts w:asciiTheme="minorHAnsi" w:hAnsiTheme="minorHAnsi" w:cs="Arial"/>
          <w:b/>
        </w:rPr>
      </w:pPr>
      <w:r w:rsidRPr="00663604">
        <w:rPr>
          <w:rFonts w:asciiTheme="minorHAnsi" w:hAnsiTheme="minorHAnsi" w:cs="Arial"/>
          <w:b/>
          <w:bCs/>
        </w:rPr>
        <w:t xml:space="preserve">    </w:t>
      </w:r>
      <w:r w:rsidR="00FF0B53">
        <w:rPr>
          <w:rFonts w:asciiTheme="minorHAnsi" w:hAnsiTheme="minorHAnsi" w:cs="Arial"/>
          <w:b/>
          <w:bCs/>
        </w:rPr>
        <w:t>4</w:t>
      </w:r>
      <w:r w:rsidR="00FF0B53" w:rsidRPr="00FF0B53">
        <w:rPr>
          <w:rFonts w:asciiTheme="minorHAnsi" w:hAnsiTheme="minorHAnsi" w:cs="Arial"/>
          <w:b/>
          <w:bCs/>
          <w:vertAlign w:val="superscript"/>
        </w:rPr>
        <w:t>th</w:t>
      </w:r>
      <w:r w:rsidR="00FF0B53">
        <w:rPr>
          <w:rFonts w:asciiTheme="minorHAnsi" w:hAnsiTheme="minorHAnsi" w:cs="Arial"/>
          <w:b/>
          <w:bCs/>
        </w:rPr>
        <w:t xml:space="preserve"> May </w:t>
      </w:r>
      <w:r w:rsidR="005B6D66">
        <w:rPr>
          <w:rFonts w:asciiTheme="minorHAnsi" w:hAnsiTheme="minorHAnsi" w:cs="Arial"/>
          <w:b/>
          <w:bCs/>
        </w:rPr>
        <w:t>202</w:t>
      </w:r>
      <w:r w:rsidR="00406C8B">
        <w:rPr>
          <w:rFonts w:asciiTheme="minorHAnsi" w:hAnsiTheme="minorHAnsi" w:cs="Arial"/>
          <w:b/>
          <w:bCs/>
        </w:rPr>
        <w:t>2</w:t>
      </w:r>
    </w:p>
    <w:p w14:paraId="45A491BD" w14:textId="42612540" w:rsidR="00FA7331" w:rsidRPr="00FD318E" w:rsidRDefault="00EB59D3" w:rsidP="00E31CCD">
      <w:pPr>
        <w:jc w:val="center"/>
        <w:rPr>
          <w:rFonts w:asciiTheme="minorHAnsi" w:hAnsiTheme="minorHAnsi" w:cs="Arial"/>
        </w:rPr>
      </w:pPr>
      <w:r w:rsidRPr="00FD318E">
        <w:rPr>
          <w:rFonts w:asciiTheme="minorHAnsi" w:hAnsiTheme="minorHAnsi" w:cs="Arial"/>
        </w:rPr>
        <w:t>You are hereby summo</w:t>
      </w:r>
      <w:r w:rsidR="00F71E0F" w:rsidRPr="00FD318E">
        <w:rPr>
          <w:rFonts w:asciiTheme="minorHAnsi" w:hAnsiTheme="minorHAnsi" w:cs="Arial"/>
        </w:rPr>
        <w:t>ns</w:t>
      </w:r>
      <w:r w:rsidRPr="00FD318E">
        <w:rPr>
          <w:rFonts w:asciiTheme="minorHAnsi" w:hAnsiTheme="minorHAnsi" w:cs="Arial"/>
        </w:rPr>
        <w:t xml:space="preserve">ed to </w:t>
      </w:r>
      <w:r w:rsidR="00F2598F" w:rsidRPr="00FD318E">
        <w:rPr>
          <w:rFonts w:asciiTheme="minorHAnsi" w:hAnsiTheme="minorHAnsi" w:cs="Arial"/>
        </w:rPr>
        <w:t>the</w:t>
      </w:r>
      <w:r w:rsidRPr="00FD318E">
        <w:rPr>
          <w:rFonts w:asciiTheme="minorHAnsi" w:hAnsiTheme="minorHAnsi" w:cs="Arial"/>
        </w:rPr>
        <w:t xml:space="preserve"> </w:t>
      </w:r>
      <w:r w:rsidR="00F2598F" w:rsidRPr="00FD318E">
        <w:rPr>
          <w:rFonts w:asciiTheme="minorHAnsi" w:hAnsiTheme="minorHAnsi" w:cs="Arial"/>
        </w:rPr>
        <w:t>M</w:t>
      </w:r>
      <w:r w:rsidRPr="00FD318E">
        <w:rPr>
          <w:rFonts w:asciiTheme="minorHAnsi" w:hAnsiTheme="minorHAnsi" w:cs="Arial"/>
        </w:rPr>
        <w:t xml:space="preserve">eeting of the Council to be held in </w:t>
      </w:r>
      <w:r w:rsidR="00674243">
        <w:rPr>
          <w:rFonts w:asciiTheme="minorHAnsi" w:hAnsiTheme="minorHAnsi" w:cs="Arial"/>
        </w:rPr>
        <w:t>the Clavering Village Hall on</w:t>
      </w:r>
    </w:p>
    <w:p w14:paraId="59E130AF" w14:textId="31D5A30A" w:rsidR="00EB59D3" w:rsidRDefault="00674243" w:rsidP="00663604">
      <w:pPr>
        <w:jc w:val="center"/>
        <w:rPr>
          <w:rFonts w:asciiTheme="minorHAnsi" w:hAnsiTheme="minorHAnsi" w:cs="Arial"/>
        </w:rPr>
      </w:pPr>
      <w:r>
        <w:rPr>
          <w:rFonts w:asciiTheme="minorHAnsi" w:hAnsiTheme="minorHAnsi" w:cs="Arial"/>
          <w:b/>
        </w:rPr>
        <w:t xml:space="preserve">Monday </w:t>
      </w:r>
      <w:r w:rsidR="00FF0B53">
        <w:rPr>
          <w:rFonts w:asciiTheme="minorHAnsi" w:hAnsiTheme="minorHAnsi" w:cs="Arial"/>
          <w:b/>
        </w:rPr>
        <w:t>9</w:t>
      </w:r>
      <w:r w:rsidR="00FF0B53" w:rsidRPr="00FF0B53">
        <w:rPr>
          <w:rFonts w:asciiTheme="minorHAnsi" w:hAnsiTheme="minorHAnsi" w:cs="Arial"/>
          <w:b/>
          <w:vertAlign w:val="superscript"/>
        </w:rPr>
        <w:t>th</w:t>
      </w:r>
      <w:r w:rsidR="00FF0B53">
        <w:rPr>
          <w:rFonts w:asciiTheme="minorHAnsi" w:hAnsiTheme="minorHAnsi" w:cs="Arial"/>
          <w:b/>
        </w:rPr>
        <w:t xml:space="preserve"> May </w:t>
      </w:r>
      <w:r w:rsidR="00EB59D3" w:rsidRPr="00FD318E">
        <w:rPr>
          <w:rFonts w:asciiTheme="minorHAnsi" w:hAnsiTheme="minorHAnsi" w:cs="Arial"/>
        </w:rPr>
        <w:t>at 7:30pm to transact the business stated on the agenda.</w:t>
      </w:r>
    </w:p>
    <w:p w14:paraId="1FCDC683" w14:textId="77777777" w:rsidR="0093005D" w:rsidRPr="00FD318E" w:rsidRDefault="0093005D" w:rsidP="00E010A5">
      <w:pPr>
        <w:rPr>
          <w:rFonts w:asciiTheme="minorHAnsi" w:hAnsiTheme="minorHAnsi" w:cs="Arial"/>
        </w:rPr>
      </w:pPr>
    </w:p>
    <w:p w14:paraId="723AC3E7" w14:textId="2D1B10C2" w:rsidR="00304425" w:rsidRDefault="00EB59D3" w:rsidP="00E31CCD">
      <w:pPr>
        <w:jc w:val="center"/>
        <w:rPr>
          <w:rFonts w:asciiTheme="minorHAnsi" w:hAnsiTheme="minorHAnsi" w:cs="Arial"/>
        </w:rPr>
      </w:pPr>
      <w:r w:rsidRPr="00FD318E">
        <w:rPr>
          <w:rFonts w:asciiTheme="minorHAnsi" w:hAnsiTheme="minorHAnsi" w:cs="Arial"/>
        </w:rPr>
        <w:t>The public and press have a right and are welcome to attend this meeting</w:t>
      </w:r>
      <w:r w:rsidR="00674243">
        <w:rPr>
          <w:rFonts w:asciiTheme="minorHAnsi" w:hAnsiTheme="minorHAnsi" w:cs="Arial"/>
        </w:rPr>
        <w:t>.</w:t>
      </w:r>
      <w:r w:rsidR="00080A7B" w:rsidRPr="00FD318E">
        <w:rPr>
          <w:rFonts w:asciiTheme="minorHAnsi" w:hAnsiTheme="minorHAnsi" w:cs="Arial"/>
        </w:rPr>
        <w:t xml:space="preserve"> </w:t>
      </w:r>
    </w:p>
    <w:p w14:paraId="7CF83AAD" w14:textId="7F95C0FA" w:rsidR="0093005D" w:rsidRPr="0093005D" w:rsidRDefault="0093005D" w:rsidP="0093005D">
      <w:pPr>
        <w:jc w:val="center"/>
        <w:rPr>
          <w:rFonts w:asciiTheme="minorHAnsi" w:hAnsiTheme="minorHAnsi" w:cs="Arial"/>
        </w:rPr>
      </w:pPr>
      <w:r w:rsidRPr="0093005D">
        <w:rPr>
          <w:rFonts w:asciiTheme="minorHAnsi" w:hAnsiTheme="minorHAnsi" w:cs="Arial"/>
        </w:rPr>
        <w:t>Social distancing between households will be maintained.</w:t>
      </w:r>
    </w:p>
    <w:p w14:paraId="30BCF42C" w14:textId="18F34107" w:rsidR="005463B0" w:rsidRDefault="0093005D" w:rsidP="001E0540">
      <w:pPr>
        <w:jc w:val="center"/>
        <w:rPr>
          <w:rFonts w:asciiTheme="minorHAnsi" w:hAnsiTheme="minorHAnsi" w:cs="Arial"/>
        </w:rPr>
      </w:pPr>
      <w:r w:rsidRPr="0093005D">
        <w:rPr>
          <w:rFonts w:asciiTheme="minorHAnsi" w:hAnsiTheme="minorHAnsi" w:cs="Arial"/>
        </w:rPr>
        <w:t>The Meeting will be recorded, and deleted once the draft minutes are completed.</w:t>
      </w:r>
      <w:r w:rsidR="00322E64">
        <w:rPr>
          <w:rFonts w:asciiTheme="minorHAnsi" w:hAnsiTheme="minorHAnsi" w:cs="Arial"/>
        </w:rPr>
        <w:t xml:space="preserve">  </w:t>
      </w:r>
    </w:p>
    <w:p w14:paraId="2F7DF0D0" w14:textId="77777777" w:rsidR="00E010A5" w:rsidRPr="00663604" w:rsidRDefault="00E010A5" w:rsidP="00E010A5">
      <w:pPr>
        <w:pStyle w:val="ListParagraph"/>
        <w:numPr>
          <w:ilvl w:val="0"/>
          <w:numId w:val="33"/>
        </w:numPr>
        <w:ind w:left="426" w:hanging="284"/>
        <w:rPr>
          <w:rFonts w:asciiTheme="minorHAnsi" w:hAnsiTheme="minorHAnsi" w:cs="Arial"/>
          <w:b/>
        </w:rPr>
      </w:pPr>
      <w:r w:rsidRPr="00663604">
        <w:rPr>
          <w:rFonts w:asciiTheme="minorHAnsi" w:hAnsiTheme="minorHAnsi" w:cs="Arial"/>
          <w:b/>
        </w:rPr>
        <w:t>Election of Officers</w:t>
      </w:r>
    </w:p>
    <w:p w14:paraId="0D8C2838" w14:textId="77777777" w:rsidR="00E010A5" w:rsidRPr="00663604" w:rsidRDefault="00E010A5" w:rsidP="00E010A5">
      <w:pPr>
        <w:pStyle w:val="ListParagraph"/>
        <w:numPr>
          <w:ilvl w:val="1"/>
          <w:numId w:val="34"/>
        </w:numPr>
        <w:rPr>
          <w:rFonts w:asciiTheme="minorHAnsi" w:hAnsiTheme="minorHAnsi" w:cs="Arial"/>
        </w:rPr>
      </w:pPr>
      <w:r w:rsidRPr="00663604">
        <w:rPr>
          <w:rFonts w:asciiTheme="minorHAnsi" w:hAnsiTheme="minorHAnsi" w:cs="Arial"/>
        </w:rPr>
        <w:t xml:space="preserve">Chairman </w:t>
      </w:r>
    </w:p>
    <w:p w14:paraId="54EF98DA" w14:textId="77777777" w:rsidR="00E010A5" w:rsidRPr="00663604" w:rsidRDefault="00E010A5" w:rsidP="00E010A5">
      <w:pPr>
        <w:pStyle w:val="ListParagraph"/>
        <w:ind w:left="426" w:hanging="284"/>
        <w:rPr>
          <w:rFonts w:asciiTheme="minorHAnsi" w:hAnsiTheme="minorHAnsi" w:cs="Arial"/>
        </w:rPr>
      </w:pPr>
      <w:r w:rsidRPr="00663604">
        <w:rPr>
          <w:rFonts w:asciiTheme="minorHAnsi" w:hAnsiTheme="minorHAnsi" w:cs="Arial"/>
        </w:rPr>
        <w:t>Acceptance of Office by Chairman to be signed</w:t>
      </w:r>
    </w:p>
    <w:p w14:paraId="06C7B8FE" w14:textId="77777777" w:rsidR="00E010A5" w:rsidRPr="00663604" w:rsidRDefault="00E010A5" w:rsidP="00E010A5">
      <w:pPr>
        <w:pStyle w:val="ListParagraph"/>
        <w:numPr>
          <w:ilvl w:val="1"/>
          <w:numId w:val="34"/>
        </w:numPr>
        <w:rPr>
          <w:rFonts w:asciiTheme="minorHAnsi" w:hAnsiTheme="minorHAnsi" w:cs="Arial"/>
        </w:rPr>
      </w:pPr>
      <w:r w:rsidRPr="00663604">
        <w:rPr>
          <w:rFonts w:asciiTheme="minorHAnsi" w:hAnsiTheme="minorHAnsi" w:cs="Arial"/>
        </w:rPr>
        <w:t>Vice-Chairman</w:t>
      </w:r>
    </w:p>
    <w:p w14:paraId="37109AED" w14:textId="77777777" w:rsidR="00E010A5" w:rsidRDefault="00E010A5" w:rsidP="00E010A5">
      <w:pPr>
        <w:pStyle w:val="ListParagraph"/>
        <w:ind w:left="426" w:hanging="284"/>
        <w:rPr>
          <w:rFonts w:asciiTheme="minorHAnsi" w:hAnsiTheme="minorHAnsi" w:cs="Arial"/>
        </w:rPr>
      </w:pPr>
      <w:r w:rsidRPr="00663604">
        <w:rPr>
          <w:rFonts w:asciiTheme="minorHAnsi" w:hAnsiTheme="minorHAnsi" w:cs="Arial"/>
        </w:rPr>
        <w:t>Acceptance of Office of Vice Chairman to be signed</w:t>
      </w:r>
    </w:p>
    <w:p w14:paraId="131447D9" w14:textId="77777777" w:rsidR="00E010A5" w:rsidRPr="00663604" w:rsidRDefault="00E010A5" w:rsidP="00E010A5">
      <w:pPr>
        <w:pStyle w:val="ListParagraph"/>
        <w:ind w:left="426" w:hanging="284"/>
        <w:rPr>
          <w:rFonts w:asciiTheme="minorHAnsi" w:hAnsiTheme="minorHAnsi" w:cs="Arial"/>
        </w:rPr>
      </w:pPr>
    </w:p>
    <w:p w14:paraId="0C1509D4" w14:textId="77777777" w:rsidR="00E010A5" w:rsidRPr="00663604" w:rsidRDefault="00E010A5" w:rsidP="00E010A5">
      <w:pPr>
        <w:pStyle w:val="ListParagraph"/>
        <w:numPr>
          <w:ilvl w:val="0"/>
          <w:numId w:val="34"/>
        </w:numPr>
        <w:ind w:left="426" w:hanging="284"/>
        <w:rPr>
          <w:rFonts w:asciiTheme="minorHAnsi" w:hAnsiTheme="minorHAnsi" w:cs="Arial"/>
          <w:b/>
        </w:rPr>
      </w:pPr>
      <w:r w:rsidRPr="00663604">
        <w:rPr>
          <w:rFonts w:asciiTheme="minorHAnsi" w:hAnsiTheme="minorHAnsi" w:cs="Arial"/>
          <w:b/>
        </w:rPr>
        <w:t>Determination of Representatives/Trustees</w:t>
      </w:r>
    </w:p>
    <w:p w14:paraId="1E26D41F" w14:textId="77777777" w:rsidR="00E010A5" w:rsidRPr="00663604" w:rsidRDefault="00E010A5" w:rsidP="00E010A5">
      <w:pPr>
        <w:pStyle w:val="ListParagraph"/>
        <w:numPr>
          <w:ilvl w:val="1"/>
          <w:numId w:val="34"/>
        </w:numPr>
        <w:ind w:left="426" w:hanging="284"/>
        <w:rPr>
          <w:rFonts w:asciiTheme="minorHAnsi" w:hAnsiTheme="minorHAnsi" w:cs="Arial"/>
        </w:rPr>
      </w:pPr>
      <w:r w:rsidRPr="00663604">
        <w:rPr>
          <w:rFonts w:asciiTheme="minorHAnsi" w:hAnsiTheme="minorHAnsi" w:cs="Arial"/>
        </w:rPr>
        <w:t>Financial Overseer</w:t>
      </w:r>
    </w:p>
    <w:p w14:paraId="52A47563" w14:textId="77777777" w:rsidR="00E010A5" w:rsidRPr="00663604" w:rsidRDefault="00E010A5" w:rsidP="00E010A5">
      <w:pPr>
        <w:pStyle w:val="ListParagraph"/>
        <w:numPr>
          <w:ilvl w:val="1"/>
          <w:numId w:val="34"/>
        </w:numPr>
        <w:ind w:left="142" w:firstLine="0"/>
        <w:rPr>
          <w:rFonts w:asciiTheme="minorHAnsi" w:hAnsiTheme="minorHAnsi" w:cs="Arial"/>
        </w:rPr>
      </w:pPr>
      <w:r w:rsidRPr="00663604">
        <w:rPr>
          <w:rFonts w:asciiTheme="minorHAnsi" w:hAnsiTheme="minorHAnsi" w:cs="Arial"/>
        </w:rPr>
        <w:t xml:space="preserve">Jubilee Field Committee of Management Trustees: </w:t>
      </w:r>
      <w:r w:rsidRPr="00D80CC3">
        <w:rPr>
          <w:rFonts w:asciiTheme="minorHAnsi" w:hAnsiTheme="minorHAnsi" w:cs="Arial"/>
        </w:rPr>
        <w:t>1no.</w:t>
      </w:r>
    </w:p>
    <w:p w14:paraId="0A3845CA" w14:textId="77777777" w:rsidR="00E010A5" w:rsidRPr="00663604" w:rsidRDefault="00E010A5" w:rsidP="00E010A5">
      <w:pPr>
        <w:pStyle w:val="ListParagraph"/>
        <w:numPr>
          <w:ilvl w:val="1"/>
          <w:numId w:val="34"/>
        </w:numPr>
        <w:ind w:left="142" w:firstLine="0"/>
        <w:rPr>
          <w:rFonts w:asciiTheme="minorHAnsi" w:hAnsiTheme="minorHAnsi" w:cs="Arial"/>
        </w:rPr>
      </w:pPr>
      <w:r w:rsidRPr="00663604">
        <w:rPr>
          <w:rFonts w:asciiTheme="minorHAnsi" w:hAnsiTheme="minorHAnsi" w:cs="Arial"/>
        </w:rPr>
        <w:t>Village Hall Committee of Management Trustees: 3</w:t>
      </w:r>
      <w:r>
        <w:rPr>
          <w:rFonts w:asciiTheme="minorHAnsi" w:hAnsiTheme="minorHAnsi" w:cs="Arial"/>
        </w:rPr>
        <w:t>no.</w:t>
      </w:r>
    </w:p>
    <w:p w14:paraId="2BD9FC4C" w14:textId="77777777" w:rsidR="00E010A5" w:rsidRPr="00663604" w:rsidRDefault="00E010A5" w:rsidP="00E010A5">
      <w:pPr>
        <w:pStyle w:val="ListParagraph"/>
        <w:numPr>
          <w:ilvl w:val="1"/>
          <w:numId w:val="34"/>
        </w:numPr>
        <w:ind w:left="142" w:firstLine="0"/>
        <w:rPr>
          <w:rFonts w:asciiTheme="minorHAnsi" w:hAnsiTheme="minorHAnsi" w:cs="Arial"/>
        </w:rPr>
      </w:pPr>
      <w:r>
        <w:rPr>
          <w:rFonts w:asciiTheme="minorHAnsi" w:hAnsiTheme="minorHAnsi" w:cs="Arial"/>
        </w:rPr>
        <w:t>Employment Committee: 3no.</w:t>
      </w:r>
    </w:p>
    <w:p w14:paraId="64B0C600" w14:textId="77777777" w:rsidR="00E010A5" w:rsidRPr="00D80CC3" w:rsidRDefault="00E010A5" w:rsidP="00E010A5">
      <w:pPr>
        <w:pStyle w:val="ListParagraph"/>
        <w:numPr>
          <w:ilvl w:val="1"/>
          <w:numId w:val="34"/>
        </w:numPr>
        <w:ind w:left="142" w:firstLine="0"/>
        <w:rPr>
          <w:rFonts w:asciiTheme="minorHAnsi" w:hAnsiTheme="minorHAnsi" w:cs="Arial"/>
        </w:rPr>
      </w:pPr>
      <w:r w:rsidRPr="00D80CC3">
        <w:rPr>
          <w:rFonts w:asciiTheme="minorHAnsi" w:hAnsiTheme="minorHAnsi" w:cs="Arial"/>
        </w:rPr>
        <w:t>Primary Complaints Sub-Committee (out of employment): 3no. Proposal: That the terms of reference for this Sub-Committee is in accordance with the Clavering Parish Council’s Complaints Policy.</w:t>
      </w:r>
    </w:p>
    <w:p w14:paraId="6CA8D865" w14:textId="77777777" w:rsidR="00E010A5" w:rsidRPr="00D80CC3" w:rsidRDefault="00E010A5" w:rsidP="00E010A5">
      <w:pPr>
        <w:pStyle w:val="ListParagraph"/>
        <w:numPr>
          <w:ilvl w:val="1"/>
          <w:numId w:val="34"/>
        </w:numPr>
        <w:ind w:left="142" w:firstLine="0"/>
        <w:rPr>
          <w:rFonts w:asciiTheme="minorHAnsi" w:hAnsiTheme="minorHAnsi" w:cs="Arial"/>
        </w:rPr>
      </w:pPr>
      <w:r w:rsidRPr="00D80CC3">
        <w:rPr>
          <w:rFonts w:asciiTheme="minorHAnsi" w:hAnsiTheme="minorHAnsi" w:cs="Arial"/>
        </w:rPr>
        <w:t>Dispute Committee: 3no.</w:t>
      </w:r>
      <w:r w:rsidRPr="00D80CC3">
        <w:t xml:space="preserve">  </w:t>
      </w:r>
      <w:r w:rsidRPr="00D80CC3">
        <w:rPr>
          <w:rFonts w:asciiTheme="minorHAnsi" w:hAnsiTheme="minorHAnsi" w:cstheme="minorHAnsi"/>
        </w:rPr>
        <w:t>Proposal: That the terms of reference for this committee is to seek resolution of disputes for Village Greens, Parish Land and Parish Property.</w:t>
      </w:r>
    </w:p>
    <w:p w14:paraId="24829833" w14:textId="77777777" w:rsidR="00E010A5" w:rsidRPr="00663604" w:rsidRDefault="00E010A5" w:rsidP="00E010A5">
      <w:pPr>
        <w:pStyle w:val="ListParagraph"/>
        <w:numPr>
          <w:ilvl w:val="1"/>
          <w:numId w:val="34"/>
        </w:numPr>
        <w:ind w:left="142" w:firstLine="0"/>
        <w:rPr>
          <w:rFonts w:asciiTheme="minorHAnsi" w:hAnsiTheme="minorHAnsi" w:cs="Arial"/>
        </w:rPr>
      </w:pPr>
      <w:r w:rsidRPr="00663604">
        <w:rPr>
          <w:rFonts w:asciiTheme="minorHAnsi" w:hAnsiTheme="minorHAnsi" w:cs="Arial"/>
        </w:rPr>
        <w:t>Editor of Newsletter</w:t>
      </w:r>
    </w:p>
    <w:p w14:paraId="41159998" w14:textId="77777777" w:rsidR="00E010A5" w:rsidRPr="00663604" w:rsidRDefault="00E010A5" w:rsidP="00E010A5">
      <w:pPr>
        <w:pStyle w:val="ListParagraph"/>
        <w:numPr>
          <w:ilvl w:val="1"/>
          <w:numId w:val="34"/>
        </w:numPr>
        <w:ind w:left="142" w:firstLine="0"/>
        <w:rPr>
          <w:rFonts w:asciiTheme="minorHAnsi" w:hAnsiTheme="minorHAnsi" w:cs="Arial"/>
        </w:rPr>
      </w:pPr>
      <w:r w:rsidRPr="00663604">
        <w:rPr>
          <w:rFonts w:asciiTheme="minorHAnsi" w:hAnsiTheme="minorHAnsi" w:cs="Arial"/>
        </w:rPr>
        <w:t>Footpaths Representative</w:t>
      </w:r>
    </w:p>
    <w:p w14:paraId="74B2377B" w14:textId="77777777" w:rsidR="00E010A5" w:rsidRPr="00663604" w:rsidRDefault="00E010A5" w:rsidP="00E010A5">
      <w:pPr>
        <w:pStyle w:val="ListParagraph"/>
        <w:numPr>
          <w:ilvl w:val="1"/>
          <w:numId w:val="34"/>
        </w:numPr>
        <w:ind w:left="142" w:firstLine="0"/>
        <w:rPr>
          <w:rFonts w:asciiTheme="minorHAnsi" w:hAnsiTheme="minorHAnsi" w:cs="Arial"/>
        </w:rPr>
      </w:pPr>
      <w:r w:rsidRPr="00663604">
        <w:rPr>
          <w:rFonts w:asciiTheme="minorHAnsi" w:hAnsiTheme="minorHAnsi" w:cs="Arial"/>
        </w:rPr>
        <w:t>Allotments Representative</w:t>
      </w:r>
    </w:p>
    <w:p w14:paraId="74074CA9" w14:textId="782FD184" w:rsidR="00E010A5" w:rsidRDefault="00E010A5" w:rsidP="00E010A5">
      <w:pPr>
        <w:pStyle w:val="ListParagraph"/>
        <w:numPr>
          <w:ilvl w:val="1"/>
          <w:numId w:val="34"/>
        </w:numPr>
        <w:ind w:left="142" w:firstLine="0"/>
        <w:rPr>
          <w:rFonts w:asciiTheme="minorHAnsi" w:hAnsiTheme="minorHAnsi" w:cs="Arial"/>
        </w:rPr>
      </w:pPr>
      <w:r w:rsidRPr="00663604">
        <w:rPr>
          <w:rFonts w:asciiTheme="minorHAnsi" w:hAnsiTheme="minorHAnsi" w:cs="Arial"/>
        </w:rPr>
        <w:t>Passenger Transport Representative</w:t>
      </w:r>
    </w:p>
    <w:p w14:paraId="5D859A8E" w14:textId="3FDE703F" w:rsidR="00100552" w:rsidRDefault="00100552" w:rsidP="00E010A5">
      <w:pPr>
        <w:pStyle w:val="ListParagraph"/>
        <w:numPr>
          <w:ilvl w:val="1"/>
          <w:numId w:val="34"/>
        </w:numPr>
        <w:ind w:left="142" w:firstLine="0"/>
        <w:rPr>
          <w:rFonts w:asciiTheme="minorHAnsi" w:hAnsiTheme="minorHAnsi" w:cs="Arial"/>
        </w:rPr>
      </w:pPr>
      <w:r>
        <w:rPr>
          <w:rFonts w:asciiTheme="minorHAnsi" w:hAnsiTheme="minorHAnsi" w:cs="Arial"/>
        </w:rPr>
        <w:t>Ponds Working party</w:t>
      </w:r>
    </w:p>
    <w:p w14:paraId="5F96B010" w14:textId="1EF0D383" w:rsidR="009C0CE2" w:rsidRPr="009C0CE2" w:rsidRDefault="009C0CE2" w:rsidP="009C0CE2">
      <w:pPr>
        <w:pStyle w:val="ListParagraph"/>
        <w:numPr>
          <w:ilvl w:val="1"/>
          <w:numId w:val="34"/>
        </w:numPr>
        <w:ind w:left="709" w:hanging="567"/>
        <w:rPr>
          <w:rFonts w:asciiTheme="minorHAnsi" w:hAnsiTheme="minorHAnsi" w:cs="Arial"/>
        </w:rPr>
      </w:pPr>
      <w:r w:rsidRPr="009C0CE2">
        <w:rPr>
          <w:rFonts w:asciiTheme="minorHAnsi" w:hAnsiTheme="minorHAnsi" w:cs="Arial"/>
        </w:rPr>
        <w:t>Councillor to speak on behalf of the Council at UDC Planning Committee meetings and at Inspectorate Appeals if appropriate</w:t>
      </w:r>
    </w:p>
    <w:p w14:paraId="5384EC0A" w14:textId="6A1633C5" w:rsidR="009C0CE2" w:rsidRPr="00663604" w:rsidRDefault="009C0CE2" w:rsidP="009C0CE2">
      <w:pPr>
        <w:pStyle w:val="ListParagraph"/>
        <w:numPr>
          <w:ilvl w:val="1"/>
          <w:numId w:val="34"/>
        </w:numPr>
        <w:ind w:left="709" w:hanging="567"/>
        <w:rPr>
          <w:rFonts w:asciiTheme="minorHAnsi" w:hAnsiTheme="minorHAnsi" w:cs="Arial"/>
        </w:rPr>
      </w:pPr>
      <w:r w:rsidRPr="009C0CE2">
        <w:rPr>
          <w:rFonts w:asciiTheme="minorHAnsi" w:hAnsiTheme="minorHAnsi" w:cs="Arial"/>
        </w:rPr>
        <w:t>Platinum Jubilee Working Party Representative</w:t>
      </w:r>
    </w:p>
    <w:p w14:paraId="58EDD5B1" w14:textId="07DF979A" w:rsidR="00E010A5" w:rsidRPr="00E010A5" w:rsidRDefault="00E010A5" w:rsidP="00E010A5">
      <w:pPr>
        <w:rPr>
          <w:rFonts w:asciiTheme="minorHAnsi" w:hAnsiTheme="minorHAnsi" w:cs="Arial"/>
        </w:rPr>
      </w:pPr>
    </w:p>
    <w:p w14:paraId="7F140DEB" w14:textId="77777777" w:rsidR="00E010A5" w:rsidRPr="00E010A5" w:rsidRDefault="00E010A5" w:rsidP="00E010A5">
      <w:pPr>
        <w:rPr>
          <w:rFonts w:asciiTheme="minorHAnsi" w:hAnsiTheme="minorHAnsi" w:cs="Arial"/>
          <w:bCs/>
        </w:rPr>
      </w:pPr>
    </w:p>
    <w:p w14:paraId="3C7724D8" w14:textId="4EBB3604" w:rsidR="005B6D66" w:rsidRPr="005B6D66" w:rsidRDefault="00EF3AA1" w:rsidP="00E010A5">
      <w:pPr>
        <w:pStyle w:val="ListParagraph"/>
        <w:numPr>
          <w:ilvl w:val="0"/>
          <w:numId w:val="34"/>
        </w:numPr>
        <w:ind w:hanging="218"/>
        <w:rPr>
          <w:rFonts w:asciiTheme="minorHAnsi" w:hAnsiTheme="minorHAnsi" w:cs="Arial"/>
          <w:bCs/>
        </w:rPr>
      </w:pPr>
      <w:r w:rsidRPr="00FD318E">
        <w:rPr>
          <w:rFonts w:asciiTheme="minorHAnsi" w:hAnsiTheme="minorHAnsi" w:cs="Arial"/>
          <w:b/>
        </w:rPr>
        <w:t>Chairman welcome</w:t>
      </w:r>
    </w:p>
    <w:p w14:paraId="0E50D166" w14:textId="3CFC773D" w:rsidR="00F2598F" w:rsidRPr="005B6D66" w:rsidRDefault="00536EFB" w:rsidP="00E010A5">
      <w:pPr>
        <w:pStyle w:val="ListParagraph"/>
        <w:numPr>
          <w:ilvl w:val="0"/>
          <w:numId w:val="34"/>
        </w:numPr>
        <w:ind w:left="142" w:firstLine="0"/>
        <w:rPr>
          <w:rFonts w:asciiTheme="minorHAnsi" w:hAnsiTheme="minorHAnsi" w:cs="Arial"/>
          <w:bCs/>
        </w:rPr>
      </w:pPr>
      <w:r w:rsidRPr="005B6D66">
        <w:rPr>
          <w:rFonts w:asciiTheme="minorHAnsi" w:hAnsiTheme="minorHAnsi" w:cs="Arial"/>
          <w:b/>
        </w:rPr>
        <w:t>Apologies for absence</w:t>
      </w:r>
    </w:p>
    <w:p w14:paraId="3E461AE1" w14:textId="2B5978C0" w:rsidR="005A2A77" w:rsidRPr="00FD318E" w:rsidRDefault="002B5EDF" w:rsidP="00E010A5">
      <w:pPr>
        <w:pStyle w:val="ListParagraph"/>
        <w:numPr>
          <w:ilvl w:val="0"/>
          <w:numId w:val="34"/>
        </w:numPr>
        <w:ind w:left="142" w:firstLine="0"/>
        <w:rPr>
          <w:rFonts w:asciiTheme="minorHAnsi" w:hAnsiTheme="minorHAnsi" w:cs="Arial"/>
          <w:b/>
        </w:rPr>
      </w:pPr>
      <w:r w:rsidRPr="00FD318E">
        <w:rPr>
          <w:rFonts w:asciiTheme="minorHAnsi" w:hAnsiTheme="minorHAnsi" w:cs="Arial"/>
          <w:b/>
        </w:rPr>
        <w:t xml:space="preserve">Declaration of Interest </w:t>
      </w:r>
      <w:r w:rsidR="005A2A77" w:rsidRPr="00FD318E">
        <w:rPr>
          <w:rFonts w:asciiTheme="minorHAnsi" w:hAnsiTheme="minorHAnsi" w:cs="Arial"/>
          <w:b/>
        </w:rPr>
        <w:t xml:space="preserve">- </w:t>
      </w:r>
      <w:r w:rsidRPr="00FD318E">
        <w:rPr>
          <w:rFonts w:asciiTheme="minorHAnsi" w:hAnsiTheme="minorHAnsi" w:cs="Arial"/>
        </w:rPr>
        <w:t>To declare any Disclosable Pecuniary Interests, Personal Interests or Personal and Prejudicial interests.</w:t>
      </w:r>
    </w:p>
    <w:p w14:paraId="19399166" w14:textId="31C01765" w:rsidR="005A2A77" w:rsidRDefault="005A2A77" w:rsidP="00E010A5">
      <w:pPr>
        <w:pStyle w:val="ListParagraph"/>
        <w:numPr>
          <w:ilvl w:val="0"/>
          <w:numId w:val="2"/>
        </w:numPr>
        <w:ind w:hanging="218"/>
        <w:rPr>
          <w:rFonts w:asciiTheme="minorHAnsi" w:hAnsiTheme="minorHAnsi" w:cs="Arial"/>
          <w:b/>
        </w:rPr>
      </w:pPr>
      <w:r w:rsidRPr="00FD318E">
        <w:rPr>
          <w:rFonts w:asciiTheme="minorHAnsi" w:hAnsiTheme="minorHAnsi" w:cs="Arial"/>
          <w:b/>
        </w:rPr>
        <w:t xml:space="preserve">Public Participation Session – </w:t>
      </w:r>
    </w:p>
    <w:p w14:paraId="25097C1A" w14:textId="144BB5B6" w:rsidR="00905A0B" w:rsidRPr="00905A0B" w:rsidRDefault="002B5EDF" w:rsidP="00905A0B">
      <w:pPr>
        <w:pStyle w:val="ListParagraph"/>
        <w:numPr>
          <w:ilvl w:val="0"/>
          <w:numId w:val="2"/>
        </w:numPr>
        <w:ind w:left="142" w:firstLine="0"/>
        <w:rPr>
          <w:rFonts w:asciiTheme="minorHAnsi" w:hAnsiTheme="minorHAnsi" w:cs="Arial"/>
          <w:b/>
        </w:rPr>
      </w:pPr>
      <w:r w:rsidRPr="00FD318E">
        <w:rPr>
          <w:rFonts w:asciiTheme="minorHAnsi" w:hAnsiTheme="minorHAnsi" w:cs="Arial"/>
          <w:b/>
        </w:rPr>
        <w:t>To approve and sign minute of previous meetings</w:t>
      </w:r>
      <w:r w:rsidR="005A2A77" w:rsidRPr="00FD318E">
        <w:rPr>
          <w:rFonts w:asciiTheme="minorHAnsi" w:hAnsiTheme="minorHAnsi" w:cs="Arial"/>
          <w:b/>
        </w:rPr>
        <w:t xml:space="preserve"> </w:t>
      </w:r>
      <w:r w:rsidR="00D059F8" w:rsidRPr="00B65657">
        <w:rPr>
          <w:rFonts w:asciiTheme="minorHAnsi" w:hAnsiTheme="minorHAnsi" w:cs="Arial"/>
          <w:bCs/>
        </w:rPr>
        <w:t>–</w:t>
      </w:r>
      <w:r w:rsidR="003B613E">
        <w:rPr>
          <w:rFonts w:asciiTheme="minorHAnsi" w:hAnsiTheme="minorHAnsi" w:cs="Arial"/>
          <w:bCs/>
        </w:rPr>
        <w:t xml:space="preserve"> </w:t>
      </w:r>
      <w:r w:rsidRPr="00B65657">
        <w:rPr>
          <w:rFonts w:asciiTheme="minorHAnsi" w:hAnsiTheme="minorHAnsi" w:cs="Arial"/>
        </w:rPr>
        <w:t xml:space="preserve">To </w:t>
      </w:r>
      <w:r w:rsidRPr="0037421C">
        <w:rPr>
          <w:rFonts w:asciiTheme="minorHAnsi" w:hAnsiTheme="minorHAnsi" w:cs="Arial"/>
        </w:rPr>
        <w:t xml:space="preserve">approve the minutes of the Clavering </w:t>
      </w:r>
      <w:r w:rsidR="00AA5FFF" w:rsidRPr="0037421C">
        <w:rPr>
          <w:rFonts w:asciiTheme="minorHAnsi" w:hAnsiTheme="minorHAnsi" w:cs="Arial"/>
        </w:rPr>
        <w:t xml:space="preserve">Parish Council meeting held on </w:t>
      </w:r>
      <w:r w:rsidR="003B613E">
        <w:rPr>
          <w:rFonts w:asciiTheme="minorHAnsi" w:hAnsiTheme="minorHAnsi" w:cs="Arial"/>
        </w:rPr>
        <w:t>1</w:t>
      </w:r>
      <w:r w:rsidR="007F2783">
        <w:rPr>
          <w:rFonts w:asciiTheme="minorHAnsi" w:hAnsiTheme="minorHAnsi" w:cs="Arial"/>
        </w:rPr>
        <w:t>1</w:t>
      </w:r>
      <w:r w:rsidR="007F2783" w:rsidRPr="007F2783">
        <w:rPr>
          <w:rFonts w:asciiTheme="minorHAnsi" w:hAnsiTheme="minorHAnsi" w:cs="Arial"/>
          <w:vertAlign w:val="superscript"/>
        </w:rPr>
        <w:t>th</w:t>
      </w:r>
      <w:r w:rsidR="007F2783">
        <w:rPr>
          <w:rFonts w:asciiTheme="minorHAnsi" w:hAnsiTheme="minorHAnsi" w:cs="Arial"/>
        </w:rPr>
        <w:t xml:space="preserve"> April</w:t>
      </w:r>
      <w:r w:rsidR="0037421C" w:rsidRPr="0037421C">
        <w:rPr>
          <w:rFonts w:asciiTheme="minorHAnsi" w:hAnsiTheme="minorHAnsi" w:cs="Arial"/>
        </w:rPr>
        <w:t>.</w:t>
      </w:r>
      <w:r w:rsidR="00607BA7" w:rsidRPr="0037421C">
        <w:rPr>
          <w:rFonts w:asciiTheme="minorHAnsi" w:hAnsiTheme="minorHAnsi" w:cs="Arial"/>
        </w:rPr>
        <w:t xml:space="preserve"> </w:t>
      </w:r>
      <w:r w:rsidR="00227F22" w:rsidRPr="0037421C">
        <w:rPr>
          <w:rFonts w:asciiTheme="minorHAnsi" w:hAnsiTheme="minorHAnsi" w:cs="Arial"/>
        </w:rPr>
        <w:t xml:space="preserve"> </w:t>
      </w:r>
      <w:r w:rsidR="00173721" w:rsidRPr="0037421C">
        <w:rPr>
          <w:rFonts w:asciiTheme="minorHAnsi" w:hAnsiTheme="minorHAnsi" w:cs="Arial"/>
        </w:rPr>
        <w:t>To receive the In Ca</w:t>
      </w:r>
      <w:r w:rsidR="00173721" w:rsidRPr="00227F22">
        <w:rPr>
          <w:rFonts w:asciiTheme="minorHAnsi" w:hAnsiTheme="minorHAnsi" w:cs="Arial"/>
        </w:rPr>
        <w:t>mera report</w:t>
      </w:r>
      <w:r w:rsidR="0052345A" w:rsidRPr="00227F22">
        <w:rPr>
          <w:rFonts w:asciiTheme="minorHAnsi" w:hAnsiTheme="minorHAnsi" w:cs="Arial"/>
        </w:rPr>
        <w:t>s</w:t>
      </w:r>
      <w:r w:rsidR="00173721" w:rsidRPr="00227F22">
        <w:rPr>
          <w:rFonts w:asciiTheme="minorHAnsi" w:hAnsiTheme="minorHAnsi" w:cs="Arial"/>
        </w:rPr>
        <w:t xml:space="preserve"> from</w:t>
      </w:r>
      <w:r w:rsidR="006C2FE9" w:rsidRPr="00227F22">
        <w:rPr>
          <w:rFonts w:asciiTheme="minorHAnsi" w:hAnsiTheme="minorHAnsi" w:cs="Arial"/>
        </w:rPr>
        <w:t xml:space="preserve"> </w:t>
      </w:r>
      <w:r w:rsidR="003B613E">
        <w:rPr>
          <w:rFonts w:asciiTheme="minorHAnsi" w:hAnsiTheme="minorHAnsi" w:cs="Arial"/>
        </w:rPr>
        <w:t>14</w:t>
      </w:r>
      <w:r w:rsidR="003B613E" w:rsidRPr="003B613E">
        <w:rPr>
          <w:rFonts w:asciiTheme="minorHAnsi" w:hAnsiTheme="minorHAnsi" w:cs="Arial"/>
          <w:vertAlign w:val="superscript"/>
        </w:rPr>
        <w:t>th</w:t>
      </w:r>
      <w:r w:rsidR="003B613E">
        <w:rPr>
          <w:rFonts w:asciiTheme="minorHAnsi" w:hAnsiTheme="minorHAnsi" w:cs="Arial"/>
        </w:rPr>
        <w:t xml:space="preserve"> March</w:t>
      </w:r>
      <w:r w:rsidR="007F2783">
        <w:rPr>
          <w:rFonts w:asciiTheme="minorHAnsi" w:hAnsiTheme="minorHAnsi" w:cs="Arial"/>
        </w:rPr>
        <w:t xml:space="preserve"> and 11</w:t>
      </w:r>
      <w:r w:rsidR="007F2783" w:rsidRPr="007F2783">
        <w:rPr>
          <w:rFonts w:asciiTheme="minorHAnsi" w:hAnsiTheme="minorHAnsi" w:cs="Arial"/>
          <w:vertAlign w:val="superscript"/>
        </w:rPr>
        <w:t>th</w:t>
      </w:r>
      <w:r w:rsidR="007F2783">
        <w:rPr>
          <w:rFonts w:asciiTheme="minorHAnsi" w:hAnsiTheme="minorHAnsi" w:cs="Arial"/>
        </w:rPr>
        <w:t xml:space="preserve"> April</w:t>
      </w:r>
      <w:r w:rsidR="00AC19CA" w:rsidRPr="00227F22">
        <w:rPr>
          <w:rFonts w:asciiTheme="minorHAnsi" w:hAnsiTheme="minorHAnsi" w:cs="Arial"/>
        </w:rPr>
        <w:t>.</w:t>
      </w:r>
      <w:r w:rsidR="00EE1CBC">
        <w:rPr>
          <w:rFonts w:asciiTheme="minorHAnsi" w:hAnsiTheme="minorHAnsi" w:cs="Arial"/>
        </w:rPr>
        <w:t xml:space="preserve"> </w:t>
      </w:r>
    </w:p>
    <w:p w14:paraId="310D1BD1" w14:textId="1D1AB7CA" w:rsidR="00D741A9" w:rsidRPr="00905A0B" w:rsidRDefault="00EA7154" w:rsidP="00905A0B">
      <w:pPr>
        <w:pStyle w:val="ListParagraph"/>
        <w:numPr>
          <w:ilvl w:val="0"/>
          <w:numId w:val="2"/>
        </w:numPr>
        <w:ind w:left="142" w:firstLine="0"/>
        <w:rPr>
          <w:rFonts w:asciiTheme="minorHAnsi" w:hAnsiTheme="minorHAnsi" w:cs="Arial"/>
          <w:b/>
        </w:rPr>
      </w:pPr>
      <w:r w:rsidRPr="00905A0B">
        <w:rPr>
          <w:rFonts w:asciiTheme="minorHAnsi" w:hAnsiTheme="minorHAnsi" w:cs="Arial"/>
          <w:b/>
        </w:rPr>
        <w:t>District and County Councillors Reports - To receive reports.</w:t>
      </w:r>
    </w:p>
    <w:p w14:paraId="09DA3835" w14:textId="0652488C" w:rsidR="009D795E" w:rsidRPr="00FD6CDC" w:rsidRDefault="00E010A5" w:rsidP="00E010A5">
      <w:pPr>
        <w:ind w:firstLine="142"/>
        <w:rPr>
          <w:rFonts w:asciiTheme="minorHAnsi" w:hAnsiTheme="minorHAnsi" w:cs="Arial"/>
          <w:b/>
        </w:rPr>
      </w:pPr>
      <w:r>
        <w:rPr>
          <w:rFonts w:asciiTheme="minorHAnsi" w:hAnsiTheme="minorHAnsi" w:cs="Arial"/>
          <w:b/>
        </w:rPr>
        <w:t>9</w:t>
      </w:r>
      <w:r w:rsidR="00FD6CDC">
        <w:rPr>
          <w:rFonts w:asciiTheme="minorHAnsi" w:hAnsiTheme="minorHAnsi" w:cs="Arial"/>
          <w:b/>
        </w:rPr>
        <w:t xml:space="preserve">. </w:t>
      </w:r>
      <w:r w:rsidR="00AC7CEF" w:rsidRPr="00FD6CDC">
        <w:rPr>
          <w:rFonts w:asciiTheme="minorHAnsi" w:hAnsiTheme="minorHAnsi" w:cs="Arial"/>
          <w:b/>
        </w:rPr>
        <w:t>Planning</w:t>
      </w:r>
    </w:p>
    <w:p w14:paraId="40EE3844" w14:textId="6317BC7B" w:rsidR="00636F71" w:rsidRDefault="00E010A5" w:rsidP="009D795E">
      <w:pPr>
        <w:pStyle w:val="ListParagraph"/>
        <w:ind w:left="851"/>
        <w:rPr>
          <w:rFonts w:asciiTheme="minorHAnsi" w:hAnsiTheme="minorHAnsi" w:cs="Arial"/>
          <w:b/>
        </w:rPr>
      </w:pPr>
      <w:r>
        <w:rPr>
          <w:rFonts w:asciiTheme="minorHAnsi" w:hAnsiTheme="minorHAnsi" w:cs="Arial"/>
          <w:b/>
        </w:rPr>
        <w:t>9</w:t>
      </w:r>
      <w:r w:rsidR="00FD6CDC">
        <w:rPr>
          <w:rFonts w:asciiTheme="minorHAnsi" w:hAnsiTheme="minorHAnsi" w:cs="Arial"/>
          <w:b/>
        </w:rPr>
        <w:t>.1</w:t>
      </w:r>
      <w:r w:rsidR="00EE1CBC">
        <w:rPr>
          <w:rFonts w:asciiTheme="minorHAnsi" w:hAnsiTheme="minorHAnsi" w:cs="Arial"/>
          <w:b/>
        </w:rPr>
        <w:t xml:space="preserve"> To be commented on</w:t>
      </w:r>
    </w:p>
    <w:tbl>
      <w:tblPr>
        <w:tblStyle w:val="TableGrid2"/>
        <w:tblW w:w="9639" w:type="dxa"/>
        <w:tblInd w:w="846" w:type="dxa"/>
        <w:tblLayout w:type="fixed"/>
        <w:tblLook w:val="04A0" w:firstRow="1" w:lastRow="0" w:firstColumn="1" w:lastColumn="0" w:noHBand="0" w:noVBand="1"/>
      </w:tblPr>
      <w:tblGrid>
        <w:gridCol w:w="2268"/>
        <w:gridCol w:w="1984"/>
        <w:gridCol w:w="3828"/>
        <w:gridCol w:w="1559"/>
      </w:tblGrid>
      <w:tr w:rsidR="005463B0" w:rsidRPr="005463B0" w14:paraId="151A715B" w14:textId="77777777" w:rsidTr="00B560BF">
        <w:tc>
          <w:tcPr>
            <w:tcW w:w="2268" w:type="dxa"/>
          </w:tcPr>
          <w:p w14:paraId="54D89C95" w14:textId="77777777" w:rsidR="005463B0" w:rsidRPr="005463B0" w:rsidRDefault="005463B0" w:rsidP="005463B0">
            <w:pPr>
              <w:rPr>
                <w:rFonts w:asciiTheme="minorHAnsi" w:hAnsiTheme="minorHAnsi" w:cs="Arial"/>
                <w:b/>
              </w:rPr>
            </w:pPr>
            <w:r w:rsidRPr="005463B0">
              <w:rPr>
                <w:rFonts w:asciiTheme="minorHAnsi" w:hAnsiTheme="minorHAnsi" w:cs="Arial"/>
                <w:b/>
              </w:rPr>
              <w:t>Planning Reference</w:t>
            </w:r>
          </w:p>
        </w:tc>
        <w:tc>
          <w:tcPr>
            <w:tcW w:w="1984" w:type="dxa"/>
          </w:tcPr>
          <w:p w14:paraId="14FBED27" w14:textId="77777777" w:rsidR="005463B0" w:rsidRPr="005463B0" w:rsidRDefault="005463B0" w:rsidP="005463B0">
            <w:pPr>
              <w:rPr>
                <w:rFonts w:asciiTheme="minorHAnsi" w:hAnsiTheme="minorHAnsi" w:cs="Arial"/>
                <w:b/>
              </w:rPr>
            </w:pPr>
            <w:r w:rsidRPr="005463B0">
              <w:rPr>
                <w:rFonts w:asciiTheme="minorHAnsi" w:hAnsiTheme="minorHAnsi" w:cs="Arial"/>
                <w:b/>
              </w:rPr>
              <w:t>Address</w:t>
            </w:r>
          </w:p>
        </w:tc>
        <w:tc>
          <w:tcPr>
            <w:tcW w:w="3828" w:type="dxa"/>
          </w:tcPr>
          <w:p w14:paraId="1FC5AFA9" w14:textId="157936D6" w:rsidR="005463B0" w:rsidRPr="005463B0" w:rsidRDefault="005463B0" w:rsidP="00D059F8">
            <w:pPr>
              <w:tabs>
                <w:tab w:val="left" w:pos="2880"/>
              </w:tabs>
              <w:rPr>
                <w:rFonts w:asciiTheme="minorHAnsi" w:hAnsiTheme="minorHAnsi" w:cs="Arial"/>
                <w:b/>
              </w:rPr>
            </w:pPr>
            <w:r w:rsidRPr="005463B0">
              <w:rPr>
                <w:rFonts w:asciiTheme="minorHAnsi" w:hAnsiTheme="minorHAnsi" w:cs="Arial"/>
                <w:b/>
              </w:rPr>
              <w:t>Proposal</w:t>
            </w:r>
            <w:r w:rsidR="00D059F8">
              <w:rPr>
                <w:rFonts w:asciiTheme="minorHAnsi" w:hAnsiTheme="minorHAnsi" w:cs="Arial"/>
                <w:b/>
              </w:rPr>
              <w:tab/>
            </w:r>
          </w:p>
        </w:tc>
        <w:tc>
          <w:tcPr>
            <w:tcW w:w="1559" w:type="dxa"/>
          </w:tcPr>
          <w:p w14:paraId="7DF0AC99" w14:textId="77777777" w:rsidR="005463B0" w:rsidRPr="005463B0" w:rsidRDefault="005463B0" w:rsidP="005463B0">
            <w:pPr>
              <w:rPr>
                <w:rFonts w:asciiTheme="minorHAnsi" w:hAnsiTheme="minorHAnsi" w:cs="Arial"/>
                <w:b/>
              </w:rPr>
            </w:pPr>
            <w:r w:rsidRPr="005463B0">
              <w:rPr>
                <w:rFonts w:asciiTheme="minorHAnsi" w:hAnsiTheme="minorHAnsi" w:cs="Arial"/>
                <w:b/>
              </w:rPr>
              <w:t>Decision</w:t>
            </w:r>
          </w:p>
        </w:tc>
      </w:tr>
      <w:tr w:rsidR="005463B0" w:rsidRPr="005463B0" w14:paraId="6E6F1B20" w14:textId="77777777" w:rsidTr="00B560BF">
        <w:tc>
          <w:tcPr>
            <w:tcW w:w="2268" w:type="dxa"/>
          </w:tcPr>
          <w:p w14:paraId="4369C7A6" w14:textId="5F891A00" w:rsidR="00C76CBC" w:rsidRPr="005463B0" w:rsidRDefault="007F2783" w:rsidP="007F2783">
            <w:pPr>
              <w:rPr>
                <w:rFonts w:asciiTheme="minorHAnsi" w:hAnsiTheme="minorHAnsi" w:cs="Arial"/>
                <w:b/>
              </w:rPr>
            </w:pPr>
            <w:r w:rsidRPr="007F2783">
              <w:rPr>
                <w:rFonts w:asciiTheme="minorHAnsi" w:hAnsiTheme="minorHAnsi" w:cs="Arial"/>
                <w:b/>
              </w:rPr>
              <w:t>UTT/22/1017/FUL</w:t>
            </w:r>
          </w:p>
        </w:tc>
        <w:tc>
          <w:tcPr>
            <w:tcW w:w="1984" w:type="dxa"/>
          </w:tcPr>
          <w:p w14:paraId="4C1CF901" w14:textId="234700B5" w:rsidR="005463B0" w:rsidRPr="005463B0" w:rsidRDefault="007F2783" w:rsidP="005463B0">
            <w:pPr>
              <w:rPr>
                <w:rFonts w:asciiTheme="minorHAnsi" w:hAnsiTheme="minorHAnsi" w:cs="Arial"/>
                <w:bCs/>
              </w:rPr>
            </w:pPr>
            <w:r w:rsidRPr="007F2783">
              <w:rPr>
                <w:rFonts w:asciiTheme="minorHAnsi" w:hAnsiTheme="minorHAnsi" w:cs="Arial"/>
                <w:bCs/>
              </w:rPr>
              <w:t>Spinney Cottage Wicken Road</w:t>
            </w:r>
          </w:p>
        </w:tc>
        <w:tc>
          <w:tcPr>
            <w:tcW w:w="3828" w:type="dxa"/>
          </w:tcPr>
          <w:p w14:paraId="564E83BC" w14:textId="10CAC99F" w:rsidR="007F2783" w:rsidRPr="007F2783" w:rsidRDefault="007F2783" w:rsidP="007F2783">
            <w:pPr>
              <w:rPr>
                <w:rFonts w:asciiTheme="minorHAnsi" w:hAnsiTheme="minorHAnsi" w:cs="Arial"/>
                <w:bCs/>
              </w:rPr>
            </w:pPr>
            <w:r w:rsidRPr="007F2783">
              <w:rPr>
                <w:rFonts w:asciiTheme="minorHAnsi" w:hAnsiTheme="minorHAnsi" w:cs="Arial"/>
                <w:bCs/>
              </w:rPr>
              <w:t>Application to vary condition 2 (approved plans) attached to UTT/21/2016/FUL</w:t>
            </w:r>
            <w:r>
              <w:rPr>
                <w:rFonts w:asciiTheme="minorHAnsi" w:hAnsiTheme="minorHAnsi" w:cs="Arial"/>
                <w:bCs/>
              </w:rPr>
              <w:t xml:space="preserve"> </w:t>
            </w:r>
            <w:r w:rsidRPr="007F2783">
              <w:rPr>
                <w:rFonts w:asciiTheme="minorHAnsi" w:hAnsiTheme="minorHAnsi" w:cs="Arial"/>
                <w:bCs/>
              </w:rPr>
              <w:t>- amendments to plans including the relocation of the garage and minor changes to the</w:t>
            </w:r>
          </w:p>
          <w:p w14:paraId="4C75E5A3" w14:textId="1D209EDD" w:rsidR="005463B0" w:rsidRPr="005463B0" w:rsidRDefault="007F2783" w:rsidP="007F2783">
            <w:pPr>
              <w:rPr>
                <w:rFonts w:asciiTheme="minorHAnsi" w:hAnsiTheme="minorHAnsi" w:cs="Arial"/>
                <w:bCs/>
              </w:rPr>
            </w:pPr>
            <w:r w:rsidRPr="007F2783">
              <w:rPr>
                <w:rFonts w:asciiTheme="minorHAnsi" w:hAnsiTheme="minorHAnsi" w:cs="Arial"/>
                <w:bCs/>
              </w:rPr>
              <w:lastRenderedPageBreak/>
              <w:t>elevations of the approved dwelling</w:t>
            </w:r>
          </w:p>
        </w:tc>
        <w:tc>
          <w:tcPr>
            <w:tcW w:w="1559" w:type="dxa"/>
          </w:tcPr>
          <w:p w14:paraId="61F77C79" w14:textId="74473B6D" w:rsidR="005463B0" w:rsidRPr="005463B0" w:rsidRDefault="005463B0" w:rsidP="005463B0">
            <w:pPr>
              <w:rPr>
                <w:rFonts w:asciiTheme="minorHAnsi" w:hAnsiTheme="minorHAnsi" w:cs="Arial"/>
                <w:b/>
              </w:rPr>
            </w:pPr>
          </w:p>
        </w:tc>
      </w:tr>
      <w:tr w:rsidR="00BF65E6" w:rsidRPr="005463B0" w14:paraId="74E24963" w14:textId="77777777" w:rsidTr="00B560BF">
        <w:tc>
          <w:tcPr>
            <w:tcW w:w="2268" w:type="dxa"/>
          </w:tcPr>
          <w:p w14:paraId="268B2FCA" w14:textId="0A1E0068" w:rsidR="00BF65E6" w:rsidRPr="00CB466B" w:rsidRDefault="007F2783" w:rsidP="007F2783">
            <w:pPr>
              <w:rPr>
                <w:rFonts w:asciiTheme="minorHAnsi" w:hAnsiTheme="minorHAnsi" w:cs="Arial"/>
                <w:b/>
              </w:rPr>
            </w:pPr>
            <w:r w:rsidRPr="007F2783">
              <w:rPr>
                <w:rFonts w:asciiTheme="minorHAnsi" w:hAnsiTheme="minorHAnsi" w:cs="Arial"/>
                <w:b/>
              </w:rPr>
              <w:t>UTT/22/1096/HHF</w:t>
            </w:r>
          </w:p>
        </w:tc>
        <w:tc>
          <w:tcPr>
            <w:tcW w:w="1984" w:type="dxa"/>
          </w:tcPr>
          <w:p w14:paraId="44B53033" w14:textId="7F5E858C" w:rsidR="00BF65E6" w:rsidRPr="005463B0" w:rsidRDefault="007258B5" w:rsidP="005463B0">
            <w:pPr>
              <w:rPr>
                <w:rFonts w:asciiTheme="minorHAnsi" w:hAnsiTheme="minorHAnsi" w:cs="Arial"/>
                <w:bCs/>
              </w:rPr>
            </w:pPr>
            <w:r w:rsidRPr="007258B5">
              <w:rPr>
                <w:rFonts w:asciiTheme="minorHAnsi" w:hAnsiTheme="minorHAnsi" w:cs="Arial"/>
                <w:bCs/>
              </w:rPr>
              <w:t>Cricket Cottage Hill Green</w:t>
            </w:r>
          </w:p>
        </w:tc>
        <w:tc>
          <w:tcPr>
            <w:tcW w:w="3828" w:type="dxa"/>
          </w:tcPr>
          <w:p w14:paraId="7606E9DE" w14:textId="2B7E94BA" w:rsidR="00BF65E6" w:rsidRPr="005463B0" w:rsidRDefault="007258B5" w:rsidP="007258B5">
            <w:pPr>
              <w:rPr>
                <w:rFonts w:asciiTheme="minorHAnsi" w:hAnsiTheme="minorHAnsi" w:cs="Arial"/>
                <w:bCs/>
              </w:rPr>
            </w:pPr>
            <w:r w:rsidRPr="007258B5">
              <w:rPr>
                <w:rFonts w:asciiTheme="minorHAnsi" w:hAnsiTheme="minorHAnsi" w:cs="Arial"/>
                <w:bCs/>
              </w:rPr>
              <w:t>Demolition of existing single storey rear extension, new single storey rear</w:t>
            </w:r>
            <w:r>
              <w:rPr>
                <w:rFonts w:asciiTheme="minorHAnsi" w:hAnsiTheme="minorHAnsi" w:cs="Arial"/>
                <w:bCs/>
              </w:rPr>
              <w:t xml:space="preserve"> </w:t>
            </w:r>
            <w:r w:rsidRPr="007258B5">
              <w:rPr>
                <w:rFonts w:asciiTheme="minorHAnsi" w:hAnsiTheme="minorHAnsi" w:cs="Arial"/>
                <w:bCs/>
              </w:rPr>
              <w:t>extension</w:t>
            </w:r>
          </w:p>
        </w:tc>
        <w:tc>
          <w:tcPr>
            <w:tcW w:w="1559" w:type="dxa"/>
          </w:tcPr>
          <w:p w14:paraId="0246E595" w14:textId="465F3E55" w:rsidR="00BF65E6" w:rsidRPr="005463B0" w:rsidRDefault="00BF65E6" w:rsidP="005463B0">
            <w:pPr>
              <w:rPr>
                <w:rFonts w:asciiTheme="minorHAnsi" w:hAnsiTheme="minorHAnsi" w:cs="Arial"/>
                <w:b/>
              </w:rPr>
            </w:pPr>
          </w:p>
        </w:tc>
      </w:tr>
      <w:tr w:rsidR="00492C3D" w:rsidRPr="005463B0" w14:paraId="74670698" w14:textId="77777777" w:rsidTr="00B560BF">
        <w:tc>
          <w:tcPr>
            <w:tcW w:w="2268" w:type="dxa"/>
          </w:tcPr>
          <w:p w14:paraId="17B737E1" w14:textId="77777777" w:rsidR="00492C3D" w:rsidRDefault="007258B5" w:rsidP="007258B5">
            <w:pPr>
              <w:rPr>
                <w:rFonts w:asciiTheme="minorHAnsi" w:hAnsiTheme="minorHAnsi" w:cs="Arial"/>
                <w:b/>
              </w:rPr>
            </w:pPr>
            <w:r w:rsidRPr="007258B5">
              <w:rPr>
                <w:rFonts w:asciiTheme="minorHAnsi" w:hAnsiTheme="minorHAnsi" w:cs="Arial"/>
                <w:b/>
              </w:rPr>
              <w:t>UTT/22/1190/HHF</w:t>
            </w:r>
          </w:p>
          <w:p w14:paraId="02787904" w14:textId="16A6929B" w:rsidR="007258B5" w:rsidRPr="00492C3D" w:rsidRDefault="007258B5" w:rsidP="007258B5">
            <w:pPr>
              <w:rPr>
                <w:rFonts w:asciiTheme="minorHAnsi" w:hAnsiTheme="minorHAnsi" w:cs="Arial"/>
                <w:b/>
              </w:rPr>
            </w:pPr>
            <w:r w:rsidRPr="007258B5">
              <w:rPr>
                <w:rFonts w:asciiTheme="minorHAnsi" w:hAnsiTheme="minorHAnsi" w:cs="Arial"/>
                <w:b/>
              </w:rPr>
              <w:t>UTT/22/1191/LB</w:t>
            </w:r>
          </w:p>
        </w:tc>
        <w:tc>
          <w:tcPr>
            <w:tcW w:w="1984" w:type="dxa"/>
          </w:tcPr>
          <w:p w14:paraId="62C72D9F" w14:textId="6313E2C9" w:rsidR="00492C3D" w:rsidRPr="005463B0" w:rsidRDefault="007258B5" w:rsidP="005463B0">
            <w:pPr>
              <w:rPr>
                <w:rFonts w:asciiTheme="minorHAnsi" w:hAnsiTheme="minorHAnsi" w:cs="Arial"/>
                <w:bCs/>
              </w:rPr>
            </w:pPr>
            <w:r w:rsidRPr="007258B5">
              <w:rPr>
                <w:rFonts w:asciiTheme="minorHAnsi" w:hAnsiTheme="minorHAnsi" w:cs="Arial"/>
                <w:bCs/>
              </w:rPr>
              <w:t>Christiana Pelham Road</w:t>
            </w:r>
          </w:p>
        </w:tc>
        <w:tc>
          <w:tcPr>
            <w:tcW w:w="3828" w:type="dxa"/>
          </w:tcPr>
          <w:p w14:paraId="7DD07129" w14:textId="77777777" w:rsidR="007258B5" w:rsidRPr="007258B5" w:rsidRDefault="007258B5" w:rsidP="007258B5">
            <w:pPr>
              <w:rPr>
                <w:rFonts w:asciiTheme="minorHAnsi" w:hAnsiTheme="minorHAnsi" w:cs="Arial"/>
                <w:bCs/>
              </w:rPr>
            </w:pPr>
            <w:r w:rsidRPr="007258B5">
              <w:rPr>
                <w:rFonts w:asciiTheme="minorHAnsi" w:hAnsiTheme="minorHAnsi" w:cs="Arial"/>
                <w:bCs/>
              </w:rPr>
              <w:t>Demolition of front outbuilding and proposed replacement single storey</w:t>
            </w:r>
          </w:p>
          <w:p w14:paraId="0E2E1C30" w14:textId="409234CB" w:rsidR="00492C3D" w:rsidRPr="005463B0" w:rsidRDefault="007258B5" w:rsidP="007258B5">
            <w:pPr>
              <w:rPr>
                <w:rFonts w:asciiTheme="minorHAnsi" w:hAnsiTheme="minorHAnsi" w:cs="Arial"/>
                <w:bCs/>
              </w:rPr>
            </w:pPr>
            <w:r w:rsidRPr="007258B5">
              <w:rPr>
                <w:rFonts w:asciiTheme="minorHAnsi" w:hAnsiTheme="minorHAnsi" w:cs="Arial"/>
                <w:bCs/>
              </w:rPr>
              <w:t>annexe building</w:t>
            </w:r>
          </w:p>
        </w:tc>
        <w:tc>
          <w:tcPr>
            <w:tcW w:w="1559" w:type="dxa"/>
          </w:tcPr>
          <w:p w14:paraId="19FC0560" w14:textId="26FEA9FB" w:rsidR="00492C3D" w:rsidRPr="005463B0" w:rsidRDefault="00492C3D" w:rsidP="005463B0">
            <w:pPr>
              <w:rPr>
                <w:rFonts w:asciiTheme="minorHAnsi" w:hAnsiTheme="minorHAnsi" w:cs="Arial"/>
                <w:b/>
              </w:rPr>
            </w:pPr>
          </w:p>
        </w:tc>
      </w:tr>
      <w:tr w:rsidR="007258B5" w:rsidRPr="005463B0" w14:paraId="3E54F623" w14:textId="77777777" w:rsidTr="00B560BF">
        <w:tc>
          <w:tcPr>
            <w:tcW w:w="2268" w:type="dxa"/>
          </w:tcPr>
          <w:p w14:paraId="4CCD04EC" w14:textId="77777777" w:rsidR="007258B5" w:rsidRPr="007258B5" w:rsidRDefault="007258B5" w:rsidP="007258B5">
            <w:pPr>
              <w:rPr>
                <w:rFonts w:asciiTheme="minorHAnsi" w:hAnsiTheme="minorHAnsi" w:cs="Arial"/>
                <w:b/>
              </w:rPr>
            </w:pPr>
            <w:r w:rsidRPr="007258B5">
              <w:rPr>
                <w:rFonts w:asciiTheme="minorHAnsi" w:hAnsiTheme="minorHAnsi" w:cs="Arial"/>
                <w:b/>
              </w:rPr>
              <w:t>UTT/22/1145/LB</w:t>
            </w:r>
          </w:p>
          <w:p w14:paraId="03D8C264" w14:textId="679D18C5" w:rsidR="007258B5" w:rsidRPr="007258B5" w:rsidRDefault="007258B5" w:rsidP="00E010A5">
            <w:pPr>
              <w:rPr>
                <w:rFonts w:asciiTheme="minorHAnsi" w:hAnsiTheme="minorHAnsi" w:cs="Arial"/>
                <w:b/>
              </w:rPr>
            </w:pPr>
          </w:p>
        </w:tc>
        <w:tc>
          <w:tcPr>
            <w:tcW w:w="1984" w:type="dxa"/>
          </w:tcPr>
          <w:p w14:paraId="2DA62768" w14:textId="0A56DD1B" w:rsidR="007258B5" w:rsidRPr="007258B5" w:rsidRDefault="00E010A5" w:rsidP="005463B0">
            <w:pPr>
              <w:rPr>
                <w:rFonts w:asciiTheme="minorHAnsi" w:hAnsiTheme="minorHAnsi" w:cs="Arial"/>
                <w:bCs/>
              </w:rPr>
            </w:pPr>
            <w:r w:rsidRPr="00E010A5">
              <w:rPr>
                <w:rFonts w:asciiTheme="minorHAnsi" w:hAnsiTheme="minorHAnsi" w:cs="Arial"/>
                <w:bCs/>
              </w:rPr>
              <w:t>Court Cottage Stickling Green</w:t>
            </w:r>
          </w:p>
        </w:tc>
        <w:tc>
          <w:tcPr>
            <w:tcW w:w="3828" w:type="dxa"/>
          </w:tcPr>
          <w:p w14:paraId="5A4299A5" w14:textId="709EDF5C" w:rsidR="007258B5" w:rsidRPr="007258B5" w:rsidRDefault="00E010A5" w:rsidP="007258B5">
            <w:pPr>
              <w:rPr>
                <w:rFonts w:asciiTheme="minorHAnsi" w:hAnsiTheme="minorHAnsi" w:cs="Arial"/>
                <w:bCs/>
              </w:rPr>
            </w:pPr>
            <w:r w:rsidRPr="00E010A5">
              <w:rPr>
                <w:rFonts w:asciiTheme="minorHAnsi" w:hAnsiTheme="minorHAnsi" w:cs="Arial"/>
                <w:bCs/>
              </w:rPr>
              <w:t>Proposed repair works to 4 no. windows to front of property.</w:t>
            </w:r>
          </w:p>
        </w:tc>
        <w:tc>
          <w:tcPr>
            <w:tcW w:w="1559" w:type="dxa"/>
          </w:tcPr>
          <w:p w14:paraId="480D391D" w14:textId="77777777" w:rsidR="007258B5" w:rsidRPr="005463B0" w:rsidRDefault="007258B5" w:rsidP="005463B0">
            <w:pPr>
              <w:rPr>
                <w:rFonts w:asciiTheme="minorHAnsi" w:hAnsiTheme="minorHAnsi" w:cs="Arial"/>
                <w:b/>
              </w:rPr>
            </w:pPr>
          </w:p>
        </w:tc>
      </w:tr>
      <w:tr w:rsidR="007258B5" w:rsidRPr="005463B0" w14:paraId="7838A834" w14:textId="77777777" w:rsidTr="00B560BF">
        <w:tc>
          <w:tcPr>
            <w:tcW w:w="2268" w:type="dxa"/>
          </w:tcPr>
          <w:p w14:paraId="45D22573" w14:textId="47AB2B7D" w:rsidR="007258B5" w:rsidRPr="007258B5" w:rsidRDefault="00E010A5" w:rsidP="00E010A5">
            <w:pPr>
              <w:rPr>
                <w:rFonts w:asciiTheme="minorHAnsi" w:hAnsiTheme="minorHAnsi" w:cs="Arial"/>
                <w:b/>
              </w:rPr>
            </w:pPr>
            <w:r w:rsidRPr="00E010A5">
              <w:rPr>
                <w:rFonts w:asciiTheme="minorHAnsi" w:hAnsiTheme="minorHAnsi" w:cs="Arial"/>
                <w:b/>
              </w:rPr>
              <w:t>UTT/22/1217/HHF</w:t>
            </w:r>
          </w:p>
        </w:tc>
        <w:tc>
          <w:tcPr>
            <w:tcW w:w="1984" w:type="dxa"/>
          </w:tcPr>
          <w:p w14:paraId="29F37F0D" w14:textId="64E46F3B" w:rsidR="007258B5" w:rsidRPr="007258B5" w:rsidRDefault="00E010A5" w:rsidP="005463B0">
            <w:pPr>
              <w:rPr>
                <w:rFonts w:asciiTheme="minorHAnsi" w:hAnsiTheme="minorHAnsi" w:cs="Arial"/>
                <w:bCs/>
              </w:rPr>
            </w:pPr>
            <w:r w:rsidRPr="00E010A5">
              <w:rPr>
                <w:rFonts w:asciiTheme="minorHAnsi" w:hAnsiTheme="minorHAnsi" w:cs="Arial"/>
                <w:bCs/>
              </w:rPr>
              <w:t>Olde Barn Clavering Hall</w:t>
            </w:r>
          </w:p>
        </w:tc>
        <w:tc>
          <w:tcPr>
            <w:tcW w:w="3828" w:type="dxa"/>
          </w:tcPr>
          <w:p w14:paraId="7D5DDA21" w14:textId="759437D9" w:rsidR="007258B5" w:rsidRPr="007258B5" w:rsidRDefault="00E010A5" w:rsidP="007258B5">
            <w:pPr>
              <w:rPr>
                <w:rFonts w:asciiTheme="minorHAnsi" w:hAnsiTheme="minorHAnsi" w:cs="Arial"/>
                <w:bCs/>
              </w:rPr>
            </w:pPr>
            <w:r w:rsidRPr="00E010A5">
              <w:rPr>
                <w:rFonts w:asciiTheme="minorHAnsi" w:hAnsiTheme="minorHAnsi" w:cs="Arial"/>
                <w:bCs/>
              </w:rPr>
              <w:t>Proposed installation of solar PV roof tiles to garage and annexe roof areas.</w:t>
            </w:r>
          </w:p>
        </w:tc>
        <w:tc>
          <w:tcPr>
            <w:tcW w:w="1559" w:type="dxa"/>
          </w:tcPr>
          <w:p w14:paraId="14861DF9" w14:textId="77777777" w:rsidR="007258B5" w:rsidRPr="005463B0" w:rsidRDefault="007258B5" w:rsidP="005463B0">
            <w:pPr>
              <w:rPr>
                <w:rFonts w:asciiTheme="minorHAnsi" w:hAnsiTheme="minorHAnsi" w:cs="Arial"/>
                <w:b/>
              </w:rPr>
            </w:pPr>
          </w:p>
        </w:tc>
      </w:tr>
      <w:tr w:rsidR="00E010A5" w:rsidRPr="005463B0" w14:paraId="36DD3BC6" w14:textId="77777777" w:rsidTr="00B560BF">
        <w:tc>
          <w:tcPr>
            <w:tcW w:w="2268" w:type="dxa"/>
          </w:tcPr>
          <w:p w14:paraId="5EEEDB57" w14:textId="2F731DD1" w:rsidR="00E010A5" w:rsidRPr="00E010A5" w:rsidRDefault="00E010A5" w:rsidP="00E010A5">
            <w:pPr>
              <w:rPr>
                <w:rFonts w:asciiTheme="minorHAnsi" w:hAnsiTheme="minorHAnsi" w:cs="Arial"/>
                <w:b/>
              </w:rPr>
            </w:pPr>
            <w:r w:rsidRPr="00E010A5">
              <w:rPr>
                <w:rFonts w:asciiTheme="minorHAnsi" w:hAnsiTheme="minorHAnsi" w:cs="Arial"/>
                <w:b/>
              </w:rPr>
              <w:t>UTT/22/1151/FU</w:t>
            </w:r>
            <w:r>
              <w:rPr>
                <w:rFonts w:asciiTheme="minorHAnsi" w:hAnsiTheme="minorHAnsi" w:cs="Arial"/>
                <w:b/>
              </w:rPr>
              <w:t>L</w:t>
            </w:r>
          </w:p>
        </w:tc>
        <w:tc>
          <w:tcPr>
            <w:tcW w:w="1984" w:type="dxa"/>
          </w:tcPr>
          <w:p w14:paraId="0C619178" w14:textId="2081BC66" w:rsidR="00E010A5" w:rsidRPr="00E010A5" w:rsidRDefault="00E010A5" w:rsidP="005463B0">
            <w:pPr>
              <w:rPr>
                <w:rFonts w:asciiTheme="minorHAnsi" w:hAnsiTheme="minorHAnsi" w:cs="Arial"/>
                <w:bCs/>
              </w:rPr>
            </w:pPr>
            <w:r w:rsidRPr="00E010A5">
              <w:rPr>
                <w:rFonts w:asciiTheme="minorHAnsi" w:hAnsiTheme="minorHAnsi" w:cs="Arial"/>
                <w:bCs/>
              </w:rPr>
              <w:t>Hedgerows Hill Green</w:t>
            </w:r>
          </w:p>
        </w:tc>
        <w:tc>
          <w:tcPr>
            <w:tcW w:w="3828" w:type="dxa"/>
          </w:tcPr>
          <w:p w14:paraId="16165B8C" w14:textId="36F8F87A" w:rsidR="00E010A5" w:rsidRPr="00E010A5" w:rsidRDefault="00E010A5" w:rsidP="007258B5">
            <w:pPr>
              <w:rPr>
                <w:rFonts w:asciiTheme="minorHAnsi" w:hAnsiTheme="minorHAnsi" w:cs="Arial"/>
                <w:bCs/>
              </w:rPr>
            </w:pPr>
            <w:r w:rsidRPr="00E010A5">
              <w:rPr>
                <w:rFonts w:asciiTheme="minorHAnsi" w:hAnsiTheme="minorHAnsi" w:cs="Arial"/>
                <w:bCs/>
              </w:rPr>
              <w:t>1no. 3 bedroom dwelling with adjoining garage</w:t>
            </w:r>
          </w:p>
        </w:tc>
        <w:tc>
          <w:tcPr>
            <w:tcW w:w="1559" w:type="dxa"/>
          </w:tcPr>
          <w:p w14:paraId="72C2D11D" w14:textId="77777777" w:rsidR="00E010A5" w:rsidRPr="005463B0" w:rsidRDefault="00E010A5" w:rsidP="005463B0">
            <w:pPr>
              <w:rPr>
                <w:rFonts w:asciiTheme="minorHAnsi" w:hAnsiTheme="minorHAnsi" w:cs="Arial"/>
                <w:b/>
              </w:rPr>
            </w:pPr>
          </w:p>
        </w:tc>
      </w:tr>
      <w:tr w:rsidR="00E010A5" w:rsidRPr="005463B0" w14:paraId="367A5400" w14:textId="77777777" w:rsidTr="00B560BF">
        <w:tc>
          <w:tcPr>
            <w:tcW w:w="2268" w:type="dxa"/>
          </w:tcPr>
          <w:p w14:paraId="5565D0B3" w14:textId="77777777" w:rsidR="00E010A5" w:rsidRPr="00E010A5" w:rsidRDefault="00E010A5" w:rsidP="00E010A5">
            <w:pPr>
              <w:rPr>
                <w:rFonts w:asciiTheme="minorHAnsi" w:hAnsiTheme="minorHAnsi" w:cs="Arial"/>
                <w:b/>
              </w:rPr>
            </w:pPr>
            <w:r w:rsidRPr="00E010A5">
              <w:rPr>
                <w:rFonts w:asciiTheme="minorHAnsi" w:hAnsiTheme="minorHAnsi" w:cs="Arial"/>
                <w:b/>
              </w:rPr>
              <w:t>UTT/22/0929/FUL</w:t>
            </w:r>
          </w:p>
          <w:p w14:paraId="58EA927E" w14:textId="2384279C" w:rsidR="00E010A5" w:rsidRPr="00E010A5" w:rsidRDefault="00E010A5" w:rsidP="00E010A5">
            <w:pPr>
              <w:rPr>
                <w:rFonts w:asciiTheme="minorHAnsi" w:hAnsiTheme="minorHAnsi" w:cs="Arial"/>
                <w:b/>
              </w:rPr>
            </w:pPr>
          </w:p>
        </w:tc>
        <w:tc>
          <w:tcPr>
            <w:tcW w:w="1984" w:type="dxa"/>
          </w:tcPr>
          <w:p w14:paraId="3A02DEDD" w14:textId="3F79176B" w:rsidR="00E010A5" w:rsidRPr="00E010A5" w:rsidRDefault="00E010A5" w:rsidP="005463B0">
            <w:pPr>
              <w:rPr>
                <w:rFonts w:asciiTheme="minorHAnsi" w:hAnsiTheme="minorHAnsi" w:cs="Arial"/>
                <w:bCs/>
              </w:rPr>
            </w:pPr>
            <w:r w:rsidRPr="00E010A5">
              <w:rPr>
                <w:rFonts w:asciiTheme="minorHAnsi" w:hAnsiTheme="minorHAnsi" w:cs="Arial"/>
                <w:bCs/>
              </w:rPr>
              <w:t>Robin Hill Deers Green</w:t>
            </w:r>
          </w:p>
        </w:tc>
        <w:tc>
          <w:tcPr>
            <w:tcW w:w="3828" w:type="dxa"/>
          </w:tcPr>
          <w:p w14:paraId="1B2C9E20" w14:textId="0CED7D78" w:rsidR="00E010A5" w:rsidRPr="00E010A5" w:rsidRDefault="00E010A5" w:rsidP="007258B5">
            <w:pPr>
              <w:rPr>
                <w:rFonts w:asciiTheme="minorHAnsi" w:hAnsiTheme="minorHAnsi" w:cs="Arial"/>
                <w:bCs/>
              </w:rPr>
            </w:pPr>
            <w:r w:rsidRPr="00E010A5">
              <w:rPr>
                <w:rFonts w:asciiTheme="minorHAnsi" w:hAnsiTheme="minorHAnsi" w:cs="Arial"/>
                <w:bCs/>
              </w:rPr>
              <w:t>Proposed repositioning of existing outbuilding.</w:t>
            </w:r>
          </w:p>
        </w:tc>
        <w:tc>
          <w:tcPr>
            <w:tcW w:w="1559" w:type="dxa"/>
          </w:tcPr>
          <w:p w14:paraId="19BB034D" w14:textId="77777777" w:rsidR="00E010A5" w:rsidRPr="005463B0" w:rsidRDefault="00E010A5" w:rsidP="005463B0">
            <w:pPr>
              <w:rPr>
                <w:rFonts w:asciiTheme="minorHAnsi" w:hAnsiTheme="minorHAnsi" w:cs="Arial"/>
                <w:b/>
              </w:rPr>
            </w:pPr>
          </w:p>
        </w:tc>
      </w:tr>
      <w:tr w:rsidR="00E010A5" w:rsidRPr="005463B0" w14:paraId="2D5DE64C" w14:textId="77777777" w:rsidTr="00B560BF">
        <w:tc>
          <w:tcPr>
            <w:tcW w:w="2268" w:type="dxa"/>
          </w:tcPr>
          <w:p w14:paraId="4F3C8447" w14:textId="77777777" w:rsidR="00E010A5" w:rsidRPr="00E010A5" w:rsidRDefault="00E010A5" w:rsidP="00E010A5">
            <w:pPr>
              <w:rPr>
                <w:rFonts w:asciiTheme="minorHAnsi" w:hAnsiTheme="minorHAnsi" w:cs="Arial"/>
                <w:b/>
              </w:rPr>
            </w:pPr>
            <w:r w:rsidRPr="00E010A5">
              <w:rPr>
                <w:rFonts w:asciiTheme="minorHAnsi" w:hAnsiTheme="minorHAnsi" w:cs="Arial"/>
                <w:b/>
              </w:rPr>
              <w:t>UTT/22/1103/DFO</w:t>
            </w:r>
          </w:p>
          <w:p w14:paraId="15F7A51A" w14:textId="3B27F5EE" w:rsidR="00E010A5" w:rsidRPr="00E010A5" w:rsidRDefault="00E010A5" w:rsidP="00E010A5">
            <w:pPr>
              <w:rPr>
                <w:rFonts w:asciiTheme="minorHAnsi" w:hAnsiTheme="minorHAnsi" w:cs="Arial"/>
                <w:b/>
              </w:rPr>
            </w:pPr>
          </w:p>
        </w:tc>
        <w:tc>
          <w:tcPr>
            <w:tcW w:w="1984" w:type="dxa"/>
          </w:tcPr>
          <w:p w14:paraId="58858174" w14:textId="2B6A4184" w:rsidR="00E010A5" w:rsidRPr="00E010A5" w:rsidRDefault="00E010A5" w:rsidP="005463B0">
            <w:pPr>
              <w:rPr>
                <w:rFonts w:asciiTheme="minorHAnsi" w:hAnsiTheme="minorHAnsi" w:cs="Arial"/>
                <w:bCs/>
              </w:rPr>
            </w:pPr>
            <w:r w:rsidRPr="00E010A5">
              <w:rPr>
                <w:rFonts w:asciiTheme="minorHAnsi" w:hAnsiTheme="minorHAnsi" w:cs="Arial"/>
                <w:bCs/>
              </w:rPr>
              <w:t>Land To The West Of Stortford Road</w:t>
            </w:r>
          </w:p>
        </w:tc>
        <w:tc>
          <w:tcPr>
            <w:tcW w:w="3828" w:type="dxa"/>
          </w:tcPr>
          <w:p w14:paraId="14C42306" w14:textId="1D98C9D2" w:rsidR="00E010A5" w:rsidRPr="00E010A5" w:rsidRDefault="00E010A5" w:rsidP="00E010A5">
            <w:pPr>
              <w:rPr>
                <w:rFonts w:asciiTheme="minorHAnsi" w:hAnsiTheme="minorHAnsi" w:cs="Arial"/>
                <w:bCs/>
              </w:rPr>
            </w:pPr>
            <w:r w:rsidRPr="00E010A5">
              <w:rPr>
                <w:rFonts w:asciiTheme="minorHAnsi" w:hAnsiTheme="minorHAnsi" w:cs="Arial"/>
                <w:bCs/>
              </w:rPr>
              <w:t>Details following outline application UTT/20/2639/OP for the erection of 31 no.</w:t>
            </w:r>
            <w:r>
              <w:rPr>
                <w:rFonts w:asciiTheme="minorHAnsi" w:hAnsiTheme="minorHAnsi" w:cs="Arial"/>
                <w:bCs/>
              </w:rPr>
              <w:t xml:space="preserve"> </w:t>
            </w:r>
            <w:r w:rsidRPr="00E010A5">
              <w:rPr>
                <w:rFonts w:asciiTheme="minorHAnsi" w:hAnsiTheme="minorHAnsi" w:cs="Arial"/>
                <w:bCs/>
              </w:rPr>
              <w:t>dwellings and 38 no. parking spaces - details of appearance, landscaping, layout and scale</w:t>
            </w:r>
          </w:p>
        </w:tc>
        <w:tc>
          <w:tcPr>
            <w:tcW w:w="1559" w:type="dxa"/>
          </w:tcPr>
          <w:p w14:paraId="43805587" w14:textId="77777777" w:rsidR="00E010A5" w:rsidRPr="005463B0" w:rsidRDefault="00E010A5" w:rsidP="005463B0">
            <w:pPr>
              <w:rPr>
                <w:rFonts w:asciiTheme="minorHAnsi" w:hAnsiTheme="minorHAnsi" w:cs="Arial"/>
                <w:b/>
              </w:rPr>
            </w:pPr>
          </w:p>
        </w:tc>
      </w:tr>
    </w:tbl>
    <w:p w14:paraId="5A407589" w14:textId="75E9F809" w:rsidR="00453ED1" w:rsidRDefault="00453ED1" w:rsidP="009D795E">
      <w:pPr>
        <w:pStyle w:val="ListParagraph"/>
        <w:ind w:left="851"/>
        <w:rPr>
          <w:rFonts w:asciiTheme="minorHAnsi" w:hAnsiTheme="minorHAnsi" w:cs="Arial"/>
          <w:b/>
        </w:rPr>
      </w:pPr>
    </w:p>
    <w:p w14:paraId="2BDD675C" w14:textId="77777777" w:rsidR="00453ED1" w:rsidRPr="00FD318E" w:rsidRDefault="00453ED1" w:rsidP="009D795E">
      <w:pPr>
        <w:pStyle w:val="ListParagraph"/>
        <w:ind w:left="851"/>
        <w:rPr>
          <w:rFonts w:asciiTheme="minorHAnsi" w:hAnsiTheme="minorHAnsi" w:cs="Arial"/>
          <w:b/>
        </w:rPr>
      </w:pPr>
    </w:p>
    <w:p w14:paraId="6C7E0A32" w14:textId="6D4D9357" w:rsidR="009D795E" w:rsidRPr="00FD318E" w:rsidRDefault="00E010A5" w:rsidP="0020415A">
      <w:pPr>
        <w:ind w:left="786"/>
        <w:rPr>
          <w:rFonts w:asciiTheme="minorHAnsi" w:hAnsiTheme="minorHAnsi" w:cs="Arial"/>
          <w:b/>
        </w:rPr>
      </w:pPr>
      <w:r>
        <w:rPr>
          <w:rFonts w:asciiTheme="minorHAnsi" w:hAnsiTheme="minorHAnsi" w:cs="Arial"/>
          <w:b/>
        </w:rPr>
        <w:t>9</w:t>
      </w:r>
      <w:r w:rsidR="009D795E" w:rsidRPr="00FD318E">
        <w:rPr>
          <w:rFonts w:asciiTheme="minorHAnsi" w:hAnsiTheme="minorHAnsi" w:cs="Arial"/>
          <w:b/>
        </w:rPr>
        <w:t>.2 UDC Decisions</w:t>
      </w:r>
    </w:p>
    <w:tbl>
      <w:tblPr>
        <w:tblStyle w:val="TableGrid"/>
        <w:tblW w:w="0" w:type="auto"/>
        <w:tblInd w:w="846" w:type="dxa"/>
        <w:tblLook w:val="04A0" w:firstRow="1" w:lastRow="0" w:firstColumn="1" w:lastColumn="0" w:noHBand="0" w:noVBand="1"/>
      </w:tblPr>
      <w:tblGrid>
        <w:gridCol w:w="2268"/>
        <w:gridCol w:w="1984"/>
        <w:gridCol w:w="3828"/>
        <w:gridCol w:w="1530"/>
      </w:tblGrid>
      <w:tr w:rsidR="009D795E" w:rsidRPr="00FD318E" w14:paraId="32691C7E" w14:textId="77777777" w:rsidTr="003B613E">
        <w:tc>
          <w:tcPr>
            <w:tcW w:w="2268" w:type="dxa"/>
          </w:tcPr>
          <w:p w14:paraId="7D005808"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Planning reference</w:t>
            </w:r>
          </w:p>
        </w:tc>
        <w:tc>
          <w:tcPr>
            <w:tcW w:w="1984" w:type="dxa"/>
          </w:tcPr>
          <w:p w14:paraId="113E347A"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Address</w:t>
            </w:r>
          </w:p>
        </w:tc>
        <w:tc>
          <w:tcPr>
            <w:tcW w:w="3828" w:type="dxa"/>
          </w:tcPr>
          <w:p w14:paraId="1A6FF2AE"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Proposal</w:t>
            </w:r>
          </w:p>
        </w:tc>
        <w:tc>
          <w:tcPr>
            <w:tcW w:w="1530" w:type="dxa"/>
          </w:tcPr>
          <w:p w14:paraId="53BDC631"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Decision</w:t>
            </w:r>
          </w:p>
        </w:tc>
      </w:tr>
      <w:tr w:rsidR="006C2FE9" w:rsidRPr="005463B0" w14:paraId="62C5AE1B" w14:textId="77777777" w:rsidTr="003B613E">
        <w:tc>
          <w:tcPr>
            <w:tcW w:w="2268" w:type="dxa"/>
          </w:tcPr>
          <w:p w14:paraId="69CF60D9" w14:textId="77777777" w:rsidR="006C2FE9" w:rsidRPr="005463B0" w:rsidRDefault="006C2FE9" w:rsidP="00E77EE0">
            <w:pPr>
              <w:rPr>
                <w:rFonts w:asciiTheme="minorHAnsi" w:hAnsiTheme="minorHAnsi" w:cs="Arial"/>
                <w:b/>
              </w:rPr>
            </w:pPr>
            <w:bookmarkStart w:id="1" w:name="_Hlk515907438"/>
            <w:r w:rsidRPr="005463B0">
              <w:rPr>
                <w:rFonts w:asciiTheme="minorHAnsi" w:hAnsiTheme="minorHAnsi" w:cs="Arial"/>
                <w:b/>
              </w:rPr>
              <w:t>UTT/21/1998/FUL</w:t>
            </w:r>
          </w:p>
          <w:p w14:paraId="53C3518D" w14:textId="77777777" w:rsidR="006C2FE9" w:rsidRPr="005463B0" w:rsidRDefault="006C2FE9" w:rsidP="00E77EE0">
            <w:pPr>
              <w:rPr>
                <w:rFonts w:asciiTheme="minorHAnsi" w:hAnsiTheme="minorHAnsi" w:cs="Arial"/>
                <w:b/>
              </w:rPr>
            </w:pPr>
          </w:p>
        </w:tc>
        <w:tc>
          <w:tcPr>
            <w:tcW w:w="1984" w:type="dxa"/>
          </w:tcPr>
          <w:p w14:paraId="071C7D92" w14:textId="77777777" w:rsidR="006C2FE9" w:rsidRPr="005463B0" w:rsidRDefault="006C2FE9" w:rsidP="00E77EE0">
            <w:pPr>
              <w:rPr>
                <w:rFonts w:asciiTheme="minorHAnsi" w:hAnsiTheme="minorHAnsi" w:cs="Arial"/>
                <w:bCs/>
              </w:rPr>
            </w:pPr>
            <w:r w:rsidRPr="005463B0">
              <w:rPr>
                <w:rFonts w:asciiTheme="minorHAnsi" w:hAnsiTheme="minorHAnsi" w:cs="Arial"/>
                <w:bCs/>
              </w:rPr>
              <w:t>Land South Oxleys Close Stortford Road</w:t>
            </w:r>
          </w:p>
        </w:tc>
        <w:tc>
          <w:tcPr>
            <w:tcW w:w="3828" w:type="dxa"/>
          </w:tcPr>
          <w:p w14:paraId="6B09FA5E" w14:textId="77777777" w:rsidR="006C2FE9" w:rsidRPr="005463B0" w:rsidRDefault="006C2FE9" w:rsidP="00E77EE0">
            <w:pPr>
              <w:rPr>
                <w:rFonts w:asciiTheme="minorHAnsi" w:hAnsiTheme="minorHAnsi" w:cs="Arial"/>
                <w:bCs/>
              </w:rPr>
            </w:pPr>
            <w:r w:rsidRPr="005463B0">
              <w:rPr>
                <w:rFonts w:asciiTheme="minorHAnsi" w:hAnsiTheme="minorHAnsi" w:cs="Arial"/>
                <w:bCs/>
              </w:rPr>
              <w:t>Erection of 13 no. dwelling houses and associated development</w:t>
            </w:r>
          </w:p>
        </w:tc>
        <w:tc>
          <w:tcPr>
            <w:tcW w:w="1530" w:type="dxa"/>
          </w:tcPr>
          <w:p w14:paraId="78D6C80E" w14:textId="77777777" w:rsidR="006C2FE9" w:rsidRPr="005463B0" w:rsidRDefault="006C2FE9" w:rsidP="00E77EE0">
            <w:pPr>
              <w:rPr>
                <w:rFonts w:asciiTheme="minorHAnsi" w:hAnsiTheme="minorHAnsi" w:cs="Arial"/>
                <w:b/>
              </w:rPr>
            </w:pPr>
            <w:r w:rsidRPr="005463B0">
              <w:rPr>
                <w:rFonts w:asciiTheme="minorHAnsi" w:hAnsiTheme="minorHAnsi" w:cs="Arial"/>
                <w:b/>
              </w:rPr>
              <w:t>Awaiting Decision</w:t>
            </w:r>
          </w:p>
        </w:tc>
      </w:tr>
    </w:tbl>
    <w:tbl>
      <w:tblPr>
        <w:tblStyle w:val="TableGrid2"/>
        <w:tblW w:w="9639" w:type="dxa"/>
        <w:tblInd w:w="846" w:type="dxa"/>
        <w:tblLayout w:type="fixed"/>
        <w:tblLook w:val="04A0" w:firstRow="1" w:lastRow="0" w:firstColumn="1" w:lastColumn="0" w:noHBand="0" w:noVBand="1"/>
      </w:tblPr>
      <w:tblGrid>
        <w:gridCol w:w="2268"/>
        <w:gridCol w:w="1984"/>
        <w:gridCol w:w="3828"/>
        <w:gridCol w:w="1559"/>
      </w:tblGrid>
      <w:tr w:rsidR="00B65657" w:rsidRPr="00FB65E3" w14:paraId="55540366" w14:textId="77777777" w:rsidTr="007F2783">
        <w:tc>
          <w:tcPr>
            <w:tcW w:w="2268" w:type="dxa"/>
          </w:tcPr>
          <w:p w14:paraId="7AE71183" w14:textId="77777777" w:rsidR="00B65657" w:rsidRPr="006659EE" w:rsidRDefault="00B65657" w:rsidP="00547AA4">
            <w:pPr>
              <w:rPr>
                <w:rFonts w:asciiTheme="minorHAnsi" w:hAnsiTheme="minorHAnsi" w:cs="Arial"/>
                <w:b/>
              </w:rPr>
            </w:pPr>
            <w:r w:rsidRPr="00FB65E3">
              <w:rPr>
                <w:rFonts w:asciiTheme="minorHAnsi" w:hAnsiTheme="minorHAnsi" w:cs="Arial"/>
                <w:b/>
              </w:rPr>
              <w:t xml:space="preserve">UTT/21/2720/FUL </w:t>
            </w:r>
          </w:p>
        </w:tc>
        <w:tc>
          <w:tcPr>
            <w:tcW w:w="1984" w:type="dxa"/>
          </w:tcPr>
          <w:p w14:paraId="0D97CD4C" w14:textId="77777777" w:rsidR="00B65657" w:rsidRPr="006659EE" w:rsidRDefault="00B65657" w:rsidP="00547AA4">
            <w:pPr>
              <w:rPr>
                <w:rFonts w:asciiTheme="minorHAnsi" w:hAnsiTheme="minorHAnsi" w:cs="Arial"/>
                <w:bCs/>
              </w:rPr>
            </w:pPr>
            <w:r w:rsidRPr="00FB65E3">
              <w:rPr>
                <w:rFonts w:asciiTheme="minorHAnsi" w:hAnsiTheme="minorHAnsi" w:cs="Arial"/>
                <w:bCs/>
              </w:rPr>
              <w:t>Land West Of Larkrise Wicken Road</w:t>
            </w:r>
          </w:p>
        </w:tc>
        <w:tc>
          <w:tcPr>
            <w:tcW w:w="3828" w:type="dxa"/>
          </w:tcPr>
          <w:p w14:paraId="13AB9615" w14:textId="77777777" w:rsidR="00B65657" w:rsidRPr="006659EE" w:rsidRDefault="00B65657" w:rsidP="00547AA4">
            <w:pPr>
              <w:rPr>
                <w:rFonts w:asciiTheme="minorHAnsi" w:hAnsiTheme="minorHAnsi" w:cs="Arial"/>
                <w:bCs/>
              </w:rPr>
            </w:pPr>
            <w:r w:rsidRPr="00FB65E3">
              <w:rPr>
                <w:rFonts w:asciiTheme="minorHAnsi" w:hAnsiTheme="minorHAnsi" w:cs="Arial"/>
                <w:bCs/>
              </w:rPr>
              <w:t>Erection of 3 no. dwellings with carports</w:t>
            </w:r>
          </w:p>
        </w:tc>
        <w:tc>
          <w:tcPr>
            <w:tcW w:w="1559" w:type="dxa"/>
          </w:tcPr>
          <w:p w14:paraId="077E8D27" w14:textId="583D44C0" w:rsidR="00B65657" w:rsidRPr="00B65657" w:rsidRDefault="00B65657" w:rsidP="00B65657">
            <w:pPr>
              <w:rPr>
                <w:rFonts w:asciiTheme="minorHAnsi" w:hAnsiTheme="minorHAnsi"/>
                <w:b/>
                <w:bCs/>
              </w:rPr>
            </w:pPr>
            <w:r w:rsidRPr="00B65657">
              <w:rPr>
                <w:rFonts w:asciiTheme="minorHAnsi" w:hAnsiTheme="minorHAnsi"/>
                <w:b/>
                <w:bCs/>
              </w:rPr>
              <w:t>Awaiting Decision</w:t>
            </w:r>
          </w:p>
        </w:tc>
      </w:tr>
      <w:tr w:rsidR="003B613E" w:rsidRPr="005463B0" w14:paraId="2425F9BF" w14:textId="77777777" w:rsidTr="007F2783">
        <w:tc>
          <w:tcPr>
            <w:tcW w:w="2268" w:type="dxa"/>
          </w:tcPr>
          <w:p w14:paraId="1C5C4B24" w14:textId="77777777" w:rsidR="003B613E" w:rsidRPr="00CB466B" w:rsidRDefault="003B613E" w:rsidP="009D6EA9">
            <w:pPr>
              <w:rPr>
                <w:rFonts w:asciiTheme="minorHAnsi" w:hAnsiTheme="minorHAnsi" w:cs="Arial"/>
                <w:b/>
              </w:rPr>
            </w:pPr>
            <w:r w:rsidRPr="00492C3D">
              <w:rPr>
                <w:rFonts w:asciiTheme="minorHAnsi" w:hAnsiTheme="minorHAnsi" w:cs="Arial"/>
                <w:b/>
              </w:rPr>
              <w:t xml:space="preserve">UTT/22/0445/HHF </w:t>
            </w:r>
          </w:p>
        </w:tc>
        <w:tc>
          <w:tcPr>
            <w:tcW w:w="1984" w:type="dxa"/>
          </w:tcPr>
          <w:p w14:paraId="1BBB6C63" w14:textId="77777777" w:rsidR="003B613E" w:rsidRPr="005463B0" w:rsidRDefault="003B613E" w:rsidP="009D6EA9">
            <w:pPr>
              <w:rPr>
                <w:rFonts w:asciiTheme="minorHAnsi" w:hAnsiTheme="minorHAnsi" w:cs="Arial"/>
                <w:bCs/>
              </w:rPr>
            </w:pPr>
            <w:r w:rsidRPr="00F50C82">
              <w:rPr>
                <w:rFonts w:asciiTheme="minorHAnsi" w:hAnsiTheme="minorHAnsi" w:cs="Arial"/>
                <w:bCs/>
              </w:rPr>
              <w:t>Clatterbury House High Street</w:t>
            </w:r>
          </w:p>
        </w:tc>
        <w:tc>
          <w:tcPr>
            <w:tcW w:w="3828" w:type="dxa"/>
          </w:tcPr>
          <w:p w14:paraId="0039D04F" w14:textId="2332D41F" w:rsidR="003B613E" w:rsidRPr="005463B0" w:rsidRDefault="003B613E" w:rsidP="009D6EA9">
            <w:pPr>
              <w:rPr>
                <w:rFonts w:asciiTheme="minorHAnsi" w:hAnsiTheme="minorHAnsi" w:cs="Arial"/>
                <w:bCs/>
              </w:rPr>
            </w:pPr>
          </w:p>
        </w:tc>
        <w:tc>
          <w:tcPr>
            <w:tcW w:w="1559" w:type="dxa"/>
          </w:tcPr>
          <w:p w14:paraId="44F91EF8" w14:textId="4A71FE2E" w:rsidR="003B613E" w:rsidRPr="005463B0" w:rsidRDefault="00550862" w:rsidP="009D6EA9">
            <w:pPr>
              <w:rPr>
                <w:rFonts w:asciiTheme="minorHAnsi" w:hAnsiTheme="minorHAnsi" w:cs="Arial"/>
                <w:b/>
              </w:rPr>
            </w:pPr>
            <w:r>
              <w:rPr>
                <w:rFonts w:asciiTheme="minorHAnsi" w:hAnsiTheme="minorHAnsi" w:cs="Arial"/>
                <w:b/>
              </w:rPr>
              <w:t>Approved</w:t>
            </w:r>
          </w:p>
        </w:tc>
      </w:tr>
      <w:tr w:rsidR="003B613E" w:rsidRPr="005463B0" w14:paraId="0F07F315" w14:textId="77777777" w:rsidTr="007F2783">
        <w:tc>
          <w:tcPr>
            <w:tcW w:w="2268" w:type="dxa"/>
          </w:tcPr>
          <w:p w14:paraId="3D909F4A" w14:textId="77777777" w:rsidR="003B613E" w:rsidRPr="00492C3D" w:rsidRDefault="003B613E" w:rsidP="009D6EA9">
            <w:pPr>
              <w:rPr>
                <w:rFonts w:asciiTheme="minorHAnsi" w:hAnsiTheme="minorHAnsi" w:cs="Arial"/>
                <w:b/>
              </w:rPr>
            </w:pPr>
            <w:r w:rsidRPr="00492C3D">
              <w:rPr>
                <w:rFonts w:asciiTheme="minorHAnsi" w:hAnsiTheme="minorHAnsi" w:cs="Arial"/>
                <w:b/>
              </w:rPr>
              <w:t xml:space="preserve">UTT/22/0399/FUL </w:t>
            </w:r>
          </w:p>
        </w:tc>
        <w:tc>
          <w:tcPr>
            <w:tcW w:w="1984" w:type="dxa"/>
          </w:tcPr>
          <w:p w14:paraId="703BA350" w14:textId="77777777" w:rsidR="003B613E" w:rsidRPr="005463B0" w:rsidRDefault="003B613E" w:rsidP="009D6EA9">
            <w:pPr>
              <w:rPr>
                <w:rFonts w:asciiTheme="minorHAnsi" w:hAnsiTheme="minorHAnsi" w:cs="Arial"/>
                <w:bCs/>
              </w:rPr>
            </w:pPr>
            <w:r w:rsidRPr="00F50C82">
              <w:rPr>
                <w:rFonts w:asciiTheme="minorHAnsi" w:hAnsiTheme="minorHAnsi" w:cs="Arial"/>
                <w:bCs/>
              </w:rPr>
              <w:t>Poppies Stortford Road</w:t>
            </w:r>
          </w:p>
        </w:tc>
        <w:tc>
          <w:tcPr>
            <w:tcW w:w="3828" w:type="dxa"/>
          </w:tcPr>
          <w:p w14:paraId="3AF519AA" w14:textId="77777777" w:rsidR="003B613E" w:rsidRPr="005463B0" w:rsidRDefault="003B613E" w:rsidP="009D6EA9">
            <w:pPr>
              <w:rPr>
                <w:rFonts w:asciiTheme="minorHAnsi" w:hAnsiTheme="minorHAnsi" w:cs="Arial"/>
                <w:bCs/>
              </w:rPr>
            </w:pPr>
            <w:r w:rsidRPr="00F50C82">
              <w:rPr>
                <w:rFonts w:asciiTheme="minorHAnsi" w:hAnsiTheme="minorHAnsi" w:cs="Arial"/>
                <w:bCs/>
              </w:rPr>
              <w:t>Proposed demolition of dwelling and construction of access road to the land rear of Clavering Primary School</w:t>
            </w:r>
          </w:p>
        </w:tc>
        <w:tc>
          <w:tcPr>
            <w:tcW w:w="1559" w:type="dxa"/>
          </w:tcPr>
          <w:p w14:paraId="67E67449" w14:textId="77777777" w:rsidR="003B613E" w:rsidRPr="005463B0" w:rsidRDefault="003B613E" w:rsidP="009D6EA9">
            <w:pPr>
              <w:rPr>
                <w:rFonts w:asciiTheme="minorHAnsi" w:hAnsiTheme="minorHAnsi" w:cs="Arial"/>
                <w:b/>
              </w:rPr>
            </w:pPr>
            <w:r w:rsidRPr="00F50C82">
              <w:rPr>
                <w:rFonts w:asciiTheme="minorHAnsi" w:hAnsiTheme="minorHAnsi" w:cs="Arial"/>
                <w:b/>
              </w:rPr>
              <w:t>Awaiting Decision</w:t>
            </w:r>
          </w:p>
        </w:tc>
      </w:tr>
      <w:tr w:rsidR="003B613E" w:rsidRPr="005463B0" w14:paraId="4A71A748" w14:textId="77777777" w:rsidTr="007F2783">
        <w:tc>
          <w:tcPr>
            <w:tcW w:w="2268" w:type="dxa"/>
          </w:tcPr>
          <w:p w14:paraId="3F0528F2" w14:textId="77777777" w:rsidR="003B613E" w:rsidRPr="00492C3D" w:rsidRDefault="003B613E" w:rsidP="009D6EA9">
            <w:pPr>
              <w:rPr>
                <w:rFonts w:asciiTheme="minorHAnsi" w:hAnsiTheme="minorHAnsi" w:cs="Arial"/>
                <w:b/>
              </w:rPr>
            </w:pPr>
            <w:r w:rsidRPr="00492C3D">
              <w:rPr>
                <w:rFonts w:asciiTheme="minorHAnsi" w:hAnsiTheme="minorHAnsi" w:cs="Arial"/>
                <w:b/>
              </w:rPr>
              <w:t xml:space="preserve">UTT/22/0355/FUL </w:t>
            </w:r>
          </w:p>
        </w:tc>
        <w:tc>
          <w:tcPr>
            <w:tcW w:w="1984" w:type="dxa"/>
          </w:tcPr>
          <w:p w14:paraId="4400AE38" w14:textId="77777777" w:rsidR="003B613E" w:rsidRPr="005463B0" w:rsidRDefault="003B613E" w:rsidP="009D6EA9">
            <w:pPr>
              <w:rPr>
                <w:rFonts w:asciiTheme="minorHAnsi" w:hAnsiTheme="minorHAnsi" w:cs="Arial"/>
                <w:bCs/>
              </w:rPr>
            </w:pPr>
            <w:r w:rsidRPr="00F50C82">
              <w:rPr>
                <w:rFonts w:asciiTheme="minorHAnsi" w:hAnsiTheme="minorHAnsi" w:cs="Arial"/>
                <w:bCs/>
              </w:rPr>
              <w:t>Land South Of Wicken Road</w:t>
            </w:r>
          </w:p>
        </w:tc>
        <w:tc>
          <w:tcPr>
            <w:tcW w:w="3828" w:type="dxa"/>
          </w:tcPr>
          <w:p w14:paraId="6928802B" w14:textId="77777777" w:rsidR="003B613E" w:rsidRPr="005463B0" w:rsidRDefault="003B613E" w:rsidP="009D6EA9">
            <w:pPr>
              <w:rPr>
                <w:rFonts w:asciiTheme="minorHAnsi" w:hAnsiTheme="minorHAnsi" w:cs="Arial"/>
                <w:bCs/>
              </w:rPr>
            </w:pPr>
            <w:r w:rsidRPr="00F50C82">
              <w:rPr>
                <w:rFonts w:asciiTheme="minorHAnsi" w:hAnsiTheme="minorHAnsi" w:cs="Arial"/>
                <w:bCs/>
              </w:rPr>
              <w:t>Proposed erection of 5 no. detached dwellings with associated detached garages.</w:t>
            </w:r>
          </w:p>
        </w:tc>
        <w:tc>
          <w:tcPr>
            <w:tcW w:w="1559" w:type="dxa"/>
          </w:tcPr>
          <w:p w14:paraId="51C9EC0E" w14:textId="77777777" w:rsidR="003B613E" w:rsidRPr="005463B0" w:rsidRDefault="003B613E" w:rsidP="009D6EA9">
            <w:pPr>
              <w:rPr>
                <w:rFonts w:asciiTheme="minorHAnsi" w:hAnsiTheme="minorHAnsi" w:cs="Arial"/>
                <w:b/>
              </w:rPr>
            </w:pPr>
            <w:r w:rsidRPr="00F50C82">
              <w:rPr>
                <w:rFonts w:asciiTheme="minorHAnsi" w:hAnsiTheme="minorHAnsi" w:cs="Arial"/>
                <w:b/>
              </w:rPr>
              <w:t>Awaiting Decision</w:t>
            </w:r>
          </w:p>
        </w:tc>
      </w:tr>
      <w:tr w:rsidR="003B613E" w:rsidRPr="005463B0" w14:paraId="7E6E09B2" w14:textId="77777777" w:rsidTr="007F2783">
        <w:tc>
          <w:tcPr>
            <w:tcW w:w="2268" w:type="dxa"/>
          </w:tcPr>
          <w:p w14:paraId="052B58F7" w14:textId="64E99638" w:rsidR="003B613E" w:rsidRPr="00492C3D" w:rsidRDefault="00DF0B10" w:rsidP="009D6EA9">
            <w:pPr>
              <w:rPr>
                <w:rFonts w:asciiTheme="minorHAnsi" w:hAnsiTheme="minorHAnsi" w:cs="Arial"/>
                <w:b/>
              </w:rPr>
            </w:pPr>
            <w:r w:rsidRPr="00DF0B10">
              <w:rPr>
                <w:rFonts w:asciiTheme="minorHAnsi" w:hAnsiTheme="minorHAnsi" w:cs="Arial"/>
                <w:b/>
              </w:rPr>
              <w:t>UTT/22/0374/FUL</w:t>
            </w:r>
          </w:p>
        </w:tc>
        <w:tc>
          <w:tcPr>
            <w:tcW w:w="1984" w:type="dxa"/>
          </w:tcPr>
          <w:p w14:paraId="6B00AD1B" w14:textId="77777777" w:rsidR="003B613E" w:rsidRPr="005463B0" w:rsidRDefault="003B613E" w:rsidP="009D6EA9">
            <w:pPr>
              <w:rPr>
                <w:rFonts w:asciiTheme="minorHAnsi" w:hAnsiTheme="minorHAnsi" w:cs="Arial"/>
                <w:bCs/>
              </w:rPr>
            </w:pPr>
            <w:r w:rsidRPr="00F50C82">
              <w:rPr>
                <w:rFonts w:asciiTheme="minorHAnsi" w:hAnsiTheme="minorHAnsi" w:cs="Arial"/>
                <w:bCs/>
              </w:rPr>
              <w:t>Barn At Hill Green</w:t>
            </w:r>
          </w:p>
        </w:tc>
        <w:tc>
          <w:tcPr>
            <w:tcW w:w="3828" w:type="dxa"/>
          </w:tcPr>
          <w:p w14:paraId="13FDD98D" w14:textId="32E6148B" w:rsidR="003B613E" w:rsidRPr="005463B0" w:rsidRDefault="00DF0B10" w:rsidP="009D6EA9">
            <w:pPr>
              <w:rPr>
                <w:rFonts w:asciiTheme="minorHAnsi" w:hAnsiTheme="minorHAnsi" w:cs="Arial"/>
                <w:bCs/>
              </w:rPr>
            </w:pPr>
            <w:r w:rsidRPr="00DF0B10">
              <w:rPr>
                <w:rFonts w:asciiTheme="minorHAnsi" w:hAnsiTheme="minorHAnsi" w:cs="Arial"/>
                <w:bCs/>
              </w:rPr>
              <w:t>Conversion of existing Grain Barn to a residential dwelling</w:t>
            </w:r>
          </w:p>
        </w:tc>
        <w:tc>
          <w:tcPr>
            <w:tcW w:w="1559" w:type="dxa"/>
          </w:tcPr>
          <w:p w14:paraId="0C8FA9B4" w14:textId="77777777" w:rsidR="003B613E" w:rsidRPr="005463B0" w:rsidRDefault="003B613E" w:rsidP="009D6EA9">
            <w:pPr>
              <w:rPr>
                <w:rFonts w:asciiTheme="minorHAnsi" w:hAnsiTheme="minorHAnsi" w:cs="Arial"/>
                <w:b/>
              </w:rPr>
            </w:pPr>
            <w:r w:rsidRPr="00F50C82">
              <w:rPr>
                <w:rFonts w:asciiTheme="minorHAnsi" w:hAnsiTheme="minorHAnsi" w:cs="Arial"/>
                <w:b/>
              </w:rPr>
              <w:t>Awaiting Decision</w:t>
            </w:r>
          </w:p>
        </w:tc>
      </w:tr>
      <w:tr w:rsidR="007F2783" w:rsidRPr="005463B0" w14:paraId="58EA6B99" w14:textId="77777777" w:rsidTr="007F2783">
        <w:tc>
          <w:tcPr>
            <w:tcW w:w="2268" w:type="dxa"/>
          </w:tcPr>
          <w:p w14:paraId="36F6BA0B" w14:textId="77777777" w:rsidR="007F2783" w:rsidRPr="005463B0" w:rsidRDefault="007F2783" w:rsidP="004870B8">
            <w:pPr>
              <w:rPr>
                <w:rFonts w:asciiTheme="minorHAnsi" w:hAnsiTheme="minorHAnsi" w:cs="Arial"/>
                <w:b/>
              </w:rPr>
            </w:pPr>
            <w:r w:rsidRPr="00DF0B10">
              <w:rPr>
                <w:rFonts w:asciiTheme="minorHAnsi" w:hAnsiTheme="minorHAnsi" w:cs="Arial"/>
                <w:b/>
              </w:rPr>
              <w:t xml:space="preserve">UTT/22/0745/FUL </w:t>
            </w:r>
          </w:p>
        </w:tc>
        <w:tc>
          <w:tcPr>
            <w:tcW w:w="1984" w:type="dxa"/>
          </w:tcPr>
          <w:p w14:paraId="324BFCB5" w14:textId="77777777" w:rsidR="007F2783" w:rsidRPr="005463B0" w:rsidRDefault="007F2783" w:rsidP="004870B8">
            <w:pPr>
              <w:rPr>
                <w:rFonts w:asciiTheme="minorHAnsi" w:hAnsiTheme="minorHAnsi" w:cs="Arial"/>
                <w:bCs/>
              </w:rPr>
            </w:pPr>
            <w:r w:rsidRPr="002612BD">
              <w:rPr>
                <w:rFonts w:asciiTheme="minorHAnsi" w:hAnsiTheme="minorHAnsi" w:cs="Arial"/>
                <w:bCs/>
              </w:rPr>
              <w:t>15 Pelham Road</w:t>
            </w:r>
          </w:p>
        </w:tc>
        <w:tc>
          <w:tcPr>
            <w:tcW w:w="3828" w:type="dxa"/>
          </w:tcPr>
          <w:p w14:paraId="282A74E3" w14:textId="77777777" w:rsidR="007F2783" w:rsidRPr="005463B0" w:rsidRDefault="007F2783" w:rsidP="004870B8">
            <w:pPr>
              <w:rPr>
                <w:rFonts w:asciiTheme="minorHAnsi" w:hAnsiTheme="minorHAnsi" w:cs="Arial"/>
                <w:bCs/>
              </w:rPr>
            </w:pPr>
            <w:r w:rsidRPr="00DF0B10">
              <w:rPr>
                <w:rFonts w:asciiTheme="minorHAnsi" w:hAnsiTheme="minorHAnsi" w:cs="Arial"/>
                <w:bCs/>
              </w:rPr>
              <w:t>Proposed conversion of existing annex into 1 no. separate dwelling on land to rear of 15 Pelham Road.</w:t>
            </w:r>
          </w:p>
        </w:tc>
        <w:tc>
          <w:tcPr>
            <w:tcW w:w="1559" w:type="dxa"/>
          </w:tcPr>
          <w:p w14:paraId="7FD2E6BA" w14:textId="77777777" w:rsidR="007F2783" w:rsidRPr="005463B0" w:rsidRDefault="007F2783" w:rsidP="004870B8">
            <w:pPr>
              <w:rPr>
                <w:rFonts w:asciiTheme="minorHAnsi" w:hAnsiTheme="minorHAnsi" w:cs="Arial"/>
                <w:b/>
              </w:rPr>
            </w:pPr>
            <w:r w:rsidRPr="00891D45">
              <w:rPr>
                <w:rFonts w:asciiTheme="minorHAnsi" w:hAnsiTheme="minorHAnsi" w:cs="Arial"/>
                <w:b/>
              </w:rPr>
              <w:t>Awaiting Decision</w:t>
            </w:r>
          </w:p>
        </w:tc>
      </w:tr>
      <w:tr w:rsidR="007F2783" w:rsidRPr="005463B0" w14:paraId="1343F7B6" w14:textId="77777777" w:rsidTr="007F2783">
        <w:tc>
          <w:tcPr>
            <w:tcW w:w="2268" w:type="dxa"/>
          </w:tcPr>
          <w:p w14:paraId="342EBA81" w14:textId="77777777" w:rsidR="007F2783" w:rsidRPr="00CB466B" w:rsidRDefault="007F2783" w:rsidP="004870B8">
            <w:pPr>
              <w:rPr>
                <w:rFonts w:asciiTheme="minorHAnsi" w:hAnsiTheme="minorHAnsi" w:cs="Arial"/>
                <w:b/>
              </w:rPr>
            </w:pPr>
            <w:r w:rsidRPr="002612BD">
              <w:rPr>
                <w:rFonts w:asciiTheme="minorHAnsi" w:hAnsiTheme="minorHAnsi" w:cs="Arial"/>
                <w:b/>
              </w:rPr>
              <w:t xml:space="preserve">UTT/22/0727/HHF </w:t>
            </w:r>
          </w:p>
        </w:tc>
        <w:tc>
          <w:tcPr>
            <w:tcW w:w="1984" w:type="dxa"/>
          </w:tcPr>
          <w:p w14:paraId="7FB5AC3E" w14:textId="77777777" w:rsidR="007F2783" w:rsidRPr="005463B0" w:rsidRDefault="007F2783" w:rsidP="004870B8">
            <w:pPr>
              <w:rPr>
                <w:rFonts w:asciiTheme="minorHAnsi" w:hAnsiTheme="minorHAnsi" w:cs="Arial"/>
                <w:bCs/>
              </w:rPr>
            </w:pPr>
            <w:r w:rsidRPr="002612BD">
              <w:rPr>
                <w:rFonts w:asciiTheme="minorHAnsi" w:hAnsiTheme="minorHAnsi" w:cs="Arial"/>
                <w:bCs/>
              </w:rPr>
              <w:t>Marigold Cottage Pelham Road</w:t>
            </w:r>
          </w:p>
        </w:tc>
        <w:tc>
          <w:tcPr>
            <w:tcW w:w="3828" w:type="dxa"/>
          </w:tcPr>
          <w:p w14:paraId="779DCE5E" w14:textId="77777777" w:rsidR="007F2783" w:rsidRPr="005463B0" w:rsidRDefault="007F2783" w:rsidP="004870B8">
            <w:pPr>
              <w:rPr>
                <w:rFonts w:asciiTheme="minorHAnsi" w:hAnsiTheme="minorHAnsi" w:cs="Arial"/>
                <w:bCs/>
              </w:rPr>
            </w:pPr>
            <w:r w:rsidRPr="002612BD">
              <w:rPr>
                <w:rFonts w:asciiTheme="minorHAnsi" w:hAnsiTheme="minorHAnsi" w:cs="Arial"/>
                <w:bCs/>
              </w:rPr>
              <w:t>Installation of dormer window</w:t>
            </w:r>
          </w:p>
        </w:tc>
        <w:tc>
          <w:tcPr>
            <w:tcW w:w="1559" w:type="dxa"/>
          </w:tcPr>
          <w:p w14:paraId="7C02D21F" w14:textId="77777777" w:rsidR="007F2783" w:rsidRPr="005463B0" w:rsidRDefault="007F2783" w:rsidP="004870B8">
            <w:pPr>
              <w:rPr>
                <w:rFonts w:asciiTheme="minorHAnsi" w:hAnsiTheme="minorHAnsi" w:cs="Arial"/>
                <w:b/>
              </w:rPr>
            </w:pPr>
            <w:r w:rsidRPr="00891D45">
              <w:rPr>
                <w:rFonts w:asciiTheme="minorHAnsi" w:hAnsiTheme="minorHAnsi" w:cs="Arial"/>
                <w:b/>
              </w:rPr>
              <w:t>Awaiting Decision</w:t>
            </w:r>
          </w:p>
        </w:tc>
      </w:tr>
      <w:tr w:rsidR="007F2783" w:rsidRPr="005463B0" w14:paraId="3392811F" w14:textId="77777777" w:rsidTr="007F2783">
        <w:tc>
          <w:tcPr>
            <w:tcW w:w="2268" w:type="dxa"/>
          </w:tcPr>
          <w:p w14:paraId="3182ABC1" w14:textId="77777777" w:rsidR="007F2783" w:rsidRPr="00492C3D" w:rsidRDefault="007F2783" w:rsidP="004870B8">
            <w:pPr>
              <w:rPr>
                <w:rFonts w:asciiTheme="minorHAnsi" w:hAnsiTheme="minorHAnsi" w:cs="Arial"/>
                <w:b/>
              </w:rPr>
            </w:pPr>
            <w:r w:rsidRPr="002612BD">
              <w:rPr>
                <w:rFonts w:asciiTheme="minorHAnsi" w:hAnsiTheme="minorHAnsi" w:cs="Arial"/>
                <w:b/>
              </w:rPr>
              <w:t xml:space="preserve">UTT/22/0597/LB </w:t>
            </w:r>
          </w:p>
        </w:tc>
        <w:tc>
          <w:tcPr>
            <w:tcW w:w="1984" w:type="dxa"/>
          </w:tcPr>
          <w:p w14:paraId="7D03CC26" w14:textId="77777777" w:rsidR="007F2783" w:rsidRPr="005463B0" w:rsidRDefault="007F2783" w:rsidP="004870B8">
            <w:pPr>
              <w:rPr>
                <w:rFonts w:asciiTheme="minorHAnsi" w:hAnsiTheme="minorHAnsi" w:cs="Arial"/>
                <w:bCs/>
              </w:rPr>
            </w:pPr>
            <w:r w:rsidRPr="002612BD">
              <w:rPr>
                <w:rFonts w:asciiTheme="minorHAnsi" w:hAnsiTheme="minorHAnsi" w:cs="Arial"/>
                <w:bCs/>
              </w:rPr>
              <w:t xml:space="preserve">The Old House Church End </w:t>
            </w:r>
          </w:p>
        </w:tc>
        <w:tc>
          <w:tcPr>
            <w:tcW w:w="3828" w:type="dxa"/>
          </w:tcPr>
          <w:p w14:paraId="15BBC11F" w14:textId="77777777" w:rsidR="007F2783" w:rsidRPr="005463B0" w:rsidRDefault="007F2783" w:rsidP="004870B8">
            <w:pPr>
              <w:rPr>
                <w:rFonts w:asciiTheme="minorHAnsi" w:hAnsiTheme="minorHAnsi" w:cs="Arial"/>
                <w:bCs/>
              </w:rPr>
            </w:pPr>
            <w:r w:rsidRPr="002612BD">
              <w:rPr>
                <w:rFonts w:asciiTheme="minorHAnsi" w:hAnsiTheme="minorHAnsi" w:cs="Arial"/>
                <w:bCs/>
              </w:rPr>
              <w:t>Rebuild storm-damaged collapsed roof structure and gable wall.</w:t>
            </w:r>
          </w:p>
        </w:tc>
        <w:tc>
          <w:tcPr>
            <w:tcW w:w="1559" w:type="dxa"/>
          </w:tcPr>
          <w:p w14:paraId="5EEC8AB7" w14:textId="77777777" w:rsidR="007F2783" w:rsidRPr="005463B0" w:rsidRDefault="007F2783" w:rsidP="004870B8">
            <w:pPr>
              <w:rPr>
                <w:rFonts w:asciiTheme="minorHAnsi" w:hAnsiTheme="minorHAnsi" w:cs="Arial"/>
                <w:b/>
              </w:rPr>
            </w:pPr>
            <w:r w:rsidRPr="00891D45">
              <w:rPr>
                <w:rFonts w:asciiTheme="minorHAnsi" w:hAnsiTheme="minorHAnsi" w:cs="Arial"/>
                <w:b/>
              </w:rPr>
              <w:t>Awaiting Decision</w:t>
            </w:r>
          </w:p>
        </w:tc>
      </w:tr>
    </w:tbl>
    <w:p w14:paraId="7F7C71BD" w14:textId="17EF158B" w:rsidR="00C33612" w:rsidRDefault="009C0CE2" w:rsidP="009C0CE2">
      <w:pPr>
        <w:shd w:val="clear" w:color="auto" w:fill="FFFFFF"/>
        <w:ind w:left="720"/>
        <w:contextualSpacing/>
        <w:rPr>
          <w:rFonts w:asciiTheme="minorHAnsi" w:hAnsiTheme="minorHAnsi" w:cs="Arial"/>
        </w:rPr>
      </w:pPr>
      <w:r w:rsidRPr="009C0CE2">
        <w:rPr>
          <w:rFonts w:asciiTheme="minorHAnsi" w:hAnsiTheme="minorHAnsi" w:cs="Arial"/>
          <w:b/>
          <w:bCs/>
        </w:rPr>
        <w:t xml:space="preserve">9.3 To note - </w:t>
      </w:r>
      <w:r w:rsidRPr="009C0CE2">
        <w:rPr>
          <w:rFonts w:asciiTheme="minorHAnsi" w:hAnsiTheme="minorHAnsi" w:cs="Arial"/>
          <w:b/>
          <w:bCs/>
        </w:rPr>
        <w:t>UTT/22/1135/PAR3</w:t>
      </w:r>
      <w:r w:rsidRPr="009C0CE2">
        <w:rPr>
          <w:rFonts w:asciiTheme="minorHAnsi" w:hAnsiTheme="minorHAnsi" w:cs="Arial"/>
        </w:rPr>
        <w:t xml:space="preserve"> Prior notification of proposed Change of Use of Agricultural Building to a flexible use within Storage or Distribution (Use Class B8), Hotels (Use Class </w:t>
      </w:r>
      <w:r w:rsidRPr="009C0CE2">
        <w:rPr>
          <w:rFonts w:asciiTheme="minorHAnsi" w:hAnsiTheme="minorHAnsi" w:cs="Arial"/>
        </w:rPr>
        <w:lastRenderedPageBreak/>
        <w:t>C1),Commercial/Business/Service (Use Class E), or until the end of July 2022, uses previously classified as Assembly and Leisure (Use Class D2)</w:t>
      </w:r>
      <w:r>
        <w:rPr>
          <w:rFonts w:asciiTheme="minorHAnsi" w:hAnsiTheme="minorHAnsi" w:cs="Arial"/>
        </w:rPr>
        <w:t xml:space="preserve">. </w:t>
      </w:r>
      <w:r w:rsidRPr="009C0CE2">
        <w:rPr>
          <w:rFonts w:asciiTheme="minorHAnsi" w:hAnsiTheme="minorHAnsi" w:cs="Arial"/>
        </w:rPr>
        <w:t>Storage Barn</w:t>
      </w:r>
      <w:r>
        <w:rPr>
          <w:rFonts w:asciiTheme="minorHAnsi" w:hAnsiTheme="minorHAnsi" w:cs="Arial"/>
        </w:rPr>
        <w:t>,</w:t>
      </w:r>
      <w:r w:rsidRPr="009C0CE2">
        <w:rPr>
          <w:rFonts w:asciiTheme="minorHAnsi" w:hAnsiTheme="minorHAnsi" w:cs="Arial"/>
        </w:rPr>
        <w:t xml:space="preserve"> Hill Green Farm</w:t>
      </w:r>
      <w:r>
        <w:rPr>
          <w:rFonts w:asciiTheme="minorHAnsi" w:hAnsiTheme="minorHAnsi" w:cs="Arial"/>
        </w:rPr>
        <w:t>,</w:t>
      </w:r>
      <w:r w:rsidRPr="009C0CE2">
        <w:rPr>
          <w:rFonts w:asciiTheme="minorHAnsi" w:hAnsiTheme="minorHAnsi" w:cs="Arial"/>
        </w:rPr>
        <w:t xml:space="preserve"> Clatterbury Lane</w:t>
      </w:r>
      <w:r>
        <w:rPr>
          <w:rFonts w:asciiTheme="minorHAnsi" w:hAnsiTheme="minorHAnsi" w:cs="Arial"/>
        </w:rPr>
        <w:t>.</w:t>
      </w:r>
    </w:p>
    <w:p w14:paraId="70ECF479" w14:textId="148160F6" w:rsidR="009C0CE2" w:rsidRPr="009C0CE2" w:rsidRDefault="009C0CE2" w:rsidP="009C0CE2">
      <w:pPr>
        <w:shd w:val="clear" w:color="auto" w:fill="FFFFFF"/>
        <w:ind w:left="720"/>
        <w:contextualSpacing/>
        <w:rPr>
          <w:rFonts w:asciiTheme="minorHAnsi" w:hAnsiTheme="minorHAnsi" w:cs="Arial"/>
          <w:b/>
          <w:bCs/>
        </w:rPr>
      </w:pPr>
      <w:r>
        <w:rPr>
          <w:rFonts w:asciiTheme="minorHAnsi" w:hAnsiTheme="minorHAnsi" w:cs="Arial"/>
          <w:b/>
          <w:bCs/>
        </w:rPr>
        <w:t xml:space="preserve">9.4 </w:t>
      </w:r>
      <w:r w:rsidRPr="009C0CE2">
        <w:rPr>
          <w:rFonts w:asciiTheme="minorHAnsi" w:hAnsiTheme="minorHAnsi" w:cs="Arial"/>
          <w:b/>
          <w:bCs/>
        </w:rPr>
        <w:t>To note that the following has appeared on the UDC Website: Planning service update May 202</w:t>
      </w:r>
      <w:r>
        <w:rPr>
          <w:rFonts w:asciiTheme="minorHAnsi" w:hAnsiTheme="minorHAnsi" w:cs="Arial"/>
          <w:b/>
          <w:bCs/>
        </w:rPr>
        <w:t xml:space="preserve">2 - </w:t>
      </w:r>
      <w:r w:rsidRPr="009C0CE2">
        <w:rPr>
          <w:rFonts w:asciiTheme="minorHAnsi" w:hAnsiTheme="minorHAnsi" w:cs="Arial"/>
        </w:rPr>
        <w:t xml:space="preserve">Due to the pressure of current workloads, ongoing difficulties with staff recruitment and the need to prioritise the determination of planning applications, we have had to change the way the general public access our services. </w:t>
      </w:r>
    </w:p>
    <w:p w14:paraId="4D6BAF61" w14:textId="77777777" w:rsidR="009C0CE2" w:rsidRPr="009C0CE2" w:rsidRDefault="009C0CE2" w:rsidP="009C0CE2">
      <w:pPr>
        <w:shd w:val="clear" w:color="auto" w:fill="FFFFFF"/>
        <w:ind w:left="720"/>
        <w:contextualSpacing/>
        <w:rPr>
          <w:rFonts w:asciiTheme="minorHAnsi" w:hAnsiTheme="minorHAnsi" w:cs="Arial"/>
        </w:rPr>
      </w:pPr>
      <w:r w:rsidRPr="009C0CE2">
        <w:rPr>
          <w:rFonts w:asciiTheme="minorHAnsi" w:hAnsiTheme="minorHAnsi" w:cs="Arial"/>
        </w:rPr>
        <w:t xml:space="preserve">Getting advice: This means that we do not have any professional planning officers available on the telephone to answer general queries from members of the public.  </w:t>
      </w:r>
    </w:p>
    <w:p w14:paraId="37340BF5" w14:textId="77777777" w:rsidR="009C0CE2" w:rsidRPr="009C0CE2" w:rsidRDefault="009C0CE2" w:rsidP="009C0CE2">
      <w:pPr>
        <w:shd w:val="clear" w:color="auto" w:fill="FFFFFF"/>
        <w:ind w:left="720"/>
        <w:contextualSpacing/>
        <w:rPr>
          <w:rFonts w:asciiTheme="minorHAnsi" w:hAnsiTheme="minorHAnsi" w:cs="Arial"/>
        </w:rPr>
      </w:pPr>
      <w:r w:rsidRPr="009C0CE2">
        <w:rPr>
          <w:rFonts w:asciiTheme="minorHAnsi" w:hAnsiTheme="minorHAnsi" w:cs="Arial"/>
        </w:rPr>
        <w:t>As an alternative, we do have:</w:t>
      </w:r>
    </w:p>
    <w:p w14:paraId="62BB892C" w14:textId="77777777" w:rsidR="009C0CE2" w:rsidRPr="009C0CE2" w:rsidRDefault="009C0CE2" w:rsidP="009C0CE2">
      <w:pPr>
        <w:shd w:val="clear" w:color="auto" w:fill="FFFFFF"/>
        <w:ind w:left="720"/>
        <w:contextualSpacing/>
        <w:rPr>
          <w:rFonts w:asciiTheme="minorHAnsi" w:hAnsiTheme="minorHAnsi" w:cs="Arial"/>
        </w:rPr>
      </w:pPr>
      <w:r w:rsidRPr="009C0CE2">
        <w:rPr>
          <w:rFonts w:asciiTheme="minorHAnsi" w:hAnsiTheme="minorHAnsi" w:cs="Arial"/>
        </w:rPr>
        <w:t>•</w:t>
      </w:r>
      <w:r w:rsidRPr="009C0CE2">
        <w:rPr>
          <w:rFonts w:asciiTheme="minorHAnsi" w:hAnsiTheme="minorHAnsi" w:cs="Arial"/>
        </w:rPr>
        <w:tab/>
        <w:t>comprehensive information offering answers to frequently asked planning questions</w:t>
      </w:r>
    </w:p>
    <w:p w14:paraId="4F8A4EA6" w14:textId="77777777" w:rsidR="009C0CE2" w:rsidRPr="009C0CE2" w:rsidRDefault="009C0CE2" w:rsidP="009C0CE2">
      <w:pPr>
        <w:shd w:val="clear" w:color="auto" w:fill="FFFFFF"/>
        <w:ind w:left="720"/>
        <w:contextualSpacing/>
        <w:rPr>
          <w:rFonts w:asciiTheme="minorHAnsi" w:hAnsiTheme="minorHAnsi" w:cs="Arial"/>
        </w:rPr>
      </w:pPr>
      <w:r w:rsidRPr="009C0CE2">
        <w:rPr>
          <w:rFonts w:asciiTheme="minorHAnsi" w:hAnsiTheme="minorHAnsi" w:cs="Arial"/>
        </w:rPr>
        <w:t>•</w:t>
      </w:r>
      <w:r w:rsidRPr="009C0CE2">
        <w:rPr>
          <w:rFonts w:asciiTheme="minorHAnsi" w:hAnsiTheme="minorHAnsi" w:cs="Arial"/>
        </w:rPr>
        <w:tab/>
        <w:t>dedicated residential planning page advice for residents of Uttlesford</w:t>
      </w:r>
    </w:p>
    <w:p w14:paraId="07F82534" w14:textId="77777777" w:rsidR="009C0CE2" w:rsidRPr="009C0CE2" w:rsidRDefault="009C0CE2" w:rsidP="009C0CE2">
      <w:pPr>
        <w:shd w:val="clear" w:color="auto" w:fill="FFFFFF"/>
        <w:ind w:left="720"/>
        <w:contextualSpacing/>
        <w:rPr>
          <w:rFonts w:asciiTheme="minorHAnsi" w:hAnsiTheme="minorHAnsi" w:cs="Arial"/>
        </w:rPr>
      </w:pPr>
      <w:r w:rsidRPr="009C0CE2">
        <w:rPr>
          <w:rFonts w:asciiTheme="minorHAnsi" w:hAnsiTheme="minorHAnsi" w:cs="Arial"/>
        </w:rPr>
        <w:t>Report a possible breach of planning regulations</w:t>
      </w:r>
    </w:p>
    <w:p w14:paraId="55B7E8C6" w14:textId="5BBCDBBA" w:rsidR="009C0CE2" w:rsidRDefault="009C0CE2" w:rsidP="009C0CE2">
      <w:pPr>
        <w:shd w:val="clear" w:color="auto" w:fill="FFFFFF"/>
        <w:ind w:left="720"/>
        <w:contextualSpacing/>
        <w:rPr>
          <w:rFonts w:asciiTheme="minorHAnsi" w:hAnsiTheme="minorHAnsi" w:cs="Arial"/>
        </w:rPr>
      </w:pPr>
      <w:r w:rsidRPr="009C0CE2">
        <w:rPr>
          <w:rFonts w:asciiTheme="minorHAnsi" w:hAnsiTheme="minorHAnsi" w:cs="Arial"/>
        </w:rPr>
        <w:t>We can investigate reports about work that may have been carried out without permission.</w:t>
      </w:r>
    </w:p>
    <w:p w14:paraId="4A1A3DE0" w14:textId="0B69C634" w:rsidR="009C0CE2" w:rsidRPr="009C0CE2" w:rsidRDefault="009C0CE2" w:rsidP="00922D63">
      <w:pPr>
        <w:shd w:val="clear" w:color="auto" w:fill="FFFFFF"/>
        <w:contextualSpacing/>
        <w:rPr>
          <w:rFonts w:asciiTheme="minorHAnsi" w:hAnsiTheme="minorHAnsi" w:cs="Arial"/>
        </w:rPr>
      </w:pPr>
    </w:p>
    <w:p w14:paraId="6CBA54ED" w14:textId="18289140" w:rsidR="009A21B0" w:rsidRPr="009B32D2" w:rsidRDefault="009A21B0" w:rsidP="009B32D2">
      <w:pPr>
        <w:numPr>
          <w:ilvl w:val="0"/>
          <w:numId w:val="3"/>
        </w:numPr>
        <w:shd w:val="clear" w:color="auto" w:fill="FFFFFF"/>
        <w:contextualSpacing/>
        <w:rPr>
          <w:rFonts w:asciiTheme="minorHAnsi" w:hAnsiTheme="minorHAnsi" w:cs="Arial"/>
        </w:rPr>
      </w:pPr>
      <w:r w:rsidRPr="009A21B0">
        <w:rPr>
          <w:rFonts w:asciiTheme="minorHAnsi" w:hAnsiTheme="minorHAnsi" w:cs="Arial"/>
          <w:b/>
          <w:bCs/>
        </w:rPr>
        <w:t>Village Greens/Parish Land</w:t>
      </w:r>
    </w:p>
    <w:p w14:paraId="64BFCE8D" w14:textId="30B7B2AB" w:rsidR="00B65657" w:rsidRPr="00A353F8" w:rsidRDefault="009A21B0" w:rsidP="00A353F8">
      <w:pPr>
        <w:numPr>
          <w:ilvl w:val="1"/>
          <w:numId w:val="3"/>
        </w:numPr>
        <w:shd w:val="clear" w:color="auto" w:fill="FFFFFF"/>
        <w:contextualSpacing/>
        <w:rPr>
          <w:rFonts w:asciiTheme="minorHAnsi" w:hAnsiTheme="minorHAnsi" w:cs="Arial"/>
        </w:rPr>
      </w:pPr>
      <w:r w:rsidRPr="009A21B0">
        <w:rPr>
          <w:rFonts w:asciiTheme="minorHAnsi" w:hAnsiTheme="minorHAnsi" w:cs="Arial"/>
          <w:b/>
          <w:bCs/>
        </w:rPr>
        <w:t xml:space="preserve"> Willow House Drive –</w:t>
      </w:r>
      <w:r w:rsidRPr="009A21B0">
        <w:rPr>
          <w:rFonts w:asciiTheme="minorHAnsi" w:hAnsiTheme="minorHAnsi" w:cs="Arial"/>
        </w:rPr>
        <w:t xml:space="preserve"> To receive an update and determine actions.</w:t>
      </w:r>
    </w:p>
    <w:p w14:paraId="00881CCD" w14:textId="20BAB430" w:rsidR="004C0490" w:rsidRDefault="004C0490" w:rsidP="00B65657">
      <w:pPr>
        <w:numPr>
          <w:ilvl w:val="1"/>
          <w:numId w:val="3"/>
        </w:numPr>
        <w:shd w:val="clear" w:color="auto" w:fill="FFFFFF"/>
        <w:contextualSpacing/>
        <w:rPr>
          <w:rFonts w:asciiTheme="minorHAnsi" w:hAnsiTheme="minorHAnsi" w:cs="Arial"/>
        </w:rPr>
      </w:pPr>
      <w:r>
        <w:rPr>
          <w:rFonts w:asciiTheme="minorHAnsi" w:hAnsiTheme="minorHAnsi" w:cs="Arial"/>
          <w:b/>
          <w:bCs/>
        </w:rPr>
        <w:t>Ponds –</w:t>
      </w:r>
      <w:r>
        <w:rPr>
          <w:rFonts w:asciiTheme="minorHAnsi" w:hAnsiTheme="minorHAnsi" w:cs="Arial"/>
        </w:rPr>
        <w:t xml:space="preserve"> </w:t>
      </w:r>
      <w:r w:rsidRPr="004C0490">
        <w:rPr>
          <w:rFonts w:asciiTheme="minorHAnsi" w:hAnsiTheme="minorHAnsi" w:cs="Arial"/>
        </w:rPr>
        <w:t xml:space="preserve">To </w:t>
      </w:r>
      <w:r w:rsidR="00621023">
        <w:rPr>
          <w:rFonts w:asciiTheme="minorHAnsi" w:hAnsiTheme="minorHAnsi" w:cs="Arial"/>
        </w:rPr>
        <w:t>receive an update.</w:t>
      </w:r>
    </w:p>
    <w:p w14:paraId="56CFB3B1" w14:textId="6D38295A" w:rsidR="00A353F8" w:rsidRDefault="00A353F8" w:rsidP="00B65657">
      <w:pPr>
        <w:numPr>
          <w:ilvl w:val="1"/>
          <w:numId w:val="3"/>
        </w:numPr>
        <w:shd w:val="clear" w:color="auto" w:fill="FFFFFF"/>
        <w:contextualSpacing/>
        <w:rPr>
          <w:rFonts w:asciiTheme="minorHAnsi" w:hAnsiTheme="minorHAnsi" w:cs="Arial"/>
        </w:rPr>
      </w:pPr>
      <w:r>
        <w:rPr>
          <w:rFonts w:asciiTheme="minorHAnsi" w:hAnsiTheme="minorHAnsi" w:cs="Arial"/>
          <w:b/>
          <w:bCs/>
        </w:rPr>
        <w:t xml:space="preserve">Stickling Green Copse </w:t>
      </w:r>
      <w:r w:rsidR="004519E0">
        <w:rPr>
          <w:rFonts w:asciiTheme="minorHAnsi" w:hAnsiTheme="minorHAnsi" w:cs="Arial"/>
          <w:b/>
          <w:bCs/>
        </w:rPr>
        <w:t xml:space="preserve">– </w:t>
      </w:r>
      <w:r w:rsidR="004519E0">
        <w:rPr>
          <w:rFonts w:asciiTheme="minorHAnsi" w:hAnsiTheme="minorHAnsi" w:cs="Arial"/>
        </w:rPr>
        <w:t xml:space="preserve">To </w:t>
      </w:r>
      <w:r w:rsidR="00100552">
        <w:rPr>
          <w:rFonts w:asciiTheme="minorHAnsi" w:hAnsiTheme="minorHAnsi" w:cs="Arial"/>
        </w:rPr>
        <w:t xml:space="preserve">receive an update and </w:t>
      </w:r>
      <w:r w:rsidR="004519E0">
        <w:rPr>
          <w:rFonts w:asciiTheme="minorHAnsi" w:hAnsiTheme="minorHAnsi" w:cs="Arial"/>
        </w:rPr>
        <w:t>determine actions.</w:t>
      </w:r>
    </w:p>
    <w:p w14:paraId="03789853" w14:textId="77777777" w:rsidR="006233C5" w:rsidRDefault="004519E0" w:rsidP="006233C5">
      <w:pPr>
        <w:numPr>
          <w:ilvl w:val="1"/>
          <w:numId w:val="3"/>
        </w:numPr>
        <w:shd w:val="clear" w:color="auto" w:fill="FFFFFF"/>
        <w:contextualSpacing/>
        <w:rPr>
          <w:rFonts w:asciiTheme="minorHAnsi" w:hAnsiTheme="minorHAnsi" w:cs="Arial"/>
        </w:rPr>
      </w:pPr>
      <w:r>
        <w:rPr>
          <w:rFonts w:asciiTheme="minorHAnsi" w:hAnsiTheme="minorHAnsi" w:cs="Arial"/>
          <w:b/>
          <w:bCs/>
        </w:rPr>
        <w:t>Stickling Green building works –</w:t>
      </w:r>
      <w:r>
        <w:rPr>
          <w:rFonts w:asciiTheme="minorHAnsi" w:hAnsiTheme="minorHAnsi" w:cs="Arial"/>
        </w:rPr>
        <w:t xml:space="preserve"> </w:t>
      </w:r>
      <w:r w:rsidRPr="004519E0">
        <w:rPr>
          <w:rFonts w:asciiTheme="minorHAnsi" w:hAnsiTheme="minorHAnsi" w:cs="Arial"/>
        </w:rPr>
        <w:t>To receive an update</w:t>
      </w:r>
      <w:r>
        <w:rPr>
          <w:rFonts w:asciiTheme="minorHAnsi" w:hAnsiTheme="minorHAnsi" w:cs="Arial"/>
        </w:rPr>
        <w:t xml:space="preserve"> </w:t>
      </w:r>
      <w:r w:rsidRPr="006233C5">
        <w:rPr>
          <w:rFonts w:asciiTheme="minorHAnsi" w:hAnsiTheme="minorHAnsi" w:cs="Arial"/>
        </w:rPr>
        <w:t>(</w:t>
      </w:r>
      <w:r w:rsidR="00D133E6" w:rsidRPr="006233C5">
        <w:rPr>
          <w:rFonts w:asciiTheme="minorHAnsi" w:hAnsiTheme="minorHAnsi" w:cs="Arial"/>
        </w:rPr>
        <w:t xml:space="preserve">Councillor’s </w:t>
      </w:r>
      <w:r>
        <w:rPr>
          <w:rFonts w:asciiTheme="minorHAnsi" w:hAnsiTheme="minorHAnsi" w:cs="Arial"/>
        </w:rPr>
        <w:t>report not received at the time of publishing)</w:t>
      </w:r>
    </w:p>
    <w:p w14:paraId="7633A5D6" w14:textId="3A252CFA" w:rsidR="00D20B28" w:rsidRPr="009B32D2" w:rsidRDefault="006233C5" w:rsidP="009B32D2">
      <w:pPr>
        <w:numPr>
          <w:ilvl w:val="1"/>
          <w:numId w:val="3"/>
        </w:numPr>
        <w:shd w:val="clear" w:color="auto" w:fill="FFFFFF"/>
        <w:contextualSpacing/>
        <w:rPr>
          <w:rFonts w:asciiTheme="minorHAnsi" w:hAnsiTheme="minorHAnsi" w:cs="Arial"/>
        </w:rPr>
      </w:pPr>
      <w:r>
        <w:rPr>
          <w:rFonts w:asciiTheme="minorHAnsi" w:hAnsiTheme="minorHAnsi" w:cs="Arial"/>
          <w:b/>
          <w:bCs/>
        </w:rPr>
        <w:t>V</w:t>
      </w:r>
      <w:r w:rsidR="00D133E6" w:rsidRPr="006233C5">
        <w:rPr>
          <w:rFonts w:asciiTheme="minorHAnsi" w:hAnsiTheme="minorHAnsi" w:cs="Arial"/>
          <w:b/>
          <w:bCs/>
        </w:rPr>
        <w:t xml:space="preserve">illage </w:t>
      </w:r>
      <w:r w:rsidR="00220652" w:rsidRPr="006233C5">
        <w:rPr>
          <w:rFonts w:asciiTheme="minorHAnsi" w:hAnsiTheme="minorHAnsi" w:cs="Arial"/>
          <w:b/>
          <w:bCs/>
        </w:rPr>
        <w:t>Green Triangle at the Mills –</w:t>
      </w:r>
      <w:r w:rsidRPr="006233C5">
        <w:rPr>
          <w:rFonts w:asciiTheme="minorHAnsi" w:hAnsiTheme="minorHAnsi" w:cs="Arial"/>
        </w:rPr>
        <w:t xml:space="preserve"> </w:t>
      </w:r>
      <w:r w:rsidR="00100552">
        <w:rPr>
          <w:rFonts w:asciiTheme="minorHAnsi" w:hAnsiTheme="minorHAnsi" w:cs="Arial"/>
        </w:rPr>
        <w:t xml:space="preserve">Quotes have been sought, move to June. </w:t>
      </w:r>
    </w:p>
    <w:p w14:paraId="3121CBCB" w14:textId="4CA22D71" w:rsidR="00922D63" w:rsidRPr="00922D63" w:rsidRDefault="00922D63" w:rsidP="00922D63">
      <w:pPr>
        <w:numPr>
          <w:ilvl w:val="0"/>
          <w:numId w:val="5"/>
        </w:numPr>
        <w:ind w:left="851" w:hanging="425"/>
        <w:contextualSpacing/>
        <w:rPr>
          <w:rFonts w:asciiTheme="minorHAnsi" w:hAnsiTheme="minorHAnsi" w:cs="Arial"/>
          <w:bCs/>
        </w:rPr>
      </w:pPr>
      <w:r w:rsidRPr="00922D63">
        <w:rPr>
          <w:rFonts w:asciiTheme="minorHAnsi" w:hAnsiTheme="minorHAnsi" w:cs="Arial"/>
          <w:b/>
        </w:rPr>
        <w:t xml:space="preserve">Standing Orders </w:t>
      </w:r>
      <w:r>
        <w:rPr>
          <w:rFonts w:asciiTheme="minorHAnsi" w:hAnsiTheme="minorHAnsi" w:cs="Arial"/>
          <w:b/>
        </w:rPr>
        <w:t>–</w:t>
      </w:r>
      <w:r w:rsidRPr="00922D63">
        <w:rPr>
          <w:rFonts w:asciiTheme="minorHAnsi" w:hAnsiTheme="minorHAnsi" w:cs="Arial"/>
          <w:b/>
        </w:rPr>
        <w:t xml:space="preserve"> </w:t>
      </w:r>
      <w:r w:rsidRPr="00922D63">
        <w:rPr>
          <w:rFonts w:asciiTheme="minorHAnsi" w:hAnsiTheme="minorHAnsi" w:cs="Arial"/>
          <w:bCs/>
        </w:rPr>
        <w:t>To receive a report</w:t>
      </w:r>
      <w:r>
        <w:rPr>
          <w:rFonts w:asciiTheme="minorHAnsi" w:hAnsiTheme="minorHAnsi" w:cs="Arial"/>
          <w:b/>
        </w:rPr>
        <w:t xml:space="preserve">. </w:t>
      </w:r>
      <w:r w:rsidRPr="00922D63">
        <w:rPr>
          <w:rFonts w:asciiTheme="minorHAnsi" w:hAnsiTheme="minorHAnsi" w:cs="Arial"/>
          <w:b/>
        </w:rPr>
        <w:t xml:space="preserve">Proposal: </w:t>
      </w:r>
      <w:r w:rsidRPr="00922D63">
        <w:rPr>
          <w:rFonts w:asciiTheme="minorHAnsi" w:hAnsiTheme="minorHAnsi" w:cs="Arial"/>
          <w:bCs/>
        </w:rPr>
        <w:t>Following advice from NALC, Standing Order 18 is deleted in its entirety. It is replaced with the text as recommended by NALC.</w:t>
      </w:r>
      <w:r>
        <w:rPr>
          <w:rFonts w:asciiTheme="minorHAnsi" w:hAnsiTheme="minorHAnsi" w:cs="Arial"/>
          <w:bCs/>
        </w:rPr>
        <w:t xml:space="preserve"> </w:t>
      </w:r>
      <w:r>
        <w:rPr>
          <w:rFonts w:asciiTheme="minorHAnsi" w:hAnsiTheme="minorHAnsi" w:cs="Arial"/>
          <w:b/>
        </w:rPr>
        <w:t>P: Cllr Gill</w:t>
      </w:r>
    </w:p>
    <w:p w14:paraId="144B28E6" w14:textId="628205B5" w:rsidR="00FF0B53" w:rsidRPr="00100552" w:rsidRDefault="00877EA5" w:rsidP="00922D63">
      <w:pPr>
        <w:numPr>
          <w:ilvl w:val="0"/>
          <w:numId w:val="5"/>
        </w:numPr>
        <w:ind w:hanging="644"/>
        <w:contextualSpacing/>
        <w:rPr>
          <w:rFonts w:asciiTheme="minorHAnsi" w:hAnsiTheme="minorHAnsi" w:cs="Arial"/>
          <w:bCs/>
        </w:rPr>
      </w:pPr>
      <w:r w:rsidRPr="00B65657">
        <w:rPr>
          <w:rFonts w:asciiTheme="minorHAnsi" w:hAnsiTheme="minorHAnsi" w:cs="Arial"/>
          <w:b/>
        </w:rPr>
        <w:t>Village Sign</w:t>
      </w:r>
      <w:r w:rsidRPr="00B65657">
        <w:rPr>
          <w:rFonts w:asciiTheme="minorHAnsi" w:hAnsiTheme="minorHAnsi" w:cs="Arial"/>
          <w:bCs/>
        </w:rPr>
        <w:t xml:space="preserve"> – To </w:t>
      </w:r>
      <w:r w:rsidR="00B65657" w:rsidRPr="00B65657">
        <w:rPr>
          <w:rFonts w:asciiTheme="minorHAnsi" w:hAnsiTheme="minorHAnsi" w:cs="Arial"/>
          <w:bCs/>
        </w:rPr>
        <w:t>receive a</w:t>
      </w:r>
      <w:r w:rsidR="007A4C07">
        <w:rPr>
          <w:rFonts w:asciiTheme="minorHAnsi" w:hAnsiTheme="minorHAnsi" w:cs="Arial"/>
          <w:bCs/>
        </w:rPr>
        <w:t>n update.</w:t>
      </w:r>
      <w:r w:rsidR="00B65657" w:rsidRPr="00B65657">
        <w:rPr>
          <w:rFonts w:asciiTheme="minorHAnsi" w:hAnsiTheme="minorHAnsi" w:cs="Arial"/>
          <w:bCs/>
        </w:rPr>
        <w:t xml:space="preserve"> </w:t>
      </w:r>
    </w:p>
    <w:p w14:paraId="226CB791" w14:textId="0309CF26" w:rsidR="00FF0B53" w:rsidRPr="00FF0B53" w:rsidRDefault="00FF0B53" w:rsidP="00922D63">
      <w:pPr>
        <w:numPr>
          <w:ilvl w:val="0"/>
          <w:numId w:val="5"/>
        </w:numPr>
        <w:ind w:hanging="644"/>
        <w:contextualSpacing/>
        <w:rPr>
          <w:rFonts w:asciiTheme="minorHAnsi" w:hAnsiTheme="minorHAnsi" w:cs="Arial"/>
          <w:bCs/>
        </w:rPr>
      </w:pPr>
      <w:r>
        <w:rPr>
          <w:rFonts w:asciiTheme="minorHAnsi" w:hAnsiTheme="minorHAnsi" w:cs="Arial"/>
          <w:b/>
        </w:rPr>
        <w:t xml:space="preserve">Training - </w:t>
      </w:r>
      <w:r w:rsidRPr="00FF0B53">
        <w:rPr>
          <w:rFonts w:asciiTheme="minorHAnsi" w:hAnsiTheme="minorHAnsi" w:cs="Arial"/>
          <w:bCs/>
        </w:rPr>
        <w:t>To note that Cllr Gill will attend a Free Scribe Webinar on FOI requests 25th May</w:t>
      </w:r>
    </w:p>
    <w:p w14:paraId="302D2354" w14:textId="63EADA88" w:rsidR="00FF0B53" w:rsidRPr="009B32D2" w:rsidRDefault="00FF0B53" w:rsidP="00922D63">
      <w:pPr>
        <w:pStyle w:val="ListParagraph"/>
        <w:numPr>
          <w:ilvl w:val="1"/>
          <w:numId w:val="35"/>
        </w:numPr>
        <w:ind w:hanging="137"/>
        <w:rPr>
          <w:rFonts w:asciiTheme="minorHAnsi" w:hAnsiTheme="minorHAnsi" w:cs="Arial"/>
          <w:bCs/>
        </w:rPr>
      </w:pPr>
      <w:r w:rsidRPr="009B32D2">
        <w:rPr>
          <w:rFonts w:asciiTheme="minorHAnsi" w:hAnsiTheme="minorHAnsi" w:cs="Arial"/>
          <w:bCs/>
        </w:rPr>
        <w:t>To agree that the New Clerk may enrol on upcoming EALC courses in order to secure her place, after liaison with the Chairman.</w:t>
      </w:r>
    </w:p>
    <w:p w14:paraId="075766DE" w14:textId="54DF394F" w:rsidR="00FF0B53" w:rsidRPr="009B32D2" w:rsidRDefault="00FF0B53" w:rsidP="009B32D2">
      <w:pPr>
        <w:pStyle w:val="ListParagraph"/>
        <w:numPr>
          <w:ilvl w:val="1"/>
          <w:numId w:val="35"/>
        </w:numPr>
        <w:rPr>
          <w:rFonts w:asciiTheme="minorHAnsi" w:hAnsiTheme="minorHAnsi" w:cs="Arial"/>
          <w:bCs/>
        </w:rPr>
      </w:pPr>
      <w:r w:rsidRPr="009B32D2">
        <w:rPr>
          <w:rFonts w:asciiTheme="minorHAnsi" w:hAnsiTheme="minorHAnsi" w:cs="Arial"/>
          <w:bCs/>
        </w:rPr>
        <w:t>To note that councillors may undertake the Scribe Accounting Package Training.</w:t>
      </w:r>
    </w:p>
    <w:p w14:paraId="7DD8C604" w14:textId="11037049" w:rsidR="00D059F8" w:rsidRDefault="00224CA5" w:rsidP="00100552">
      <w:pPr>
        <w:numPr>
          <w:ilvl w:val="0"/>
          <w:numId w:val="35"/>
        </w:numPr>
        <w:contextualSpacing/>
        <w:rPr>
          <w:rFonts w:asciiTheme="minorHAnsi" w:hAnsiTheme="minorHAnsi" w:cs="Arial"/>
          <w:bCs/>
        </w:rPr>
      </w:pPr>
      <w:r>
        <w:rPr>
          <w:rFonts w:asciiTheme="minorHAnsi" w:hAnsiTheme="minorHAnsi" w:cs="Arial"/>
          <w:b/>
        </w:rPr>
        <w:t>Notice board –</w:t>
      </w:r>
      <w:r w:rsidR="007A4C07">
        <w:rPr>
          <w:rFonts w:asciiTheme="minorHAnsi" w:hAnsiTheme="minorHAnsi" w:cs="Arial"/>
          <w:bCs/>
        </w:rPr>
        <w:t xml:space="preserve"> </w:t>
      </w:r>
      <w:r>
        <w:rPr>
          <w:rFonts w:asciiTheme="minorHAnsi" w:hAnsiTheme="minorHAnsi" w:cs="Arial"/>
          <w:bCs/>
        </w:rPr>
        <w:t>To receive a</w:t>
      </w:r>
      <w:r w:rsidR="00220652">
        <w:rPr>
          <w:rFonts w:asciiTheme="minorHAnsi" w:hAnsiTheme="minorHAnsi" w:cs="Arial"/>
          <w:bCs/>
        </w:rPr>
        <w:t xml:space="preserve">n update </w:t>
      </w:r>
      <w:r>
        <w:rPr>
          <w:rFonts w:asciiTheme="minorHAnsi" w:hAnsiTheme="minorHAnsi" w:cs="Arial"/>
          <w:bCs/>
        </w:rPr>
        <w:t xml:space="preserve">and determine actions. </w:t>
      </w:r>
    </w:p>
    <w:p w14:paraId="77F93C89" w14:textId="29310793" w:rsidR="00922D63" w:rsidRDefault="00922D63" w:rsidP="00922D63">
      <w:pPr>
        <w:numPr>
          <w:ilvl w:val="0"/>
          <w:numId w:val="35"/>
        </w:numPr>
        <w:contextualSpacing/>
        <w:rPr>
          <w:rFonts w:asciiTheme="minorHAnsi" w:hAnsiTheme="minorHAnsi" w:cs="Arial"/>
          <w:bCs/>
        </w:rPr>
      </w:pPr>
      <w:r>
        <w:rPr>
          <w:rFonts w:asciiTheme="minorHAnsi" w:hAnsiTheme="minorHAnsi" w:cs="Arial"/>
          <w:b/>
        </w:rPr>
        <w:t>Annual Meeting of the Parish 16</w:t>
      </w:r>
      <w:r>
        <w:rPr>
          <w:rFonts w:asciiTheme="minorHAnsi" w:hAnsiTheme="minorHAnsi" w:cs="Arial"/>
          <w:b/>
          <w:vertAlign w:val="superscript"/>
        </w:rPr>
        <w:t>th</w:t>
      </w:r>
      <w:r>
        <w:rPr>
          <w:rFonts w:asciiTheme="minorHAnsi" w:hAnsiTheme="minorHAnsi" w:cs="Arial"/>
          <w:b/>
        </w:rPr>
        <w:t xml:space="preserve"> May 2022 </w:t>
      </w:r>
      <w:r w:rsidR="00707089">
        <w:rPr>
          <w:rFonts w:asciiTheme="minorHAnsi" w:hAnsiTheme="minorHAnsi" w:cs="Arial"/>
          <w:b/>
        </w:rPr>
        <w:t>–</w:t>
      </w:r>
      <w:r>
        <w:rPr>
          <w:rFonts w:asciiTheme="minorHAnsi" w:hAnsiTheme="minorHAnsi" w:cs="Arial"/>
          <w:bCs/>
        </w:rPr>
        <w:t xml:space="preserve"> </w:t>
      </w:r>
      <w:r w:rsidR="00707089">
        <w:rPr>
          <w:rFonts w:asciiTheme="minorHAnsi" w:hAnsiTheme="minorHAnsi" w:cs="Arial"/>
          <w:bCs/>
        </w:rPr>
        <w:t xml:space="preserve">To determine whether </w:t>
      </w:r>
      <w:r>
        <w:rPr>
          <w:rFonts w:asciiTheme="minorHAnsi" w:hAnsiTheme="minorHAnsi" w:cs="Arial"/>
          <w:bCs/>
        </w:rPr>
        <w:t xml:space="preserve">teas and coffees </w:t>
      </w:r>
      <w:r w:rsidR="00707089">
        <w:rPr>
          <w:rFonts w:asciiTheme="minorHAnsi" w:hAnsiTheme="minorHAnsi" w:cs="Arial"/>
          <w:bCs/>
        </w:rPr>
        <w:t>are provided.</w:t>
      </w:r>
    </w:p>
    <w:p w14:paraId="2F943B2C" w14:textId="4CA747B7" w:rsidR="00922D63" w:rsidRPr="00922D63" w:rsidRDefault="00922D63" w:rsidP="00922D63">
      <w:pPr>
        <w:numPr>
          <w:ilvl w:val="0"/>
          <w:numId w:val="35"/>
        </w:numPr>
        <w:contextualSpacing/>
        <w:rPr>
          <w:rFonts w:asciiTheme="minorHAnsi" w:hAnsiTheme="minorHAnsi" w:cs="Arial"/>
          <w:bCs/>
        </w:rPr>
      </w:pPr>
      <w:r>
        <w:rPr>
          <w:rFonts w:asciiTheme="minorHAnsi" w:hAnsiTheme="minorHAnsi" w:cs="Arial"/>
          <w:bCs/>
          <w:color w:val="FF0000"/>
        </w:rPr>
        <w:t xml:space="preserve"> </w:t>
      </w:r>
      <w:r w:rsidRPr="00922D63">
        <w:rPr>
          <w:rFonts w:asciiTheme="minorHAnsi" w:hAnsiTheme="minorHAnsi" w:cs="Arial"/>
          <w:b/>
          <w:bCs/>
        </w:rPr>
        <w:t>UDC Platinum Jubilee Grant</w:t>
      </w:r>
      <w:r w:rsidRPr="00922D63">
        <w:rPr>
          <w:rFonts w:asciiTheme="minorHAnsi" w:hAnsiTheme="minorHAnsi" w:cs="Arial"/>
          <w:bCs/>
        </w:rPr>
        <w:t xml:space="preserve"> – to note that the grant was applied for. £966 has been awarded; the relating invoices paid by the groups and individuals will be collated by the Parish Council Representive for forwarding to UDC for reimbursement via the Clerk, as this will be through the Parish Council per the request of UDC. To authorise the Clerk to sign the Grant Acceptance Letter </w:t>
      </w:r>
      <w:r w:rsidR="00707089">
        <w:rPr>
          <w:rFonts w:asciiTheme="minorHAnsi" w:hAnsiTheme="minorHAnsi" w:cs="Arial"/>
          <w:bCs/>
        </w:rPr>
        <w:t xml:space="preserve">(in meeting documents) </w:t>
      </w:r>
      <w:r w:rsidRPr="00922D63">
        <w:rPr>
          <w:rFonts w:asciiTheme="minorHAnsi" w:hAnsiTheme="minorHAnsi" w:cs="Arial"/>
          <w:bCs/>
        </w:rPr>
        <w:t xml:space="preserve">as required by UDC. </w:t>
      </w:r>
    </w:p>
    <w:p w14:paraId="4BF76C59" w14:textId="2C84E1ED" w:rsidR="00922D63" w:rsidRPr="00707089" w:rsidRDefault="00922D63" w:rsidP="00707089">
      <w:pPr>
        <w:pStyle w:val="ListParagraph"/>
        <w:numPr>
          <w:ilvl w:val="1"/>
          <w:numId w:val="35"/>
        </w:numPr>
        <w:rPr>
          <w:rFonts w:asciiTheme="minorHAnsi" w:hAnsiTheme="minorHAnsi" w:cs="Arial"/>
          <w:bCs/>
          <w:color w:val="C00000"/>
        </w:rPr>
      </w:pPr>
      <w:r w:rsidRPr="00922D63">
        <w:rPr>
          <w:rFonts w:asciiTheme="minorHAnsi" w:hAnsiTheme="minorHAnsi" w:cs="Arial"/>
          <w:bCs/>
        </w:rPr>
        <w:t>The Commemorative Mugs for the children of primary age and below of the village have been ordered</w:t>
      </w:r>
      <w:r>
        <w:rPr>
          <w:rFonts w:asciiTheme="minorHAnsi" w:hAnsiTheme="minorHAnsi" w:cs="Arial"/>
          <w:bCs/>
          <w:color w:val="C00000"/>
        </w:rPr>
        <w:t>.</w:t>
      </w:r>
    </w:p>
    <w:p w14:paraId="0E454802" w14:textId="68A5CB6C" w:rsidR="00A12E0E" w:rsidRPr="00D059F8" w:rsidRDefault="00E87B36" w:rsidP="009B32D2">
      <w:pPr>
        <w:numPr>
          <w:ilvl w:val="0"/>
          <w:numId w:val="35"/>
        </w:numPr>
        <w:shd w:val="clear" w:color="auto" w:fill="FFFFFF"/>
        <w:contextualSpacing/>
        <w:rPr>
          <w:rFonts w:asciiTheme="minorHAnsi" w:hAnsiTheme="minorHAnsi" w:cs="Arial"/>
          <w:b/>
        </w:rPr>
      </w:pPr>
      <w:r w:rsidRPr="00D059F8">
        <w:rPr>
          <w:rFonts w:asciiTheme="minorHAnsi" w:hAnsiTheme="minorHAnsi" w:cs="Arial"/>
          <w:b/>
        </w:rPr>
        <w:t>Representative Reports</w:t>
      </w:r>
    </w:p>
    <w:p w14:paraId="57BB635D" w14:textId="138A02D3" w:rsidR="00711A4D" w:rsidRPr="00C33612" w:rsidRDefault="00C33612" w:rsidP="00C33612">
      <w:pPr>
        <w:pStyle w:val="ListParagraph"/>
        <w:autoSpaceDE w:val="0"/>
        <w:autoSpaceDN w:val="0"/>
        <w:adjustRightInd w:val="0"/>
        <w:rPr>
          <w:rFonts w:asciiTheme="minorHAnsi" w:eastAsiaTheme="minorHAnsi" w:hAnsiTheme="minorHAnsi" w:cs="ArialMT"/>
          <w:b/>
        </w:rPr>
      </w:pPr>
      <w:r>
        <w:rPr>
          <w:rFonts w:asciiTheme="minorHAnsi" w:eastAsiaTheme="minorHAnsi" w:hAnsiTheme="minorHAnsi" w:cs="ArialMT"/>
          <w:b/>
        </w:rPr>
        <w:t xml:space="preserve"> 1</w:t>
      </w:r>
      <w:r w:rsidR="00707089">
        <w:rPr>
          <w:rFonts w:asciiTheme="minorHAnsi" w:eastAsiaTheme="minorHAnsi" w:hAnsiTheme="minorHAnsi" w:cs="ArialMT"/>
          <w:b/>
        </w:rPr>
        <w:t>7</w:t>
      </w:r>
      <w:r>
        <w:rPr>
          <w:rFonts w:asciiTheme="minorHAnsi" w:eastAsiaTheme="minorHAnsi" w:hAnsiTheme="minorHAnsi" w:cs="ArialMT"/>
          <w:b/>
        </w:rPr>
        <w:t xml:space="preserve">.1.1 </w:t>
      </w:r>
      <w:r w:rsidR="00A12E0E" w:rsidRPr="00636C26">
        <w:rPr>
          <w:rFonts w:asciiTheme="minorHAnsi" w:eastAsiaTheme="minorHAnsi" w:hAnsiTheme="minorHAnsi" w:cs="ArialMT"/>
          <w:b/>
        </w:rPr>
        <w:t>Allotments</w:t>
      </w:r>
      <w:r w:rsidR="00FD4124" w:rsidRPr="00C33612">
        <w:rPr>
          <w:rFonts w:asciiTheme="minorHAnsi" w:eastAsiaTheme="minorHAnsi" w:hAnsiTheme="minorHAnsi" w:cs="ArialMT"/>
          <w:bCs/>
        </w:rPr>
        <w:t xml:space="preserve">To </w:t>
      </w:r>
      <w:r w:rsidR="00220652" w:rsidRPr="00C33612">
        <w:rPr>
          <w:rFonts w:asciiTheme="minorHAnsi" w:eastAsiaTheme="minorHAnsi" w:hAnsiTheme="minorHAnsi" w:cs="ArialMT"/>
          <w:bCs/>
        </w:rPr>
        <w:t>receive a report.</w:t>
      </w:r>
    </w:p>
    <w:p w14:paraId="547EE203" w14:textId="48387F22" w:rsidR="00220652" w:rsidRDefault="0098302E" w:rsidP="009C0CE2">
      <w:pPr>
        <w:autoSpaceDE w:val="0"/>
        <w:autoSpaceDN w:val="0"/>
        <w:adjustRightInd w:val="0"/>
        <w:ind w:left="850"/>
        <w:rPr>
          <w:rFonts w:asciiTheme="minorHAnsi" w:eastAsiaTheme="minorHAnsi" w:hAnsiTheme="minorHAnsi" w:cs="ArialMT"/>
          <w:bCs/>
        </w:rPr>
      </w:pPr>
      <w:r>
        <w:rPr>
          <w:rFonts w:asciiTheme="minorHAnsi" w:eastAsiaTheme="minorHAnsi" w:hAnsiTheme="minorHAnsi" w:cs="ArialMT"/>
          <w:b/>
        </w:rPr>
        <w:t>1</w:t>
      </w:r>
      <w:r w:rsidR="00707089">
        <w:rPr>
          <w:rFonts w:asciiTheme="minorHAnsi" w:eastAsiaTheme="minorHAnsi" w:hAnsiTheme="minorHAnsi" w:cs="ArialMT"/>
          <w:b/>
        </w:rPr>
        <w:t>7</w:t>
      </w:r>
      <w:r w:rsidR="00322E64">
        <w:rPr>
          <w:rFonts w:asciiTheme="minorHAnsi" w:eastAsiaTheme="minorHAnsi" w:hAnsiTheme="minorHAnsi" w:cs="ArialMT"/>
          <w:b/>
        </w:rPr>
        <w:t>.1.</w:t>
      </w:r>
      <w:r w:rsidR="00C33612">
        <w:rPr>
          <w:rFonts w:asciiTheme="minorHAnsi" w:eastAsiaTheme="minorHAnsi" w:hAnsiTheme="minorHAnsi" w:cs="ArialMT"/>
          <w:b/>
        </w:rPr>
        <w:t>2</w:t>
      </w:r>
      <w:r>
        <w:rPr>
          <w:rFonts w:asciiTheme="minorHAnsi" w:eastAsiaTheme="minorHAnsi" w:hAnsiTheme="minorHAnsi" w:cs="ArialMT"/>
          <w:b/>
        </w:rPr>
        <w:t xml:space="preserve"> </w:t>
      </w:r>
      <w:r w:rsidR="00D1679B">
        <w:rPr>
          <w:rFonts w:asciiTheme="minorHAnsi" w:eastAsiaTheme="minorHAnsi" w:hAnsiTheme="minorHAnsi" w:cs="ArialMT"/>
          <w:b/>
        </w:rPr>
        <w:t xml:space="preserve">Letter from an </w:t>
      </w:r>
      <w:r w:rsidR="00224CA5">
        <w:rPr>
          <w:rFonts w:asciiTheme="minorHAnsi" w:eastAsiaTheme="minorHAnsi" w:hAnsiTheme="minorHAnsi" w:cs="ArialMT"/>
          <w:b/>
        </w:rPr>
        <w:t xml:space="preserve">Allotment </w:t>
      </w:r>
      <w:r w:rsidR="00D1679B">
        <w:rPr>
          <w:rFonts w:asciiTheme="minorHAnsi" w:eastAsiaTheme="minorHAnsi" w:hAnsiTheme="minorHAnsi" w:cs="ArialMT"/>
          <w:b/>
        </w:rPr>
        <w:t>Holder</w:t>
      </w:r>
      <w:r w:rsidR="00224CA5">
        <w:rPr>
          <w:rFonts w:asciiTheme="minorHAnsi" w:eastAsiaTheme="minorHAnsi" w:hAnsiTheme="minorHAnsi" w:cs="ArialMT"/>
          <w:b/>
        </w:rPr>
        <w:t xml:space="preserve"> – </w:t>
      </w:r>
      <w:r w:rsidR="002059E6">
        <w:rPr>
          <w:rFonts w:asciiTheme="minorHAnsi" w:eastAsiaTheme="minorHAnsi" w:hAnsiTheme="minorHAnsi" w:cs="ArialMT"/>
          <w:bCs/>
        </w:rPr>
        <w:t xml:space="preserve">To receive a </w:t>
      </w:r>
      <w:r w:rsidR="00D1679B">
        <w:rPr>
          <w:rFonts w:asciiTheme="minorHAnsi" w:eastAsiaTheme="minorHAnsi" w:hAnsiTheme="minorHAnsi" w:cs="ArialMT"/>
          <w:bCs/>
        </w:rPr>
        <w:t xml:space="preserve">letter </w:t>
      </w:r>
      <w:r w:rsidR="00100552">
        <w:rPr>
          <w:rFonts w:asciiTheme="minorHAnsi" w:eastAsiaTheme="minorHAnsi" w:hAnsiTheme="minorHAnsi" w:cs="ArialMT"/>
          <w:bCs/>
        </w:rPr>
        <w:t xml:space="preserve">and PC research </w:t>
      </w:r>
      <w:r w:rsidR="00D1679B">
        <w:rPr>
          <w:rFonts w:asciiTheme="minorHAnsi" w:eastAsiaTheme="minorHAnsi" w:hAnsiTheme="minorHAnsi" w:cs="ArialMT"/>
          <w:bCs/>
        </w:rPr>
        <w:t>and determine actions</w:t>
      </w:r>
      <w:r w:rsidR="002059E6">
        <w:rPr>
          <w:rFonts w:asciiTheme="minorHAnsi" w:eastAsiaTheme="minorHAnsi" w:hAnsiTheme="minorHAnsi" w:cs="ArialMT"/>
          <w:bCs/>
        </w:rPr>
        <w:t xml:space="preserve">. </w:t>
      </w:r>
    </w:p>
    <w:p w14:paraId="1EAEBC90" w14:textId="47D2E148" w:rsidR="009C0CE2" w:rsidRPr="00220652" w:rsidRDefault="009C0CE2" w:rsidP="009C0CE2">
      <w:pPr>
        <w:autoSpaceDE w:val="0"/>
        <w:autoSpaceDN w:val="0"/>
        <w:adjustRightInd w:val="0"/>
        <w:ind w:left="850"/>
        <w:rPr>
          <w:rFonts w:asciiTheme="minorHAnsi" w:eastAsiaTheme="minorHAnsi" w:hAnsiTheme="minorHAnsi" w:cs="ArialMT"/>
          <w:bCs/>
        </w:rPr>
      </w:pPr>
      <w:r w:rsidRPr="009C0CE2">
        <w:rPr>
          <w:rFonts w:asciiTheme="minorHAnsi" w:eastAsiaTheme="minorHAnsi" w:hAnsiTheme="minorHAnsi" w:cs="ArialMT"/>
          <w:b/>
        </w:rPr>
        <w:t>1</w:t>
      </w:r>
      <w:r w:rsidR="00707089">
        <w:rPr>
          <w:rFonts w:asciiTheme="minorHAnsi" w:eastAsiaTheme="minorHAnsi" w:hAnsiTheme="minorHAnsi" w:cs="ArialMT"/>
          <w:b/>
        </w:rPr>
        <w:t>7</w:t>
      </w:r>
      <w:r w:rsidRPr="009C0CE2">
        <w:rPr>
          <w:rFonts w:asciiTheme="minorHAnsi" w:eastAsiaTheme="minorHAnsi" w:hAnsiTheme="minorHAnsi" w:cs="ArialMT"/>
          <w:b/>
        </w:rPr>
        <w:t>.1.3</w:t>
      </w:r>
      <w:r>
        <w:rPr>
          <w:rFonts w:asciiTheme="minorHAnsi" w:eastAsiaTheme="minorHAnsi" w:hAnsiTheme="minorHAnsi" w:cs="ArialMT"/>
          <w:bCs/>
        </w:rPr>
        <w:t xml:space="preserve"> </w:t>
      </w:r>
      <w:r>
        <w:rPr>
          <w:rFonts w:asciiTheme="minorHAnsi" w:eastAsiaTheme="minorHAnsi" w:hAnsiTheme="minorHAnsi" w:cs="ArialMT"/>
          <w:b/>
        </w:rPr>
        <w:t xml:space="preserve">Dog walkers on allotment site - </w:t>
      </w:r>
      <w:r w:rsidRPr="009C0CE2">
        <w:rPr>
          <w:rFonts w:asciiTheme="minorHAnsi" w:eastAsiaTheme="minorHAnsi" w:hAnsiTheme="minorHAnsi" w:cs="ArialMT"/>
          <w:b/>
        </w:rPr>
        <w:t>Proposal</w:t>
      </w:r>
      <w:r w:rsidRPr="009C0CE2">
        <w:rPr>
          <w:rFonts w:asciiTheme="minorHAnsi" w:eastAsiaTheme="minorHAnsi" w:hAnsiTheme="minorHAnsi" w:cs="ArialMT"/>
          <w:bCs/>
        </w:rPr>
        <w:t>: to purchase signs stating dogs not permitted at the Allotments.</w:t>
      </w:r>
      <w:r>
        <w:rPr>
          <w:rFonts w:asciiTheme="minorHAnsi" w:eastAsiaTheme="minorHAnsi" w:hAnsiTheme="minorHAnsi" w:cs="ArialMT"/>
          <w:bCs/>
        </w:rPr>
        <w:t xml:space="preserve"> D</w:t>
      </w:r>
      <w:r w:rsidRPr="009C0CE2">
        <w:rPr>
          <w:rFonts w:asciiTheme="minorHAnsi" w:eastAsiaTheme="minorHAnsi" w:hAnsiTheme="minorHAnsi" w:cs="ArialMT"/>
          <w:bCs/>
        </w:rPr>
        <w:t xml:space="preserve">og walkers </w:t>
      </w:r>
      <w:r>
        <w:rPr>
          <w:rFonts w:asciiTheme="minorHAnsi" w:eastAsiaTheme="minorHAnsi" w:hAnsiTheme="minorHAnsi" w:cs="ArialMT"/>
          <w:bCs/>
        </w:rPr>
        <w:t xml:space="preserve">are going </w:t>
      </w:r>
      <w:r w:rsidRPr="009C0CE2">
        <w:rPr>
          <w:rFonts w:asciiTheme="minorHAnsi" w:eastAsiaTheme="minorHAnsi" w:hAnsiTheme="minorHAnsi" w:cs="ArialMT"/>
          <w:bCs/>
        </w:rPr>
        <w:t>around the locked gate at the shop end</w:t>
      </w:r>
      <w:r w:rsidRPr="009C0CE2">
        <w:rPr>
          <w:rFonts w:asciiTheme="minorHAnsi" w:eastAsiaTheme="minorHAnsi" w:hAnsiTheme="minorHAnsi" w:cs="ArialMT"/>
          <w:b/>
        </w:rPr>
        <w:t>.</w:t>
      </w:r>
      <w:r w:rsidRPr="009C0CE2">
        <w:rPr>
          <w:rFonts w:asciiTheme="minorHAnsi" w:eastAsiaTheme="minorHAnsi" w:hAnsiTheme="minorHAnsi" w:cs="ArialMT"/>
          <w:b/>
        </w:rPr>
        <w:t xml:space="preserve"> </w:t>
      </w:r>
      <w:r w:rsidRPr="009C0CE2">
        <w:rPr>
          <w:rFonts w:asciiTheme="minorHAnsi" w:eastAsiaTheme="minorHAnsi" w:hAnsiTheme="minorHAnsi" w:cs="ArialMT"/>
          <w:b/>
        </w:rPr>
        <w:t>Proposal</w:t>
      </w:r>
      <w:r w:rsidRPr="009C0CE2">
        <w:rPr>
          <w:rFonts w:asciiTheme="minorHAnsi" w:eastAsiaTheme="minorHAnsi" w:hAnsiTheme="minorHAnsi" w:cs="ArialMT"/>
          <w:bCs/>
        </w:rPr>
        <w:t>: After consultation with the owner of the ditch adjoin the allotment entrance (shop end) to place posts to deter those who walk around the gate using the ditch bank.</w:t>
      </w:r>
    </w:p>
    <w:p w14:paraId="09432212" w14:textId="68B0A80C" w:rsidR="00C33612" w:rsidRDefault="00322E64" w:rsidP="00C33612">
      <w:pPr>
        <w:autoSpaceDE w:val="0"/>
        <w:autoSpaceDN w:val="0"/>
        <w:adjustRightInd w:val="0"/>
        <w:ind w:left="850"/>
        <w:rPr>
          <w:rFonts w:asciiTheme="minorHAnsi" w:eastAsiaTheme="minorHAnsi" w:hAnsiTheme="minorHAnsi" w:cs="ArialMT"/>
          <w:bCs/>
        </w:rPr>
      </w:pPr>
      <w:r>
        <w:rPr>
          <w:rFonts w:asciiTheme="minorHAnsi" w:eastAsiaTheme="minorHAnsi" w:hAnsiTheme="minorHAnsi" w:cs="ArialMT"/>
          <w:b/>
        </w:rPr>
        <w:t>1</w:t>
      </w:r>
      <w:r w:rsidR="00707089">
        <w:rPr>
          <w:rFonts w:asciiTheme="minorHAnsi" w:eastAsiaTheme="minorHAnsi" w:hAnsiTheme="minorHAnsi" w:cs="ArialMT"/>
          <w:b/>
        </w:rPr>
        <w:t>7</w:t>
      </w:r>
      <w:r>
        <w:rPr>
          <w:rFonts w:asciiTheme="minorHAnsi" w:eastAsiaTheme="minorHAnsi" w:hAnsiTheme="minorHAnsi" w:cs="ArialMT"/>
          <w:b/>
        </w:rPr>
        <w:t xml:space="preserve">.2 </w:t>
      </w:r>
      <w:r w:rsidR="00E13CA0">
        <w:rPr>
          <w:rFonts w:asciiTheme="minorHAnsi" w:eastAsiaTheme="minorHAnsi" w:hAnsiTheme="minorHAnsi" w:cs="ArialMT"/>
          <w:b/>
        </w:rPr>
        <w:t>Footpaths</w:t>
      </w:r>
      <w:r>
        <w:rPr>
          <w:rFonts w:asciiTheme="minorHAnsi" w:eastAsiaTheme="minorHAnsi" w:hAnsiTheme="minorHAnsi" w:cs="ArialMT"/>
          <w:b/>
        </w:rPr>
        <w:t xml:space="preserve"> –</w:t>
      </w:r>
      <w:r w:rsidR="00E13CA0">
        <w:rPr>
          <w:rFonts w:asciiTheme="minorHAnsi" w:eastAsiaTheme="minorHAnsi" w:hAnsiTheme="minorHAnsi" w:cs="ArialMT"/>
          <w:b/>
        </w:rPr>
        <w:t xml:space="preserve"> </w:t>
      </w:r>
      <w:r w:rsidR="00E13CA0">
        <w:rPr>
          <w:rFonts w:asciiTheme="minorHAnsi" w:eastAsiaTheme="minorHAnsi" w:hAnsiTheme="minorHAnsi" w:cs="ArialMT"/>
          <w:bCs/>
        </w:rPr>
        <w:t>T</w:t>
      </w:r>
      <w:r w:rsidR="00332F5C">
        <w:rPr>
          <w:rFonts w:asciiTheme="minorHAnsi" w:eastAsiaTheme="minorHAnsi" w:hAnsiTheme="minorHAnsi" w:cs="ArialMT"/>
          <w:bCs/>
        </w:rPr>
        <w:t>o</w:t>
      </w:r>
      <w:r w:rsidR="00E13CA0">
        <w:rPr>
          <w:rFonts w:asciiTheme="minorHAnsi" w:eastAsiaTheme="minorHAnsi" w:hAnsiTheme="minorHAnsi" w:cs="ArialMT"/>
          <w:bCs/>
        </w:rPr>
        <w:t xml:space="preserve"> receive an update</w:t>
      </w:r>
      <w:r w:rsidR="00332F5C">
        <w:rPr>
          <w:rFonts w:asciiTheme="minorHAnsi" w:eastAsiaTheme="minorHAnsi" w:hAnsiTheme="minorHAnsi" w:cs="ArialMT"/>
          <w:bCs/>
        </w:rPr>
        <w:t>.</w:t>
      </w:r>
    </w:p>
    <w:p w14:paraId="15FFEA7D" w14:textId="2A2674B1" w:rsidR="00831EF0" w:rsidRDefault="00332F5C" w:rsidP="005C1F5C">
      <w:pPr>
        <w:autoSpaceDE w:val="0"/>
        <w:autoSpaceDN w:val="0"/>
        <w:adjustRightInd w:val="0"/>
        <w:ind w:left="850"/>
        <w:rPr>
          <w:rFonts w:asciiTheme="minorHAnsi" w:eastAsiaTheme="minorHAnsi" w:hAnsiTheme="minorHAnsi" w:cs="ArialMT"/>
          <w:bCs/>
        </w:rPr>
      </w:pPr>
      <w:r w:rsidRPr="00332F5C">
        <w:rPr>
          <w:rFonts w:asciiTheme="minorHAnsi" w:eastAsiaTheme="minorHAnsi" w:hAnsiTheme="minorHAnsi" w:cs="ArialMT"/>
          <w:b/>
          <w:bCs/>
        </w:rPr>
        <w:t>1</w:t>
      </w:r>
      <w:r w:rsidR="00707089">
        <w:rPr>
          <w:rFonts w:asciiTheme="minorHAnsi" w:eastAsiaTheme="minorHAnsi" w:hAnsiTheme="minorHAnsi" w:cs="ArialMT"/>
          <w:b/>
          <w:bCs/>
        </w:rPr>
        <w:t>7</w:t>
      </w:r>
      <w:r w:rsidR="00635C98">
        <w:rPr>
          <w:rFonts w:asciiTheme="minorHAnsi" w:eastAsiaTheme="minorHAnsi" w:hAnsiTheme="minorHAnsi" w:cs="ArialMT"/>
          <w:b/>
          <w:bCs/>
        </w:rPr>
        <w:t>.3</w:t>
      </w:r>
      <w:r>
        <w:rPr>
          <w:rFonts w:asciiTheme="minorHAnsi" w:eastAsiaTheme="minorHAnsi" w:hAnsiTheme="minorHAnsi" w:cs="ArialMT"/>
        </w:rPr>
        <w:t xml:space="preserve"> </w:t>
      </w:r>
      <w:r w:rsidRPr="00332F5C">
        <w:rPr>
          <w:rFonts w:asciiTheme="minorHAnsi" w:eastAsiaTheme="minorHAnsi" w:hAnsiTheme="minorHAnsi" w:cs="ArialMT"/>
          <w:b/>
        </w:rPr>
        <w:t>E</w:t>
      </w:r>
      <w:r>
        <w:rPr>
          <w:rFonts w:asciiTheme="minorHAnsi" w:eastAsiaTheme="minorHAnsi" w:hAnsiTheme="minorHAnsi" w:cs="ArialMT"/>
          <w:b/>
        </w:rPr>
        <w:t>ALC</w:t>
      </w:r>
      <w:r w:rsidR="00707089">
        <w:rPr>
          <w:rFonts w:asciiTheme="minorHAnsi" w:eastAsiaTheme="minorHAnsi" w:hAnsiTheme="minorHAnsi" w:cs="ArialMT"/>
          <w:b/>
        </w:rPr>
        <w:t xml:space="preserve"> - </w:t>
      </w:r>
      <w:r w:rsidR="005C1F5C" w:rsidRPr="005C1F5C">
        <w:rPr>
          <w:rFonts w:asciiTheme="minorHAnsi" w:eastAsiaTheme="minorHAnsi" w:hAnsiTheme="minorHAnsi" w:cs="ArialMT"/>
          <w:bCs/>
        </w:rPr>
        <w:t>To receive a report.</w:t>
      </w:r>
    </w:p>
    <w:p w14:paraId="0C2E6A03" w14:textId="7C30B69D" w:rsidR="00635C98" w:rsidRPr="00707089" w:rsidRDefault="00C33612" w:rsidP="00707089">
      <w:pPr>
        <w:autoSpaceDE w:val="0"/>
        <w:autoSpaceDN w:val="0"/>
        <w:adjustRightInd w:val="0"/>
        <w:ind w:left="850"/>
        <w:rPr>
          <w:rFonts w:asciiTheme="minorHAnsi" w:hAnsiTheme="minorHAnsi" w:cstheme="minorHAnsi"/>
        </w:rPr>
      </w:pPr>
      <w:r w:rsidRPr="006233C5">
        <w:rPr>
          <w:rFonts w:asciiTheme="minorHAnsi" w:eastAsiaTheme="minorHAnsi" w:hAnsiTheme="minorHAnsi" w:cs="ArialMT"/>
          <w:b/>
          <w:bCs/>
        </w:rPr>
        <w:t>1</w:t>
      </w:r>
      <w:r w:rsidR="00707089">
        <w:rPr>
          <w:rFonts w:asciiTheme="minorHAnsi" w:eastAsiaTheme="minorHAnsi" w:hAnsiTheme="minorHAnsi" w:cs="ArialMT"/>
          <w:b/>
          <w:bCs/>
        </w:rPr>
        <w:t>7</w:t>
      </w:r>
      <w:r w:rsidRPr="006233C5">
        <w:rPr>
          <w:rFonts w:asciiTheme="minorHAnsi" w:eastAsiaTheme="minorHAnsi" w:hAnsiTheme="minorHAnsi" w:cs="ArialMT"/>
          <w:b/>
          <w:bCs/>
        </w:rPr>
        <w:t xml:space="preserve">.4 </w:t>
      </w:r>
      <w:r w:rsidR="00707089">
        <w:rPr>
          <w:rFonts w:asciiTheme="minorHAnsi" w:eastAsiaTheme="minorHAnsi" w:hAnsiTheme="minorHAnsi" w:cs="ArialMT"/>
          <w:b/>
          <w:bCs/>
        </w:rPr>
        <w:t xml:space="preserve">Jubilee Field – </w:t>
      </w:r>
      <w:r w:rsidR="00707089">
        <w:rPr>
          <w:rFonts w:asciiTheme="minorHAnsi" w:eastAsiaTheme="minorHAnsi" w:hAnsiTheme="minorHAnsi" w:cs="ArialMT"/>
        </w:rPr>
        <w:t>To receive a report.</w:t>
      </w:r>
    </w:p>
    <w:p w14:paraId="40FF407A" w14:textId="24303BDC" w:rsidR="00C33612" w:rsidRPr="006233C5" w:rsidRDefault="00831EF0" w:rsidP="00C33612">
      <w:pPr>
        <w:autoSpaceDE w:val="0"/>
        <w:autoSpaceDN w:val="0"/>
        <w:adjustRightInd w:val="0"/>
        <w:ind w:left="850"/>
        <w:rPr>
          <w:rFonts w:asciiTheme="minorHAnsi" w:eastAsiaTheme="minorHAnsi" w:hAnsiTheme="minorHAnsi" w:cs="ArialMT"/>
        </w:rPr>
      </w:pPr>
      <w:r w:rsidRPr="006233C5">
        <w:rPr>
          <w:rFonts w:asciiTheme="minorHAnsi" w:eastAsiaTheme="minorHAnsi" w:hAnsiTheme="minorHAnsi" w:cs="ArialMT"/>
          <w:b/>
        </w:rPr>
        <w:t>1</w:t>
      </w:r>
      <w:r w:rsidR="00707089">
        <w:rPr>
          <w:rFonts w:asciiTheme="minorHAnsi" w:eastAsiaTheme="minorHAnsi" w:hAnsiTheme="minorHAnsi" w:cs="ArialMT"/>
          <w:b/>
        </w:rPr>
        <w:t>7</w:t>
      </w:r>
      <w:r w:rsidRPr="006233C5">
        <w:rPr>
          <w:rFonts w:asciiTheme="minorHAnsi" w:eastAsiaTheme="minorHAnsi" w:hAnsiTheme="minorHAnsi" w:cs="ArialMT"/>
          <w:b/>
        </w:rPr>
        <w:t>.</w:t>
      </w:r>
      <w:r w:rsidR="00707089">
        <w:rPr>
          <w:rFonts w:asciiTheme="minorHAnsi" w:eastAsiaTheme="minorHAnsi" w:hAnsiTheme="minorHAnsi" w:cs="ArialMT"/>
          <w:b/>
        </w:rPr>
        <w:t>5</w:t>
      </w:r>
      <w:r w:rsidRPr="006233C5">
        <w:rPr>
          <w:rFonts w:asciiTheme="minorHAnsi" w:eastAsiaTheme="minorHAnsi" w:hAnsiTheme="minorHAnsi" w:cs="ArialMT"/>
          <w:bCs/>
        </w:rPr>
        <w:t xml:space="preserve"> </w:t>
      </w:r>
      <w:r w:rsidRPr="006233C5">
        <w:rPr>
          <w:rFonts w:asciiTheme="minorHAnsi" w:eastAsiaTheme="minorHAnsi" w:hAnsiTheme="minorHAnsi" w:cs="ArialMT"/>
          <w:b/>
          <w:bCs/>
        </w:rPr>
        <w:t xml:space="preserve">Platinum Jubilee Weekend 2022 </w:t>
      </w:r>
      <w:r w:rsidR="00707089">
        <w:rPr>
          <w:rFonts w:asciiTheme="minorHAnsi" w:eastAsiaTheme="minorHAnsi" w:hAnsiTheme="minorHAnsi" w:cs="ArialMT"/>
          <w:b/>
          <w:bCs/>
        </w:rPr>
        <w:t xml:space="preserve">Working Party </w:t>
      </w:r>
      <w:r w:rsidR="005C1F5C" w:rsidRPr="006233C5">
        <w:rPr>
          <w:rFonts w:asciiTheme="minorHAnsi" w:eastAsiaTheme="minorHAnsi" w:hAnsiTheme="minorHAnsi" w:cs="ArialMT"/>
          <w:b/>
          <w:bCs/>
        </w:rPr>
        <w:t>–</w:t>
      </w:r>
      <w:r w:rsidRPr="006233C5">
        <w:rPr>
          <w:rFonts w:asciiTheme="minorHAnsi" w:eastAsiaTheme="minorHAnsi" w:hAnsiTheme="minorHAnsi" w:cs="ArialMT"/>
          <w:b/>
          <w:bCs/>
        </w:rPr>
        <w:t xml:space="preserve"> </w:t>
      </w:r>
      <w:r w:rsidR="005C1F5C" w:rsidRPr="006233C5">
        <w:rPr>
          <w:rFonts w:asciiTheme="minorHAnsi" w:eastAsiaTheme="minorHAnsi" w:hAnsiTheme="minorHAnsi" w:cs="ArialMT"/>
        </w:rPr>
        <w:t>To receive a</w:t>
      </w:r>
      <w:r w:rsidR="00220652" w:rsidRPr="006233C5">
        <w:rPr>
          <w:rFonts w:asciiTheme="minorHAnsi" w:eastAsiaTheme="minorHAnsi" w:hAnsiTheme="minorHAnsi" w:cs="ArialMT"/>
        </w:rPr>
        <w:t xml:space="preserve"> </w:t>
      </w:r>
      <w:r w:rsidR="00707089">
        <w:rPr>
          <w:rFonts w:asciiTheme="minorHAnsi" w:eastAsiaTheme="minorHAnsi" w:hAnsiTheme="minorHAnsi" w:cs="ArialMT"/>
        </w:rPr>
        <w:t xml:space="preserve">verbal </w:t>
      </w:r>
      <w:r w:rsidR="00220652" w:rsidRPr="006233C5">
        <w:rPr>
          <w:rFonts w:asciiTheme="minorHAnsi" w:eastAsiaTheme="minorHAnsi" w:hAnsiTheme="minorHAnsi" w:cs="ArialMT"/>
        </w:rPr>
        <w:t>report.</w:t>
      </w:r>
    </w:p>
    <w:p w14:paraId="6C66D526" w14:textId="4FCFA6B4" w:rsidR="00C33612" w:rsidRPr="006233C5" w:rsidRDefault="00635C98" w:rsidP="006233C5">
      <w:pPr>
        <w:pStyle w:val="ListParagraph"/>
        <w:rPr>
          <w:rFonts w:asciiTheme="minorHAnsi" w:hAnsiTheme="minorHAnsi" w:cs="Arial"/>
          <w:bCs/>
        </w:rPr>
      </w:pPr>
      <w:r>
        <w:rPr>
          <w:rFonts w:asciiTheme="minorHAnsi" w:hAnsiTheme="minorHAnsi" w:cs="Arial"/>
          <w:b/>
        </w:rPr>
        <w:t xml:space="preserve">   </w:t>
      </w:r>
      <w:r w:rsidR="00831EF0">
        <w:rPr>
          <w:rFonts w:asciiTheme="minorHAnsi" w:hAnsiTheme="minorHAnsi" w:cs="Arial"/>
          <w:b/>
        </w:rPr>
        <w:t>1</w:t>
      </w:r>
      <w:r w:rsidR="00707089">
        <w:rPr>
          <w:rFonts w:asciiTheme="minorHAnsi" w:hAnsiTheme="minorHAnsi" w:cs="Arial"/>
          <w:b/>
        </w:rPr>
        <w:t>7</w:t>
      </w:r>
      <w:r>
        <w:rPr>
          <w:rFonts w:asciiTheme="minorHAnsi" w:hAnsiTheme="minorHAnsi" w:cs="Arial"/>
          <w:b/>
        </w:rPr>
        <w:t>.</w:t>
      </w:r>
      <w:r w:rsidR="00707089">
        <w:rPr>
          <w:rFonts w:asciiTheme="minorHAnsi" w:hAnsiTheme="minorHAnsi" w:cs="Arial"/>
          <w:b/>
        </w:rPr>
        <w:t>6</w:t>
      </w:r>
      <w:r w:rsidR="00831EF0">
        <w:rPr>
          <w:rFonts w:asciiTheme="minorHAnsi" w:hAnsiTheme="minorHAnsi" w:cs="Arial"/>
          <w:b/>
        </w:rPr>
        <w:t xml:space="preserve"> </w:t>
      </w:r>
      <w:r w:rsidR="00831EF0" w:rsidRPr="00332F5C">
        <w:rPr>
          <w:rFonts w:asciiTheme="minorHAnsi" w:hAnsiTheme="minorHAnsi" w:cs="Arial"/>
          <w:b/>
        </w:rPr>
        <w:t>Uttlesford Association of Local Councils (UALC)</w:t>
      </w:r>
      <w:r w:rsidR="00831EF0">
        <w:rPr>
          <w:rFonts w:asciiTheme="minorHAnsi" w:hAnsiTheme="minorHAnsi" w:cs="Arial"/>
          <w:b/>
        </w:rPr>
        <w:t xml:space="preserve"> </w:t>
      </w:r>
      <w:r w:rsidR="005C1F5C">
        <w:rPr>
          <w:rFonts w:asciiTheme="minorHAnsi" w:hAnsiTheme="minorHAnsi" w:cs="Arial"/>
          <w:b/>
        </w:rPr>
        <w:t>–</w:t>
      </w:r>
      <w:r w:rsidR="00831EF0" w:rsidRPr="00332F5C">
        <w:rPr>
          <w:rFonts w:asciiTheme="minorHAnsi" w:hAnsiTheme="minorHAnsi" w:cs="Arial"/>
          <w:b/>
        </w:rPr>
        <w:t xml:space="preserve"> </w:t>
      </w:r>
      <w:r w:rsidR="005C1F5C" w:rsidRPr="005C1F5C">
        <w:rPr>
          <w:rFonts w:asciiTheme="minorHAnsi" w:hAnsiTheme="minorHAnsi" w:cs="Arial"/>
          <w:bCs/>
        </w:rPr>
        <w:t>To receive a report.</w:t>
      </w:r>
    </w:p>
    <w:bookmarkEnd w:id="0"/>
    <w:bookmarkEnd w:id="1"/>
    <w:p w14:paraId="75CDBC47" w14:textId="6AAAF142" w:rsidR="00E13CA0" w:rsidRDefault="00635C98" w:rsidP="00635C98">
      <w:pPr>
        <w:ind w:firstLine="709"/>
        <w:rPr>
          <w:rFonts w:asciiTheme="minorHAnsi" w:hAnsiTheme="minorHAnsi" w:cs="Arial"/>
          <w:bCs/>
        </w:rPr>
      </w:pPr>
      <w:r>
        <w:rPr>
          <w:rFonts w:asciiTheme="minorHAnsi" w:hAnsiTheme="minorHAnsi" w:cs="Arial"/>
          <w:b/>
        </w:rPr>
        <w:t>1</w:t>
      </w:r>
      <w:r w:rsidR="00707089">
        <w:rPr>
          <w:rFonts w:asciiTheme="minorHAnsi" w:hAnsiTheme="minorHAnsi" w:cs="Arial"/>
          <w:b/>
        </w:rPr>
        <w:t>8</w:t>
      </w:r>
      <w:r w:rsidR="00F1780B">
        <w:rPr>
          <w:rFonts w:asciiTheme="minorHAnsi" w:hAnsiTheme="minorHAnsi" w:cs="Arial"/>
          <w:b/>
        </w:rPr>
        <w:t>.</w:t>
      </w:r>
      <w:r w:rsidR="00F1780B" w:rsidRPr="0084456B">
        <w:rPr>
          <w:rFonts w:asciiTheme="minorHAnsi" w:hAnsiTheme="minorHAnsi" w:cs="Arial"/>
          <w:b/>
        </w:rPr>
        <w:t xml:space="preserve"> </w:t>
      </w:r>
      <w:r w:rsidR="009977DE" w:rsidRPr="0084456B">
        <w:rPr>
          <w:rFonts w:asciiTheme="minorHAnsi" w:hAnsiTheme="minorHAnsi" w:cs="Arial"/>
          <w:b/>
        </w:rPr>
        <w:t xml:space="preserve">Risk Assessment Book </w:t>
      </w:r>
      <w:r w:rsidR="009977DE" w:rsidRPr="0084456B">
        <w:rPr>
          <w:rFonts w:asciiTheme="minorHAnsi" w:hAnsiTheme="minorHAnsi" w:cs="Arial"/>
          <w:bCs/>
        </w:rPr>
        <w:t>–</w:t>
      </w:r>
    </w:p>
    <w:p w14:paraId="0442239D" w14:textId="161CA00A" w:rsidR="00F1780B" w:rsidRPr="00E13CA0" w:rsidRDefault="00635C98" w:rsidP="00F1780B">
      <w:pPr>
        <w:ind w:left="709"/>
        <w:rPr>
          <w:rFonts w:asciiTheme="minorHAnsi" w:hAnsiTheme="minorHAnsi" w:cs="Arial"/>
          <w:b/>
        </w:rPr>
      </w:pPr>
      <w:r>
        <w:rPr>
          <w:rFonts w:asciiTheme="minorHAnsi" w:hAnsiTheme="minorHAnsi" w:cs="Arial"/>
          <w:b/>
        </w:rPr>
        <w:t>1</w:t>
      </w:r>
      <w:r w:rsidR="00707089">
        <w:rPr>
          <w:rFonts w:asciiTheme="minorHAnsi" w:hAnsiTheme="minorHAnsi" w:cs="Arial"/>
          <w:b/>
        </w:rPr>
        <w:t>9</w:t>
      </w:r>
      <w:r w:rsidR="00F1780B">
        <w:rPr>
          <w:rFonts w:asciiTheme="minorHAnsi" w:hAnsiTheme="minorHAnsi" w:cs="Arial"/>
          <w:b/>
        </w:rPr>
        <w:t xml:space="preserve">. Clerk’s Report - </w:t>
      </w:r>
    </w:p>
    <w:p w14:paraId="16E661B7" w14:textId="668BF19E" w:rsidR="00AA2135" w:rsidRPr="00635C98" w:rsidRDefault="00F40A26" w:rsidP="00707089">
      <w:pPr>
        <w:pStyle w:val="ListParagraph"/>
        <w:numPr>
          <w:ilvl w:val="0"/>
          <w:numId w:val="37"/>
        </w:numPr>
        <w:shd w:val="clear" w:color="auto" w:fill="FFFFFF"/>
        <w:rPr>
          <w:rFonts w:asciiTheme="minorHAnsi" w:hAnsiTheme="minorHAnsi" w:cs="Arial"/>
          <w:b/>
        </w:rPr>
      </w:pPr>
      <w:r w:rsidRPr="00635C98">
        <w:rPr>
          <w:rFonts w:asciiTheme="minorHAnsi" w:hAnsiTheme="minorHAnsi" w:cs="Arial"/>
          <w:b/>
        </w:rPr>
        <w:lastRenderedPageBreak/>
        <w:t>Finance</w:t>
      </w:r>
      <w:r w:rsidR="008642F8" w:rsidRPr="00635C98">
        <w:rPr>
          <w:rFonts w:asciiTheme="minorHAnsi" w:hAnsiTheme="minorHAnsi" w:cs="Arial"/>
          <w:b/>
        </w:rPr>
        <w:t xml:space="preserve"> </w:t>
      </w:r>
      <w:r w:rsidR="003115A0" w:rsidRPr="00635C98">
        <w:rPr>
          <w:rFonts w:asciiTheme="minorHAnsi" w:hAnsiTheme="minorHAnsi" w:cs="Arial"/>
          <w:b/>
        </w:rPr>
        <w:t xml:space="preserve"> </w:t>
      </w:r>
    </w:p>
    <w:p w14:paraId="2D9E6914" w14:textId="5F6B1226" w:rsidR="00D133E6" w:rsidRPr="00707089" w:rsidRDefault="007F556E" w:rsidP="00707089">
      <w:pPr>
        <w:pStyle w:val="ListParagraph"/>
        <w:numPr>
          <w:ilvl w:val="1"/>
          <w:numId w:val="37"/>
        </w:numPr>
        <w:rPr>
          <w:rFonts w:asciiTheme="minorHAnsi" w:hAnsiTheme="minorHAnsi" w:cs="Arial"/>
          <w:b/>
        </w:rPr>
      </w:pPr>
      <w:r w:rsidRPr="00707089">
        <w:rPr>
          <w:rFonts w:asciiTheme="minorHAnsi" w:hAnsiTheme="minorHAnsi" w:cs="Arial"/>
          <w:b/>
        </w:rPr>
        <w:t>To approve cheques</w:t>
      </w:r>
      <w:r w:rsidRPr="00707089">
        <w:rPr>
          <w:rFonts w:asciiTheme="minorHAnsi" w:eastAsiaTheme="minorHAnsi" w:hAnsiTheme="minorHAnsi" w:cs="ArialMT"/>
          <w:b/>
        </w:rPr>
        <w:t xml:space="preserve"> - </w:t>
      </w:r>
      <w:r w:rsidRPr="00707089">
        <w:rPr>
          <w:rFonts w:asciiTheme="minorHAnsi" w:eastAsiaTheme="minorHAnsi" w:hAnsiTheme="minorHAnsi" w:cs="ArialMT"/>
          <w:bCs/>
        </w:rPr>
        <w:t>To approve the cheque</w:t>
      </w:r>
      <w:r w:rsidR="00A12E0E" w:rsidRPr="00707089">
        <w:rPr>
          <w:rFonts w:asciiTheme="minorHAnsi" w:eastAsiaTheme="minorHAnsi" w:hAnsiTheme="minorHAnsi" w:cs="ArialMT"/>
          <w:bCs/>
        </w:rPr>
        <w:t>s.</w:t>
      </w:r>
      <w:r w:rsidR="00983F89" w:rsidRPr="00707089">
        <w:rPr>
          <w:rFonts w:asciiTheme="minorHAnsi" w:eastAsiaTheme="minorHAnsi" w:hAnsiTheme="minorHAnsi" w:cs="ArialMT"/>
          <w:bCs/>
        </w:rPr>
        <w:t xml:space="preserve"> </w:t>
      </w:r>
    </w:p>
    <w:p w14:paraId="7DA03111" w14:textId="2EDA09C7" w:rsidR="00CA3256" w:rsidRPr="00707089" w:rsidRDefault="00B65657" w:rsidP="00707089">
      <w:pPr>
        <w:pStyle w:val="ListParagraph"/>
        <w:numPr>
          <w:ilvl w:val="1"/>
          <w:numId w:val="37"/>
        </w:numPr>
        <w:rPr>
          <w:rFonts w:asciiTheme="minorHAnsi" w:eastAsiaTheme="minorHAnsi" w:hAnsiTheme="minorHAnsi" w:cs="ArialMT"/>
        </w:rPr>
      </w:pPr>
      <w:r w:rsidRPr="00707089">
        <w:rPr>
          <w:rFonts w:asciiTheme="minorHAnsi" w:hAnsiTheme="minorHAnsi" w:cs="Arial"/>
          <w:b/>
        </w:rPr>
        <w:t xml:space="preserve">Internal Audit </w:t>
      </w:r>
      <w:r w:rsidR="002A594C" w:rsidRPr="00707089">
        <w:rPr>
          <w:rFonts w:asciiTheme="minorHAnsi" w:hAnsiTheme="minorHAnsi" w:cs="Arial"/>
          <w:b/>
        </w:rPr>
        <w:t>–</w:t>
      </w:r>
      <w:r w:rsidRPr="00707089">
        <w:rPr>
          <w:rFonts w:asciiTheme="minorHAnsi" w:hAnsiTheme="minorHAnsi" w:cs="Arial"/>
          <w:b/>
        </w:rPr>
        <w:t xml:space="preserve"> </w:t>
      </w:r>
      <w:r w:rsidR="00100552" w:rsidRPr="00707089">
        <w:rPr>
          <w:rFonts w:asciiTheme="minorHAnsi" w:hAnsiTheme="minorHAnsi" w:cs="Arial"/>
          <w:bCs/>
        </w:rPr>
        <w:t>The files were delivered to Maurice Howard on April 29</w:t>
      </w:r>
      <w:r w:rsidR="00100552" w:rsidRPr="00707089">
        <w:rPr>
          <w:rFonts w:asciiTheme="minorHAnsi" w:hAnsiTheme="minorHAnsi" w:cs="Arial"/>
          <w:bCs/>
          <w:vertAlign w:val="superscript"/>
        </w:rPr>
        <w:t>th</w:t>
      </w:r>
      <w:r w:rsidR="00100552" w:rsidRPr="00707089">
        <w:rPr>
          <w:rFonts w:asciiTheme="minorHAnsi" w:hAnsiTheme="minorHAnsi" w:cs="Arial"/>
          <w:bCs/>
        </w:rPr>
        <w:t>, to receive an update</w:t>
      </w:r>
      <w:r w:rsidR="002A594C" w:rsidRPr="00707089">
        <w:rPr>
          <w:rFonts w:asciiTheme="minorHAnsi" w:hAnsiTheme="minorHAnsi" w:cs="Arial"/>
          <w:bCs/>
        </w:rPr>
        <w:t>.</w:t>
      </w:r>
    </w:p>
    <w:p w14:paraId="4FE0A40D" w14:textId="3AD333C5" w:rsidR="00BB3797" w:rsidRDefault="00BB3797" w:rsidP="00707089">
      <w:pPr>
        <w:pStyle w:val="ListParagraph"/>
        <w:numPr>
          <w:ilvl w:val="1"/>
          <w:numId w:val="37"/>
        </w:numPr>
        <w:rPr>
          <w:rFonts w:asciiTheme="minorHAnsi" w:eastAsiaTheme="minorHAnsi" w:hAnsiTheme="minorHAnsi" w:cs="ArialMT"/>
        </w:rPr>
      </w:pPr>
      <w:r>
        <w:rPr>
          <w:rFonts w:asciiTheme="minorHAnsi" w:eastAsiaTheme="minorHAnsi" w:hAnsiTheme="minorHAnsi" w:cs="ArialMT"/>
          <w:b/>
          <w:bCs/>
        </w:rPr>
        <w:t xml:space="preserve"> </w:t>
      </w:r>
      <w:r w:rsidRPr="00BB3797">
        <w:rPr>
          <w:rFonts w:asciiTheme="minorHAnsi" w:eastAsiaTheme="minorHAnsi" w:hAnsiTheme="minorHAnsi" w:cs="ArialMT"/>
          <w:b/>
          <w:bCs/>
        </w:rPr>
        <w:t>Annual Governance Statement 2021/22</w:t>
      </w:r>
      <w:r>
        <w:rPr>
          <w:rFonts w:asciiTheme="minorHAnsi" w:eastAsiaTheme="minorHAnsi" w:hAnsiTheme="minorHAnsi" w:cs="ArialMT"/>
        </w:rPr>
        <w:t xml:space="preserve"> – To approve the </w:t>
      </w:r>
      <w:r w:rsidR="00707089">
        <w:rPr>
          <w:rFonts w:asciiTheme="minorHAnsi" w:eastAsiaTheme="minorHAnsi" w:hAnsiTheme="minorHAnsi" w:cs="ArialMT"/>
        </w:rPr>
        <w:t xml:space="preserve">Governance </w:t>
      </w:r>
      <w:r>
        <w:rPr>
          <w:rFonts w:asciiTheme="minorHAnsi" w:eastAsiaTheme="minorHAnsi" w:hAnsiTheme="minorHAnsi" w:cs="ArialMT"/>
        </w:rPr>
        <w:t>statements.</w:t>
      </w:r>
    </w:p>
    <w:p w14:paraId="5F10254D" w14:textId="6C3B30D0" w:rsidR="00BB3797" w:rsidRDefault="00BB3797" w:rsidP="00707089">
      <w:pPr>
        <w:pStyle w:val="ListParagraph"/>
        <w:numPr>
          <w:ilvl w:val="1"/>
          <w:numId w:val="37"/>
        </w:numPr>
        <w:rPr>
          <w:rFonts w:asciiTheme="minorHAnsi" w:eastAsiaTheme="minorHAnsi" w:hAnsiTheme="minorHAnsi" w:cs="ArialMT"/>
        </w:rPr>
      </w:pPr>
      <w:r>
        <w:rPr>
          <w:rFonts w:asciiTheme="minorHAnsi" w:eastAsiaTheme="minorHAnsi" w:hAnsiTheme="minorHAnsi" w:cs="ArialMT"/>
          <w:b/>
          <w:bCs/>
        </w:rPr>
        <w:t xml:space="preserve"> </w:t>
      </w:r>
      <w:r w:rsidRPr="00BB3797">
        <w:rPr>
          <w:rFonts w:asciiTheme="minorHAnsi" w:eastAsiaTheme="minorHAnsi" w:hAnsiTheme="minorHAnsi" w:cs="ArialMT"/>
          <w:b/>
          <w:bCs/>
        </w:rPr>
        <w:t>Accounting Statements 2021/22</w:t>
      </w:r>
      <w:r w:rsidRPr="00BB3797">
        <w:rPr>
          <w:rFonts w:asciiTheme="minorHAnsi" w:eastAsiaTheme="minorHAnsi" w:hAnsiTheme="minorHAnsi" w:cs="ArialMT"/>
        </w:rPr>
        <w:t xml:space="preserve"> </w:t>
      </w:r>
      <w:r>
        <w:rPr>
          <w:rFonts w:asciiTheme="minorHAnsi" w:eastAsiaTheme="minorHAnsi" w:hAnsiTheme="minorHAnsi" w:cs="ArialMT"/>
        </w:rPr>
        <w:t>-To approve the Accounting statements.</w:t>
      </w:r>
    </w:p>
    <w:p w14:paraId="7F9BCFC8" w14:textId="4EC89166" w:rsidR="005E1431" w:rsidRPr="005E1431" w:rsidRDefault="005E1431" w:rsidP="005E1431">
      <w:pPr>
        <w:pStyle w:val="ListParagraph"/>
        <w:numPr>
          <w:ilvl w:val="1"/>
          <w:numId w:val="37"/>
        </w:numPr>
        <w:rPr>
          <w:rFonts w:asciiTheme="minorHAnsi" w:eastAsiaTheme="minorHAnsi" w:hAnsiTheme="minorHAnsi" w:cs="ArialMT"/>
        </w:rPr>
      </w:pPr>
      <w:bookmarkStart w:id="2" w:name="_Hlk102556411"/>
      <w:r>
        <w:rPr>
          <w:rFonts w:asciiTheme="minorHAnsi" w:eastAsiaTheme="minorHAnsi" w:hAnsiTheme="minorHAnsi" w:cs="ArialMT"/>
          <w:b/>
          <w:bCs/>
        </w:rPr>
        <w:t xml:space="preserve">Localities Fund Grant - </w:t>
      </w:r>
      <w:r w:rsidRPr="005E1431">
        <w:rPr>
          <w:rFonts w:asciiTheme="minorHAnsi" w:eastAsiaTheme="minorHAnsi" w:hAnsiTheme="minorHAnsi" w:cs="ArialMT"/>
        </w:rPr>
        <w:t xml:space="preserve">To note that £1,500 was received in April 2022 under the The Localities Fund Grant from Essex County Council for the Allotment water pipe repairs </w:t>
      </w:r>
    </w:p>
    <w:p w14:paraId="177F2E8F" w14:textId="309E950B" w:rsidR="005E1431" w:rsidRPr="005E1431" w:rsidRDefault="005E1431" w:rsidP="005E1431">
      <w:pPr>
        <w:pStyle w:val="ListParagraph"/>
        <w:numPr>
          <w:ilvl w:val="1"/>
          <w:numId w:val="37"/>
        </w:numPr>
        <w:rPr>
          <w:rFonts w:asciiTheme="minorHAnsi" w:eastAsiaTheme="minorHAnsi" w:hAnsiTheme="minorHAnsi" w:cs="ArialMT"/>
        </w:rPr>
      </w:pPr>
      <w:r w:rsidRPr="005E1431">
        <w:rPr>
          <w:rFonts w:asciiTheme="minorHAnsi" w:eastAsiaTheme="minorHAnsi" w:hAnsiTheme="minorHAnsi" w:cs="ArialMT"/>
        </w:rPr>
        <w:t xml:space="preserve"> </w:t>
      </w:r>
      <w:r>
        <w:rPr>
          <w:rFonts w:asciiTheme="minorHAnsi" w:eastAsiaTheme="minorHAnsi" w:hAnsiTheme="minorHAnsi" w:cs="ArialMT"/>
          <w:b/>
          <w:bCs/>
        </w:rPr>
        <w:t xml:space="preserve">Natwest - </w:t>
      </w:r>
      <w:r w:rsidRPr="005E1431">
        <w:rPr>
          <w:rFonts w:asciiTheme="minorHAnsi" w:eastAsiaTheme="minorHAnsi" w:hAnsiTheme="minorHAnsi" w:cs="ArialMT"/>
        </w:rPr>
        <w:t xml:space="preserve">To note that Nat West has confirmed that Cllr Clayton is a cheque signatory </w:t>
      </w:r>
      <w:bookmarkEnd w:id="2"/>
    </w:p>
    <w:p w14:paraId="35CC8B35" w14:textId="77777777" w:rsidR="00707089" w:rsidRPr="00BB3797" w:rsidRDefault="00707089" w:rsidP="005E1431">
      <w:pPr>
        <w:pStyle w:val="ListParagraph"/>
        <w:ind w:left="1500"/>
        <w:rPr>
          <w:rFonts w:asciiTheme="minorHAnsi" w:eastAsiaTheme="minorHAnsi" w:hAnsiTheme="minorHAnsi" w:cs="ArialMT"/>
        </w:rPr>
      </w:pPr>
    </w:p>
    <w:tbl>
      <w:tblPr>
        <w:tblStyle w:val="TableGrid1"/>
        <w:tblpPr w:leftFromText="180" w:rightFromText="180" w:vertAnchor="text" w:horzAnchor="margin" w:tblpXSpec="center" w:tblpY="124"/>
        <w:tblW w:w="4894" w:type="pct"/>
        <w:tblInd w:w="0" w:type="dxa"/>
        <w:tblLook w:val="04A0" w:firstRow="1" w:lastRow="0" w:firstColumn="1" w:lastColumn="0" w:noHBand="0" w:noVBand="1"/>
      </w:tblPr>
      <w:tblGrid>
        <w:gridCol w:w="6941"/>
        <w:gridCol w:w="3293"/>
      </w:tblGrid>
      <w:tr w:rsidR="001A4082" w:rsidRPr="00FD318E" w14:paraId="4BF19072" w14:textId="382E3C63" w:rsidTr="005D36CC">
        <w:tc>
          <w:tcPr>
            <w:tcW w:w="3391" w:type="pct"/>
            <w:tcBorders>
              <w:top w:val="single" w:sz="4" w:space="0" w:color="auto"/>
              <w:left w:val="single" w:sz="4" w:space="0" w:color="auto"/>
              <w:bottom w:val="single" w:sz="4" w:space="0" w:color="auto"/>
              <w:right w:val="single" w:sz="4" w:space="0" w:color="auto"/>
            </w:tcBorders>
            <w:hideMark/>
          </w:tcPr>
          <w:p w14:paraId="46707FC1" w14:textId="27ACA4A7" w:rsidR="00D77275" w:rsidRPr="00E20BF3" w:rsidRDefault="001A4082" w:rsidP="005463B0">
            <w:pPr>
              <w:rPr>
                <w:rFonts w:asciiTheme="minorHAnsi" w:hAnsiTheme="minorHAnsi" w:cs="Arial"/>
                <w:b/>
              </w:rPr>
            </w:pPr>
            <w:r w:rsidRPr="00FD318E">
              <w:rPr>
                <w:rFonts w:asciiTheme="minorHAnsi" w:hAnsiTheme="minorHAnsi" w:cs="Arial"/>
                <w:b/>
              </w:rPr>
              <w:t>Credit Received</w:t>
            </w:r>
            <w:r w:rsidR="00AD22C3" w:rsidRPr="00FD318E">
              <w:rPr>
                <w:rFonts w:asciiTheme="minorHAnsi" w:hAnsiTheme="minorHAnsi" w:cs="Arial"/>
                <w:b/>
              </w:rPr>
              <w:t xml:space="preserve"> </w:t>
            </w:r>
          </w:p>
        </w:tc>
        <w:tc>
          <w:tcPr>
            <w:tcW w:w="1609" w:type="pct"/>
            <w:tcBorders>
              <w:top w:val="single" w:sz="4" w:space="0" w:color="auto"/>
              <w:left w:val="single" w:sz="4" w:space="0" w:color="auto"/>
              <w:bottom w:val="single" w:sz="4" w:space="0" w:color="auto"/>
              <w:right w:val="single" w:sz="4" w:space="0" w:color="auto"/>
            </w:tcBorders>
            <w:hideMark/>
          </w:tcPr>
          <w:p w14:paraId="6F95A56B" w14:textId="77777777" w:rsidR="005031B0" w:rsidRDefault="005E1431" w:rsidP="00195ADF">
            <w:pPr>
              <w:contextualSpacing/>
              <w:rPr>
                <w:rFonts w:asciiTheme="minorHAnsi" w:hAnsiTheme="minorHAnsi" w:cs="Arial"/>
              </w:rPr>
            </w:pPr>
            <w:r>
              <w:rPr>
                <w:rFonts w:asciiTheme="minorHAnsi" w:hAnsiTheme="minorHAnsi" w:cs="Arial"/>
              </w:rPr>
              <w:t>Precept - £9,955</w:t>
            </w:r>
          </w:p>
          <w:p w14:paraId="64E1F7F0" w14:textId="131B599F" w:rsidR="005E1431" w:rsidRPr="00FD318E" w:rsidRDefault="005E1431" w:rsidP="00195ADF">
            <w:pPr>
              <w:contextualSpacing/>
              <w:rPr>
                <w:rFonts w:asciiTheme="minorHAnsi" w:hAnsiTheme="minorHAnsi" w:cs="Arial"/>
              </w:rPr>
            </w:pPr>
            <w:r>
              <w:rPr>
                <w:rFonts w:asciiTheme="minorHAnsi" w:hAnsiTheme="minorHAnsi" w:cs="Arial"/>
              </w:rPr>
              <w:t>Localities Fund Grant - £1,500</w:t>
            </w:r>
          </w:p>
        </w:tc>
      </w:tr>
      <w:tr w:rsidR="001A4082" w:rsidRPr="00FD318E" w14:paraId="07A5EBB4" w14:textId="1376F7E1" w:rsidTr="005D36CC">
        <w:tc>
          <w:tcPr>
            <w:tcW w:w="3391" w:type="pct"/>
            <w:tcBorders>
              <w:top w:val="single" w:sz="4" w:space="0" w:color="auto"/>
              <w:left w:val="single" w:sz="4" w:space="0" w:color="auto"/>
              <w:bottom w:val="single" w:sz="4" w:space="0" w:color="auto"/>
              <w:right w:val="single" w:sz="4" w:space="0" w:color="auto"/>
            </w:tcBorders>
            <w:hideMark/>
          </w:tcPr>
          <w:p w14:paraId="0D3F5297" w14:textId="6C1810A1" w:rsidR="001A4082" w:rsidRPr="00FD318E" w:rsidRDefault="001A4082" w:rsidP="00F24E01">
            <w:pPr>
              <w:ind w:right="-2388"/>
              <w:contextualSpacing/>
              <w:rPr>
                <w:rFonts w:asciiTheme="minorHAnsi" w:hAnsiTheme="minorHAnsi" w:cs="Arial"/>
                <w:b/>
              </w:rPr>
            </w:pPr>
            <w:r w:rsidRPr="00FD318E">
              <w:rPr>
                <w:rFonts w:asciiTheme="minorHAnsi" w:hAnsiTheme="minorHAnsi" w:cs="Arial"/>
                <w:b/>
              </w:rPr>
              <w:t>Wages s/o</w:t>
            </w:r>
          </w:p>
        </w:tc>
        <w:tc>
          <w:tcPr>
            <w:tcW w:w="1609" w:type="pct"/>
            <w:tcBorders>
              <w:top w:val="single" w:sz="4" w:space="0" w:color="auto"/>
              <w:left w:val="single" w:sz="4" w:space="0" w:color="auto"/>
              <w:bottom w:val="single" w:sz="4" w:space="0" w:color="auto"/>
              <w:right w:val="single" w:sz="4" w:space="0" w:color="auto"/>
            </w:tcBorders>
            <w:hideMark/>
          </w:tcPr>
          <w:p w14:paraId="515010EB" w14:textId="17671BEE" w:rsidR="001A4082" w:rsidRPr="00FD318E" w:rsidRDefault="001A4082" w:rsidP="00FD3F96">
            <w:pPr>
              <w:contextualSpacing/>
              <w:jc w:val="right"/>
              <w:rPr>
                <w:rFonts w:asciiTheme="minorHAnsi" w:hAnsiTheme="minorHAnsi" w:cs="Arial"/>
              </w:rPr>
            </w:pPr>
            <w:r w:rsidRPr="00FD318E">
              <w:rPr>
                <w:rFonts w:asciiTheme="minorHAnsi" w:hAnsiTheme="minorHAnsi" w:cs="Arial"/>
              </w:rPr>
              <w:t>£</w:t>
            </w:r>
            <w:r w:rsidR="00F93E4E" w:rsidRPr="00FD318E">
              <w:rPr>
                <w:rFonts w:asciiTheme="minorHAnsi" w:hAnsiTheme="minorHAnsi" w:cs="Arial"/>
              </w:rPr>
              <w:t>5</w:t>
            </w:r>
            <w:r w:rsidR="00D77275">
              <w:rPr>
                <w:rFonts w:asciiTheme="minorHAnsi" w:hAnsiTheme="minorHAnsi" w:cs="Arial"/>
              </w:rPr>
              <w:t>78.40</w:t>
            </w:r>
          </w:p>
        </w:tc>
      </w:tr>
      <w:tr w:rsidR="001A4082" w:rsidRPr="00FD318E" w14:paraId="099AAE0C" w14:textId="48541296" w:rsidTr="005D36CC">
        <w:tc>
          <w:tcPr>
            <w:tcW w:w="3391" w:type="pct"/>
            <w:tcBorders>
              <w:top w:val="single" w:sz="4" w:space="0" w:color="auto"/>
              <w:left w:val="single" w:sz="4" w:space="0" w:color="auto"/>
              <w:bottom w:val="single" w:sz="4" w:space="0" w:color="auto"/>
              <w:right w:val="single" w:sz="4" w:space="0" w:color="auto"/>
            </w:tcBorders>
            <w:hideMark/>
          </w:tcPr>
          <w:p w14:paraId="03501430" w14:textId="5EAF9B22" w:rsidR="001A4082" w:rsidRPr="00E20BF3" w:rsidRDefault="001A4082" w:rsidP="002559A3">
            <w:pPr>
              <w:contextualSpacing/>
              <w:rPr>
                <w:rFonts w:asciiTheme="minorHAnsi" w:hAnsiTheme="minorHAnsi" w:cs="Arial"/>
                <w:b/>
              </w:rPr>
            </w:pPr>
            <w:r w:rsidRPr="00E20BF3">
              <w:rPr>
                <w:rFonts w:asciiTheme="minorHAnsi" w:hAnsiTheme="minorHAnsi" w:cs="Arial"/>
                <w:b/>
              </w:rPr>
              <w:t>Balance at NatWest Ban</w:t>
            </w:r>
            <w:r w:rsidR="003C6791" w:rsidRPr="00E20BF3">
              <w:rPr>
                <w:rFonts w:asciiTheme="minorHAnsi" w:hAnsiTheme="minorHAnsi" w:cs="Arial"/>
                <w:b/>
              </w:rPr>
              <w:t>k</w:t>
            </w:r>
            <w:r w:rsidR="005E1431">
              <w:rPr>
                <w:rFonts w:asciiTheme="minorHAnsi" w:hAnsiTheme="minorHAnsi" w:cs="Arial"/>
                <w:b/>
              </w:rPr>
              <w:t xml:space="preserve"> 3</w:t>
            </w:r>
            <w:r w:rsidR="005E1431" w:rsidRPr="005E1431">
              <w:rPr>
                <w:rFonts w:asciiTheme="minorHAnsi" w:hAnsiTheme="minorHAnsi" w:cs="Arial"/>
                <w:b/>
                <w:vertAlign w:val="superscript"/>
              </w:rPr>
              <w:t>rd</w:t>
            </w:r>
            <w:r w:rsidR="005E1431">
              <w:rPr>
                <w:rFonts w:asciiTheme="minorHAnsi" w:hAnsiTheme="minorHAnsi" w:cs="Arial"/>
                <w:b/>
              </w:rPr>
              <w:t xml:space="preserve"> May </w:t>
            </w:r>
            <w:r w:rsidR="00E4232A">
              <w:rPr>
                <w:rFonts w:asciiTheme="minorHAnsi" w:hAnsiTheme="minorHAnsi" w:cs="Arial"/>
                <w:b/>
              </w:rPr>
              <w:t>2022</w:t>
            </w:r>
          </w:p>
        </w:tc>
        <w:tc>
          <w:tcPr>
            <w:tcW w:w="1609" w:type="pct"/>
            <w:tcBorders>
              <w:top w:val="single" w:sz="4" w:space="0" w:color="auto"/>
              <w:left w:val="single" w:sz="4" w:space="0" w:color="auto"/>
              <w:bottom w:val="single" w:sz="4" w:space="0" w:color="auto"/>
              <w:right w:val="single" w:sz="4" w:space="0" w:color="auto"/>
            </w:tcBorders>
            <w:hideMark/>
          </w:tcPr>
          <w:p w14:paraId="322326F7" w14:textId="1C28B3C8" w:rsidR="00992D39" w:rsidRPr="00FD318E" w:rsidRDefault="003330E6" w:rsidP="003330E6">
            <w:pPr>
              <w:contextualSpacing/>
              <w:jc w:val="right"/>
              <w:rPr>
                <w:rFonts w:asciiTheme="minorHAnsi" w:hAnsiTheme="minorHAnsi" w:cs="Arial"/>
              </w:rPr>
            </w:pPr>
            <w:r w:rsidRPr="003330E6">
              <w:rPr>
                <w:rFonts w:asciiTheme="minorHAnsi" w:hAnsiTheme="minorHAnsi" w:cs="Arial"/>
              </w:rPr>
              <w:t>£</w:t>
            </w:r>
            <w:r w:rsidR="009649B4">
              <w:rPr>
                <w:rFonts w:asciiTheme="minorHAnsi" w:hAnsiTheme="minorHAnsi" w:cs="Arial"/>
              </w:rPr>
              <w:t>1</w:t>
            </w:r>
            <w:r w:rsidR="005E1431">
              <w:rPr>
                <w:rFonts w:asciiTheme="minorHAnsi" w:hAnsiTheme="minorHAnsi" w:cs="Arial"/>
              </w:rPr>
              <w:t>6,825.31</w:t>
            </w:r>
          </w:p>
        </w:tc>
      </w:tr>
      <w:tr w:rsidR="00F93E4E" w:rsidRPr="00FD318E" w14:paraId="1BCAE8DA" w14:textId="77777777" w:rsidTr="005D36CC">
        <w:tc>
          <w:tcPr>
            <w:tcW w:w="3391" w:type="pct"/>
            <w:tcBorders>
              <w:top w:val="single" w:sz="4" w:space="0" w:color="auto"/>
              <w:left w:val="single" w:sz="4" w:space="0" w:color="auto"/>
              <w:bottom w:val="single" w:sz="4" w:space="0" w:color="auto"/>
              <w:right w:val="single" w:sz="4" w:space="0" w:color="auto"/>
            </w:tcBorders>
          </w:tcPr>
          <w:p w14:paraId="6FCB27F0" w14:textId="27323A92" w:rsidR="00F93E4E" w:rsidRPr="00E20BF3" w:rsidRDefault="00F93E4E" w:rsidP="002559A3">
            <w:pPr>
              <w:contextualSpacing/>
              <w:rPr>
                <w:rFonts w:asciiTheme="minorHAnsi" w:hAnsiTheme="minorHAnsi" w:cs="Arial"/>
                <w:b/>
              </w:rPr>
            </w:pPr>
            <w:r w:rsidRPr="00E20BF3">
              <w:rPr>
                <w:rFonts w:asciiTheme="minorHAnsi" w:hAnsiTheme="minorHAnsi" w:cs="Arial"/>
                <w:b/>
              </w:rPr>
              <w:t>Balance of Clerk’s Expenses Account</w:t>
            </w:r>
            <w:r w:rsidR="002559A3" w:rsidRPr="00E20BF3">
              <w:rPr>
                <w:rFonts w:asciiTheme="minorHAnsi" w:hAnsiTheme="minorHAnsi" w:cs="Arial"/>
                <w:b/>
              </w:rPr>
              <w:t xml:space="preserve"> </w:t>
            </w:r>
            <w:r w:rsidR="005E1431">
              <w:rPr>
                <w:rFonts w:asciiTheme="minorHAnsi" w:hAnsiTheme="minorHAnsi" w:cs="Arial"/>
                <w:b/>
              </w:rPr>
              <w:t>3</w:t>
            </w:r>
            <w:r w:rsidR="005E1431" w:rsidRPr="005E1431">
              <w:rPr>
                <w:rFonts w:asciiTheme="minorHAnsi" w:hAnsiTheme="minorHAnsi" w:cs="Arial"/>
                <w:b/>
                <w:vertAlign w:val="superscript"/>
              </w:rPr>
              <w:t>rd</w:t>
            </w:r>
            <w:r w:rsidR="005E1431">
              <w:rPr>
                <w:rFonts w:asciiTheme="minorHAnsi" w:hAnsiTheme="minorHAnsi" w:cs="Arial"/>
                <w:b/>
              </w:rPr>
              <w:t xml:space="preserve"> May</w:t>
            </w:r>
            <w:r w:rsidR="00E4232A">
              <w:rPr>
                <w:rFonts w:asciiTheme="minorHAnsi" w:hAnsiTheme="minorHAnsi" w:cs="Arial"/>
                <w:b/>
              </w:rPr>
              <w:t xml:space="preserve"> 2022</w:t>
            </w:r>
          </w:p>
        </w:tc>
        <w:tc>
          <w:tcPr>
            <w:tcW w:w="1609" w:type="pct"/>
            <w:tcBorders>
              <w:top w:val="single" w:sz="4" w:space="0" w:color="auto"/>
              <w:left w:val="single" w:sz="4" w:space="0" w:color="auto"/>
              <w:bottom w:val="single" w:sz="4" w:space="0" w:color="auto"/>
              <w:right w:val="single" w:sz="4" w:space="0" w:color="auto"/>
            </w:tcBorders>
          </w:tcPr>
          <w:p w14:paraId="5FC821F0" w14:textId="539561E6" w:rsidR="00F93E4E" w:rsidRPr="00FD318E" w:rsidRDefault="00195ADF" w:rsidP="00FD3F96">
            <w:pPr>
              <w:contextualSpacing/>
              <w:jc w:val="right"/>
              <w:rPr>
                <w:rFonts w:asciiTheme="minorHAnsi" w:hAnsiTheme="minorHAnsi" w:cs="Arial"/>
              </w:rPr>
            </w:pPr>
            <w:r>
              <w:rPr>
                <w:rFonts w:asciiTheme="minorHAnsi" w:hAnsiTheme="minorHAnsi" w:cs="Arial"/>
              </w:rPr>
              <w:t>£</w:t>
            </w:r>
            <w:r w:rsidR="005E1431">
              <w:rPr>
                <w:rFonts w:asciiTheme="minorHAnsi" w:hAnsiTheme="minorHAnsi" w:cs="Arial"/>
              </w:rPr>
              <w:t>187.92</w:t>
            </w:r>
          </w:p>
        </w:tc>
      </w:tr>
    </w:tbl>
    <w:p w14:paraId="52399240" w14:textId="77777777" w:rsidR="006B3E00" w:rsidRPr="00FD318E" w:rsidRDefault="006B3E00">
      <w:pPr>
        <w:rPr>
          <w:rFonts w:asciiTheme="minorHAnsi" w:hAnsiTheme="minorHAnsi"/>
        </w:rPr>
      </w:pPr>
    </w:p>
    <w:tbl>
      <w:tblPr>
        <w:tblStyle w:val="TableGrid"/>
        <w:tblW w:w="0" w:type="auto"/>
        <w:tblLook w:val="04A0" w:firstRow="1" w:lastRow="0" w:firstColumn="1" w:lastColumn="0" w:noHBand="0" w:noVBand="1"/>
      </w:tblPr>
      <w:tblGrid>
        <w:gridCol w:w="2091"/>
        <w:gridCol w:w="3433"/>
        <w:gridCol w:w="1275"/>
        <w:gridCol w:w="2240"/>
        <w:gridCol w:w="1417"/>
      </w:tblGrid>
      <w:tr w:rsidR="00A4042A" w:rsidRPr="00A4042A" w14:paraId="203120E9" w14:textId="77777777" w:rsidTr="001E0540">
        <w:tc>
          <w:tcPr>
            <w:tcW w:w="2091" w:type="dxa"/>
          </w:tcPr>
          <w:p w14:paraId="7FB43DF1" w14:textId="77777777" w:rsidR="00A4042A" w:rsidRPr="00A4042A" w:rsidRDefault="00A4042A" w:rsidP="00A4042A">
            <w:pPr>
              <w:rPr>
                <w:rFonts w:asciiTheme="minorHAnsi" w:hAnsiTheme="minorHAnsi"/>
                <w:b/>
                <w:bCs/>
              </w:rPr>
            </w:pPr>
            <w:r w:rsidRPr="00A4042A">
              <w:rPr>
                <w:rFonts w:asciiTheme="minorHAnsi" w:hAnsiTheme="minorHAnsi"/>
                <w:b/>
                <w:bCs/>
              </w:rPr>
              <w:t>Clerk’s Expenses Account</w:t>
            </w:r>
          </w:p>
        </w:tc>
        <w:tc>
          <w:tcPr>
            <w:tcW w:w="3433" w:type="dxa"/>
            <w:tcBorders>
              <w:top w:val="single" w:sz="4" w:space="0" w:color="auto"/>
              <w:left w:val="single" w:sz="4" w:space="0" w:color="auto"/>
              <w:bottom w:val="single" w:sz="4" w:space="0" w:color="auto"/>
              <w:right w:val="single" w:sz="4" w:space="0" w:color="auto"/>
            </w:tcBorders>
          </w:tcPr>
          <w:p w14:paraId="40B934C5" w14:textId="77777777" w:rsidR="00A4042A" w:rsidRPr="00A4042A" w:rsidRDefault="00A4042A" w:rsidP="00A4042A">
            <w:pPr>
              <w:rPr>
                <w:rFonts w:asciiTheme="minorHAnsi" w:hAnsiTheme="minorHAnsi"/>
              </w:rPr>
            </w:pPr>
            <w:r w:rsidRPr="00A4042A">
              <w:rPr>
                <w:rFonts w:asciiTheme="minorHAnsi" w:hAnsiTheme="minorHAnsi" w:cs="Arial"/>
                <w:b/>
                <w:noProof/>
              </w:rPr>
              <w:t>Detail</w:t>
            </w:r>
          </w:p>
        </w:tc>
        <w:tc>
          <w:tcPr>
            <w:tcW w:w="1275" w:type="dxa"/>
            <w:tcBorders>
              <w:top w:val="single" w:sz="4" w:space="0" w:color="auto"/>
              <w:left w:val="single" w:sz="4" w:space="0" w:color="auto"/>
              <w:bottom w:val="single" w:sz="4" w:space="0" w:color="auto"/>
              <w:right w:val="single" w:sz="4" w:space="0" w:color="auto"/>
            </w:tcBorders>
          </w:tcPr>
          <w:p w14:paraId="1C2A4AE7" w14:textId="2731351E" w:rsidR="00A4042A" w:rsidRPr="00A4042A" w:rsidRDefault="00A4042A" w:rsidP="001E0540">
            <w:pPr>
              <w:jc w:val="center"/>
              <w:rPr>
                <w:rFonts w:asciiTheme="minorHAnsi" w:hAnsiTheme="minorHAnsi"/>
              </w:rPr>
            </w:pPr>
            <w:r w:rsidRPr="00A4042A">
              <w:rPr>
                <w:rFonts w:asciiTheme="minorHAnsi" w:hAnsiTheme="minorHAnsi" w:cs="Arial"/>
                <w:b/>
                <w:noProof/>
              </w:rPr>
              <w:t>Amount</w:t>
            </w:r>
          </w:p>
        </w:tc>
        <w:tc>
          <w:tcPr>
            <w:tcW w:w="2240" w:type="dxa"/>
            <w:tcBorders>
              <w:top w:val="single" w:sz="4" w:space="0" w:color="auto"/>
              <w:left w:val="single" w:sz="4" w:space="0" w:color="auto"/>
              <w:bottom w:val="single" w:sz="4" w:space="0" w:color="auto"/>
              <w:right w:val="single" w:sz="4" w:space="0" w:color="auto"/>
            </w:tcBorders>
          </w:tcPr>
          <w:p w14:paraId="1D883186" w14:textId="77777777" w:rsidR="00A4042A" w:rsidRPr="00A4042A" w:rsidRDefault="00A4042A" w:rsidP="001E0540">
            <w:pPr>
              <w:jc w:val="center"/>
              <w:rPr>
                <w:rFonts w:asciiTheme="minorHAnsi" w:hAnsiTheme="minorHAnsi"/>
              </w:rPr>
            </w:pPr>
            <w:r w:rsidRPr="00A4042A">
              <w:rPr>
                <w:rFonts w:asciiTheme="minorHAnsi" w:hAnsiTheme="minorHAnsi" w:cs="Arial"/>
                <w:b/>
                <w:noProof/>
              </w:rPr>
              <w:t>Total</w:t>
            </w:r>
          </w:p>
        </w:tc>
        <w:tc>
          <w:tcPr>
            <w:tcW w:w="1417" w:type="dxa"/>
            <w:tcBorders>
              <w:top w:val="single" w:sz="4" w:space="0" w:color="auto"/>
              <w:left w:val="single" w:sz="4" w:space="0" w:color="auto"/>
              <w:bottom w:val="single" w:sz="4" w:space="0" w:color="auto"/>
              <w:right w:val="single" w:sz="4" w:space="0" w:color="auto"/>
            </w:tcBorders>
          </w:tcPr>
          <w:p w14:paraId="0CE09E9A" w14:textId="77777777" w:rsidR="00A4042A" w:rsidRPr="00A4042A" w:rsidRDefault="00A4042A" w:rsidP="00A4042A">
            <w:pPr>
              <w:rPr>
                <w:rFonts w:asciiTheme="minorHAnsi" w:hAnsiTheme="minorHAnsi"/>
              </w:rPr>
            </w:pPr>
            <w:r w:rsidRPr="00A4042A">
              <w:rPr>
                <w:rFonts w:asciiTheme="minorHAnsi" w:hAnsiTheme="minorHAnsi" w:cs="Arial"/>
                <w:b/>
                <w:noProof/>
              </w:rPr>
              <w:t>VAT</w:t>
            </w:r>
          </w:p>
        </w:tc>
      </w:tr>
      <w:tr w:rsidR="00A4042A" w:rsidRPr="00A4042A" w14:paraId="126147E4" w14:textId="77777777" w:rsidTr="001E0540">
        <w:tc>
          <w:tcPr>
            <w:tcW w:w="2091" w:type="dxa"/>
          </w:tcPr>
          <w:p w14:paraId="17C84F82" w14:textId="40FB44C1" w:rsidR="00A4042A" w:rsidRPr="00A4042A" w:rsidRDefault="00195ADF" w:rsidP="00A4042A">
            <w:pPr>
              <w:rPr>
                <w:rFonts w:asciiTheme="minorHAnsi" w:hAnsiTheme="minorHAnsi"/>
              </w:rPr>
            </w:pPr>
            <w:r>
              <w:rPr>
                <w:rFonts w:asciiTheme="minorHAnsi" w:hAnsiTheme="minorHAnsi"/>
              </w:rPr>
              <w:t>1</w:t>
            </w:r>
            <w:r w:rsidR="005E1431">
              <w:rPr>
                <w:rFonts w:asciiTheme="minorHAnsi" w:hAnsiTheme="minorHAnsi"/>
              </w:rPr>
              <w:t>9</w:t>
            </w:r>
            <w:r w:rsidR="00A4042A" w:rsidRPr="00A4042A">
              <w:rPr>
                <w:rFonts w:asciiTheme="minorHAnsi" w:hAnsiTheme="minorHAnsi"/>
              </w:rPr>
              <w:t>.0</w:t>
            </w:r>
            <w:r w:rsidR="005E1431">
              <w:rPr>
                <w:rFonts w:asciiTheme="minorHAnsi" w:hAnsiTheme="minorHAnsi"/>
              </w:rPr>
              <w:t>4</w:t>
            </w:r>
            <w:r w:rsidR="00A4042A" w:rsidRPr="00A4042A">
              <w:rPr>
                <w:rFonts w:asciiTheme="minorHAnsi" w:hAnsiTheme="minorHAnsi"/>
              </w:rPr>
              <w:t>.2022</w:t>
            </w:r>
          </w:p>
        </w:tc>
        <w:tc>
          <w:tcPr>
            <w:tcW w:w="3433" w:type="dxa"/>
            <w:tcBorders>
              <w:top w:val="single" w:sz="4" w:space="0" w:color="auto"/>
              <w:left w:val="single" w:sz="4" w:space="0" w:color="auto"/>
              <w:bottom w:val="single" w:sz="4" w:space="0" w:color="auto"/>
              <w:right w:val="single" w:sz="4" w:space="0" w:color="auto"/>
            </w:tcBorders>
          </w:tcPr>
          <w:p w14:paraId="7A9EDEED" w14:textId="77777777" w:rsidR="00A4042A" w:rsidRPr="00A4042A" w:rsidRDefault="00A4042A" w:rsidP="00A4042A">
            <w:pPr>
              <w:rPr>
                <w:rFonts w:asciiTheme="minorHAnsi" w:hAnsiTheme="minorHAnsi"/>
              </w:rPr>
            </w:pPr>
            <w:r w:rsidRPr="00A4042A">
              <w:rPr>
                <w:rFonts w:asciiTheme="minorHAnsi" w:hAnsiTheme="minorHAnsi" w:cs="Arial"/>
                <w:noProof/>
              </w:rPr>
              <w:t>Clerk’s Expenses Printer Ink</w:t>
            </w:r>
          </w:p>
        </w:tc>
        <w:tc>
          <w:tcPr>
            <w:tcW w:w="1275" w:type="dxa"/>
            <w:tcBorders>
              <w:top w:val="single" w:sz="4" w:space="0" w:color="auto"/>
              <w:left w:val="single" w:sz="4" w:space="0" w:color="auto"/>
              <w:bottom w:val="single" w:sz="4" w:space="0" w:color="auto"/>
              <w:right w:val="single" w:sz="4" w:space="0" w:color="auto"/>
            </w:tcBorders>
          </w:tcPr>
          <w:p w14:paraId="3BDB2CD9" w14:textId="77777777" w:rsidR="00A4042A" w:rsidRPr="00A4042A" w:rsidRDefault="00A4042A" w:rsidP="001E0540">
            <w:pPr>
              <w:jc w:val="center"/>
              <w:rPr>
                <w:rFonts w:asciiTheme="minorHAnsi" w:hAnsiTheme="minorHAnsi"/>
              </w:rPr>
            </w:pPr>
            <w:r w:rsidRPr="00A4042A">
              <w:rPr>
                <w:rFonts w:asciiTheme="minorHAnsi" w:hAnsiTheme="minorHAnsi" w:cs="Arial"/>
                <w:noProof/>
              </w:rPr>
              <w:t>£8.32</w:t>
            </w:r>
          </w:p>
        </w:tc>
        <w:tc>
          <w:tcPr>
            <w:tcW w:w="2240" w:type="dxa"/>
            <w:tcBorders>
              <w:top w:val="single" w:sz="4" w:space="0" w:color="auto"/>
              <w:left w:val="single" w:sz="4" w:space="0" w:color="auto"/>
              <w:bottom w:val="single" w:sz="4" w:space="0" w:color="auto"/>
              <w:right w:val="single" w:sz="4" w:space="0" w:color="auto"/>
            </w:tcBorders>
          </w:tcPr>
          <w:p w14:paraId="62545952" w14:textId="77777777" w:rsidR="00A4042A" w:rsidRPr="00A4042A" w:rsidRDefault="00A4042A" w:rsidP="001E0540">
            <w:pPr>
              <w:jc w:val="center"/>
              <w:rPr>
                <w:rFonts w:asciiTheme="minorHAnsi" w:hAnsiTheme="minorHAnsi"/>
              </w:rPr>
            </w:pPr>
            <w:r w:rsidRPr="00A4042A">
              <w:rPr>
                <w:rFonts w:asciiTheme="minorHAnsi" w:hAnsiTheme="minorHAnsi" w:cs="Arial"/>
                <w:noProof/>
              </w:rPr>
              <w:t>£9.99</w:t>
            </w:r>
          </w:p>
        </w:tc>
        <w:tc>
          <w:tcPr>
            <w:tcW w:w="1417" w:type="dxa"/>
            <w:tcBorders>
              <w:top w:val="single" w:sz="4" w:space="0" w:color="auto"/>
              <w:left w:val="single" w:sz="4" w:space="0" w:color="auto"/>
              <w:bottom w:val="single" w:sz="4" w:space="0" w:color="auto"/>
              <w:right w:val="single" w:sz="4" w:space="0" w:color="auto"/>
            </w:tcBorders>
          </w:tcPr>
          <w:p w14:paraId="58F38C7C" w14:textId="77777777" w:rsidR="00A4042A" w:rsidRPr="00A4042A" w:rsidRDefault="00A4042A" w:rsidP="00A4042A">
            <w:pPr>
              <w:rPr>
                <w:rFonts w:asciiTheme="minorHAnsi" w:hAnsiTheme="minorHAnsi"/>
              </w:rPr>
            </w:pPr>
            <w:r w:rsidRPr="00A4042A">
              <w:rPr>
                <w:rFonts w:asciiTheme="minorHAnsi" w:hAnsiTheme="minorHAnsi" w:cs="Arial"/>
                <w:noProof/>
              </w:rPr>
              <w:t>£1.67</w:t>
            </w:r>
          </w:p>
        </w:tc>
      </w:tr>
      <w:tr w:rsidR="00A4042A" w:rsidRPr="00A4042A" w14:paraId="14DCC23D" w14:textId="77777777" w:rsidTr="001E0540">
        <w:tc>
          <w:tcPr>
            <w:tcW w:w="2091" w:type="dxa"/>
          </w:tcPr>
          <w:p w14:paraId="390FBD4F" w14:textId="7E8C0E7D" w:rsidR="00A4042A" w:rsidRPr="00A4042A" w:rsidRDefault="005E1431" w:rsidP="00A4042A">
            <w:pPr>
              <w:rPr>
                <w:rFonts w:asciiTheme="minorHAnsi" w:hAnsiTheme="minorHAnsi"/>
              </w:rPr>
            </w:pPr>
            <w:r>
              <w:rPr>
                <w:rFonts w:asciiTheme="minorHAnsi" w:hAnsiTheme="minorHAnsi"/>
              </w:rPr>
              <w:t>22</w:t>
            </w:r>
            <w:r w:rsidR="00A4042A" w:rsidRPr="00A4042A">
              <w:rPr>
                <w:rFonts w:asciiTheme="minorHAnsi" w:hAnsiTheme="minorHAnsi"/>
              </w:rPr>
              <w:t>.0</w:t>
            </w:r>
            <w:r>
              <w:rPr>
                <w:rFonts w:asciiTheme="minorHAnsi" w:hAnsiTheme="minorHAnsi"/>
              </w:rPr>
              <w:t>4</w:t>
            </w:r>
            <w:r w:rsidR="00A4042A" w:rsidRPr="00A4042A">
              <w:rPr>
                <w:rFonts w:asciiTheme="minorHAnsi" w:hAnsiTheme="minorHAnsi"/>
              </w:rPr>
              <w:t>.2022</w:t>
            </w:r>
          </w:p>
        </w:tc>
        <w:tc>
          <w:tcPr>
            <w:tcW w:w="3433" w:type="dxa"/>
            <w:tcBorders>
              <w:top w:val="single" w:sz="4" w:space="0" w:color="auto"/>
              <w:left w:val="single" w:sz="4" w:space="0" w:color="auto"/>
              <w:bottom w:val="single" w:sz="4" w:space="0" w:color="auto"/>
              <w:right w:val="single" w:sz="4" w:space="0" w:color="auto"/>
            </w:tcBorders>
          </w:tcPr>
          <w:p w14:paraId="2BDE647B" w14:textId="782839B3" w:rsidR="00A4042A" w:rsidRPr="00A4042A" w:rsidRDefault="005E1431" w:rsidP="00A4042A">
            <w:pPr>
              <w:rPr>
                <w:rFonts w:asciiTheme="minorHAnsi" w:hAnsiTheme="minorHAnsi" w:cs="Arial"/>
                <w:noProof/>
              </w:rPr>
            </w:pPr>
            <w:r>
              <w:rPr>
                <w:rFonts w:asciiTheme="minorHAnsi" w:hAnsiTheme="minorHAnsi" w:cs="Arial"/>
                <w:noProof/>
              </w:rPr>
              <w:t>Postage – stamps, and tap keys</w:t>
            </w:r>
          </w:p>
        </w:tc>
        <w:tc>
          <w:tcPr>
            <w:tcW w:w="1275" w:type="dxa"/>
            <w:tcBorders>
              <w:top w:val="single" w:sz="4" w:space="0" w:color="auto"/>
              <w:left w:val="single" w:sz="4" w:space="0" w:color="auto"/>
              <w:bottom w:val="single" w:sz="4" w:space="0" w:color="auto"/>
              <w:right w:val="single" w:sz="4" w:space="0" w:color="auto"/>
            </w:tcBorders>
          </w:tcPr>
          <w:p w14:paraId="0DC181ED" w14:textId="77777777" w:rsidR="00A4042A" w:rsidRPr="00A4042A" w:rsidRDefault="00A4042A" w:rsidP="001E0540">
            <w:pPr>
              <w:jc w:val="center"/>
              <w:rPr>
                <w:rFonts w:asciiTheme="minorHAnsi" w:hAnsiTheme="minorHAnsi" w:cs="Arial"/>
                <w:noProof/>
              </w:rPr>
            </w:pPr>
          </w:p>
        </w:tc>
        <w:tc>
          <w:tcPr>
            <w:tcW w:w="2240" w:type="dxa"/>
            <w:tcBorders>
              <w:top w:val="single" w:sz="4" w:space="0" w:color="auto"/>
              <w:left w:val="single" w:sz="4" w:space="0" w:color="auto"/>
              <w:bottom w:val="single" w:sz="4" w:space="0" w:color="auto"/>
              <w:right w:val="single" w:sz="4" w:space="0" w:color="auto"/>
            </w:tcBorders>
          </w:tcPr>
          <w:p w14:paraId="53A22043" w14:textId="0BDB1D46" w:rsidR="00A4042A" w:rsidRPr="00A4042A" w:rsidRDefault="00A4042A" w:rsidP="001E0540">
            <w:pPr>
              <w:jc w:val="center"/>
              <w:rPr>
                <w:rFonts w:asciiTheme="minorHAnsi" w:hAnsiTheme="minorHAnsi" w:cs="Arial"/>
                <w:noProof/>
              </w:rPr>
            </w:pPr>
            <w:r w:rsidRPr="00A4042A">
              <w:rPr>
                <w:rFonts w:asciiTheme="minorHAnsi" w:hAnsiTheme="minorHAnsi" w:cs="Arial"/>
                <w:noProof/>
              </w:rPr>
              <w:t>£</w:t>
            </w:r>
            <w:r w:rsidR="005E1431">
              <w:rPr>
                <w:rFonts w:asciiTheme="minorHAnsi" w:hAnsiTheme="minorHAnsi" w:cs="Arial"/>
                <w:noProof/>
              </w:rPr>
              <w:t>20.77</w:t>
            </w:r>
          </w:p>
        </w:tc>
        <w:tc>
          <w:tcPr>
            <w:tcW w:w="1417" w:type="dxa"/>
            <w:tcBorders>
              <w:top w:val="single" w:sz="4" w:space="0" w:color="auto"/>
              <w:left w:val="single" w:sz="4" w:space="0" w:color="auto"/>
              <w:bottom w:val="single" w:sz="4" w:space="0" w:color="auto"/>
              <w:right w:val="single" w:sz="4" w:space="0" w:color="auto"/>
            </w:tcBorders>
          </w:tcPr>
          <w:p w14:paraId="0DBC88E7" w14:textId="77777777" w:rsidR="00A4042A" w:rsidRPr="00A4042A" w:rsidRDefault="00A4042A" w:rsidP="00A4042A">
            <w:pPr>
              <w:rPr>
                <w:rFonts w:asciiTheme="minorHAnsi" w:hAnsiTheme="minorHAnsi" w:cs="Arial"/>
                <w:noProof/>
              </w:rPr>
            </w:pPr>
          </w:p>
        </w:tc>
      </w:tr>
      <w:tr w:rsidR="00A4042A" w:rsidRPr="00A4042A" w14:paraId="1859158A" w14:textId="77777777" w:rsidTr="001E0540">
        <w:tc>
          <w:tcPr>
            <w:tcW w:w="2091" w:type="dxa"/>
          </w:tcPr>
          <w:p w14:paraId="74145A1A" w14:textId="2382E73D" w:rsidR="00A4042A" w:rsidRPr="00A4042A" w:rsidRDefault="00A4042A" w:rsidP="00A4042A">
            <w:pPr>
              <w:rPr>
                <w:rFonts w:asciiTheme="minorHAnsi" w:hAnsiTheme="minorHAnsi"/>
              </w:rPr>
            </w:pPr>
            <w:r w:rsidRPr="00A4042A">
              <w:rPr>
                <w:rFonts w:asciiTheme="minorHAnsi" w:hAnsiTheme="minorHAnsi"/>
              </w:rPr>
              <w:t>06.0</w:t>
            </w:r>
            <w:r w:rsidR="00195ADF">
              <w:rPr>
                <w:rFonts w:asciiTheme="minorHAnsi" w:hAnsiTheme="minorHAnsi"/>
              </w:rPr>
              <w:t>4</w:t>
            </w:r>
            <w:r w:rsidRPr="00A4042A">
              <w:rPr>
                <w:rFonts w:asciiTheme="minorHAnsi" w:hAnsiTheme="minorHAnsi"/>
              </w:rPr>
              <w:t>.2022</w:t>
            </w:r>
          </w:p>
        </w:tc>
        <w:tc>
          <w:tcPr>
            <w:tcW w:w="3433" w:type="dxa"/>
            <w:tcBorders>
              <w:top w:val="single" w:sz="4" w:space="0" w:color="auto"/>
              <w:left w:val="single" w:sz="4" w:space="0" w:color="auto"/>
              <w:bottom w:val="single" w:sz="4" w:space="0" w:color="auto"/>
              <w:right w:val="single" w:sz="4" w:space="0" w:color="auto"/>
            </w:tcBorders>
          </w:tcPr>
          <w:p w14:paraId="4BD17D46" w14:textId="77777777" w:rsidR="00A4042A" w:rsidRPr="00A4042A" w:rsidRDefault="00A4042A" w:rsidP="00A4042A">
            <w:pPr>
              <w:rPr>
                <w:rFonts w:asciiTheme="minorHAnsi" w:hAnsiTheme="minorHAnsi" w:cs="Arial"/>
                <w:noProof/>
              </w:rPr>
            </w:pPr>
            <w:r w:rsidRPr="00A4042A">
              <w:rPr>
                <w:rFonts w:asciiTheme="minorHAnsi" w:hAnsiTheme="minorHAnsi" w:cs="Arial"/>
                <w:noProof/>
              </w:rPr>
              <w:t>Corsto website hosting</w:t>
            </w:r>
          </w:p>
        </w:tc>
        <w:tc>
          <w:tcPr>
            <w:tcW w:w="1275" w:type="dxa"/>
            <w:tcBorders>
              <w:top w:val="single" w:sz="4" w:space="0" w:color="auto"/>
              <w:left w:val="single" w:sz="4" w:space="0" w:color="auto"/>
              <w:bottom w:val="single" w:sz="4" w:space="0" w:color="auto"/>
              <w:right w:val="single" w:sz="4" w:space="0" w:color="auto"/>
            </w:tcBorders>
          </w:tcPr>
          <w:p w14:paraId="3EBFBA93" w14:textId="77777777" w:rsidR="00A4042A" w:rsidRPr="00A4042A" w:rsidRDefault="00A4042A" w:rsidP="001E0540">
            <w:pPr>
              <w:jc w:val="center"/>
              <w:rPr>
                <w:rFonts w:asciiTheme="minorHAnsi" w:hAnsiTheme="minorHAnsi" w:cs="Arial"/>
                <w:noProof/>
              </w:rPr>
            </w:pPr>
            <w:r w:rsidRPr="00A4042A">
              <w:rPr>
                <w:rFonts w:asciiTheme="minorHAnsi" w:hAnsiTheme="minorHAnsi" w:cs="Arial"/>
                <w:noProof/>
              </w:rPr>
              <w:t>£29</w:t>
            </w:r>
          </w:p>
        </w:tc>
        <w:tc>
          <w:tcPr>
            <w:tcW w:w="2240" w:type="dxa"/>
            <w:tcBorders>
              <w:top w:val="single" w:sz="4" w:space="0" w:color="auto"/>
              <w:left w:val="single" w:sz="4" w:space="0" w:color="auto"/>
              <w:bottom w:val="single" w:sz="4" w:space="0" w:color="auto"/>
              <w:right w:val="single" w:sz="4" w:space="0" w:color="auto"/>
            </w:tcBorders>
          </w:tcPr>
          <w:p w14:paraId="5C657291" w14:textId="77777777" w:rsidR="00A4042A" w:rsidRPr="00A4042A" w:rsidRDefault="00A4042A" w:rsidP="001E0540">
            <w:pPr>
              <w:jc w:val="center"/>
              <w:rPr>
                <w:rFonts w:asciiTheme="minorHAnsi" w:hAnsiTheme="minorHAnsi" w:cs="Arial"/>
                <w:noProof/>
              </w:rPr>
            </w:pPr>
            <w:r w:rsidRPr="00A4042A">
              <w:rPr>
                <w:rFonts w:asciiTheme="minorHAnsi" w:hAnsiTheme="minorHAnsi" w:cs="Arial"/>
                <w:noProof/>
              </w:rPr>
              <w:t>£34.80</w:t>
            </w:r>
          </w:p>
        </w:tc>
        <w:tc>
          <w:tcPr>
            <w:tcW w:w="1417" w:type="dxa"/>
            <w:tcBorders>
              <w:top w:val="single" w:sz="4" w:space="0" w:color="auto"/>
              <w:left w:val="single" w:sz="4" w:space="0" w:color="auto"/>
              <w:bottom w:val="single" w:sz="4" w:space="0" w:color="auto"/>
              <w:right w:val="single" w:sz="4" w:space="0" w:color="auto"/>
            </w:tcBorders>
          </w:tcPr>
          <w:p w14:paraId="3AE9045C" w14:textId="77777777" w:rsidR="00A4042A" w:rsidRPr="00A4042A" w:rsidRDefault="00A4042A" w:rsidP="00A4042A">
            <w:pPr>
              <w:rPr>
                <w:rFonts w:asciiTheme="minorHAnsi" w:hAnsiTheme="minorHAnsi" w:cs="Arial"/>
                <w:noProof/>
              </w:rPr>
            </w:pPr>
            <w:r w:rsidRPr="00A4042A">
              <w:rPr>
                <w:rFonts w:asciiTheme="minorHAnsi" w:hAnsiTheme="minorHAnsi" w:cs="Arial"/>
                <w:noProof/>
              </w:rPr>
              <w:t>£5.80</w:t>
            </w:r>
          </w:p>
        </w:tc>
      </w:tr>
      <w:tr w:rsidR="00A4042A" w:rsidRPr="00A4042A" w14:paraId="48A7C3FF" w14:textId="77777777" w:rsidTr="001E0540">
        <w:tc>
          <w:tcPr>
            <w:tcW w:w="2091" w:type="dxa"/>
          </w:tcPr>
          <w:p w14:paraId="2C9C19FD" w14:textId="1358AA76" w:rsidR="00A4042A" w:rsidRPr="00A4042A" w:rsidRDefault="00A4042A" w:rsidP="00A4042A">
            <w:pPr>
              <w:rPr>
                <w:rFonts w:asciiTheme="minorHAnsi" w:hAnsiTheme="minorHAnsi"/>
              </w:rPr>
            </w:pPr>
            <w:r w:rsidRPr="00A4042A">
              <w:rPr>
                <w:rFonts w:asciiTheme="minorHAnsi" w:hAnsiTheme="minorHAnsi"/>
              </w:rPr>
              <w:t>08.0</w:t>
            </w:r>
            <w:r w:rsidR="00195ADF">
              <w:rPr>
                <w:rFonts w:asciiTheme="minorHAnsi" w:hAnsiTheme="minorHAnsi"/>
              </w:rPr>
              <w:t>4</w:t>
            </w:r>
            <w:r w:rsidRPr="00A4042A">
              <w:rPr>
                <w:rFonts w:asciiTheme="minorHAnsi" w:hAnsiTheme="minorHAnsi"/>
              </w:rPr>
              <w:t>.2022</w:t>
            </w:r>
          </w:p>
        </w:tc>
        <w:tc>
          <w:tcPr>
            <w:tcW w:w="3433" w:type="dxa"/>
            <w:tcBorders>
              <w:top w:val="single" w:sz="4" w:space="0" w:color="auto"/>
              <w:left w:val="single" w:sz="4" w:space="0" w:color="auto"/>
              <w:bottom w:val="single" w:sz="4" w:space="0" w:color="auto"/>
              <w:right w:val="single" w:sz="4" w:space="0" w:color="auto"/>
            </w:tcBorders>
          </w:tcPr>
          <w:p w14:paraId="7B9DC3FE" w14:textId="77777777" w:rsidR="00A4042A" w:rsidRPr="00A4042A" w:rsidRDefault="00A4042A" w:rsidP="00A4042A">
            <w:pPr>
              <w:rPr>
                <w:rFonts w:asciiTheme="minorHAnsi" w:hAnsiTheme="minorHAnsi" w:cs="Arial"/>
                <w:noProof/>
              </w:rPr>
            </w:pPr>
            <w:r w:rsidRPr="00A4042A">
              <w:rPr>
                <w:rFonts w:asciiTheme="minorHAnsi" w:hAnsiTheme="minorHAnsi" w:cs="Arial"/>
                <w:noProof/>
              </w:rPr>
              <w:t>Force36 email hosting (8 accounts)</w:t>
            </w:r>
          </w:p>
        </w:tc>
        <w:tc>
          <w:tcPr>
            <w:tcW w:w="1275" w:type="dxa"/>
            <w:tcBorders>
              <w:top w:val="single" w:sz="4" w:space="0" w:color="auto"/>
              <w:left w:val="single" w:sz="4" w:space="0" w:color="auto"/>
              <w:bottom w:val="single" w:sz="4" w:space="0" w:color="auto"/>
              <w:right w:val="single" w:sz="4" w:space="0" w:color="auto"/>
            </w:tcBorders>
          </w:tcPr>
          <w:p w14:paraId="6E74D33E" w14:textId="77777777" w:rsidR="00A4042A" w:rsidRPr="00A4042A" w:rsidRDefault="00A4042A" w:rsidP="001E0540">
            <w:pPr>
              <w:jc w:val="center"/>
              <w:rPr>
                <w:rFonts w:asciiTheme="minorHAnsi" w:hAnsiTheme="minorHAnsi" w:cs="Arial"/>
                <w:noProof/>
              </w:rPr>
            </w:pPr>
            <w:r w:rsidRPr="00A4042A">
              <w:rPr>
                <w:rFonts w:asciiTheme="minorHAnsi" w:hAnsiTheme="minorHAnsi" w:cs="Arial"/>
                <w:noProof/>
              </w:rPr>
              <w:t>£24</w:t>
            </w:r>
          </w:p>
        </w:tc>
        <w:tc>
          <w:tcPr>
            <w:tcW w:w="2240" w:type="dxa"/>
            <w:tcBorders>
              <w:top w:val="single" w:sz="4" w:space="0" w:color="auto"/>
              <w:left w:val="single" w:sz="4" w:space="0" w:color="auto"/>
              <w:bottom w:val="single" w:sz="4" w:space="0" w:color="auto"/>
              <w:right w:val="single" w:sz="4" w:space="0" w:color="auto"/>
            </w:tcBorders>
          </w:tcPr>
          <w:p w14:paraId="12D8E7FD" w14:textId="77777777" w:rsidR="00A4042A" w:rsidRPr="00A4042A" w:rsidRDefault="00A4042A" w:rsidP="001E0540">
            <w:pPr>
              <w:jc w:val="center"/>
              <w:rPr>
                <w:rFonts w:asciiTheme="minorHAnsi" w:hAnsiTheme="minorHAnsi" w:cs="Arial"/>
                <w:noProof/>
              </w:rPr>
            </w:pPr>
            <w:r w:rsidRPr="00A4042A">
              <w:rPr>
                <w:rFonts w:asciiTheme="minorHAnsi" w:hAnsiTheme="minorHAnsi" w:cs="Arial"/>
                <w:noProof/>
              </w:rPr>
              <w:t>£28.80</w:t>
            </w:r>
          </w:p>
        </w:tc>
        <w:tc>
          <w:tcPr>
            <w:tcW w:w="1417" w:type="dxa"/>
            <w:tcBorders>
              <w:top w:val="single" w:sz="4" w:space="0" w:color="auto"/>
              <w:left w:val="single" w:sz="4" w:space="0" w:color="auto"/>
              <w:bottom w:val="single" w:sz="4" w:space="0" w:color="auto"/>
              <w:right w:val="single" w:sz="4" w:space="0" w:color="auto"/>
            </w:tcBorders>
          </w:tcPr>
          <w:p w14:paraId="26488F22" w14:textId="77777777" w:rsidR="00A4042A" w:rsidRPr="00A4042A" w:rsidRDefault="00A4042A" w:rsidP="00A4042A">
            <w:pPr>
              <w:rPr>
                <w:rFonts w:asciiTheme="minorHAnsi" w:hAnsiTheme="minorHAnsi" w:cs="Arial"/>
                <w:noProof/>
              </w:rPr>
            </w:pPr>
            <w:r w:rsidRPr="00A4042A">
              <w:rPr>
                <w:rFonts w:asciiTheme="minorHAnsi" w:hAnsiTheme="minorHAnsi" w:cs="Arial"/>
                <w:noProof/>
              </w:rPr>
              <w:t>£4.80</w:t>
            </w:r>
          </w:p>
        </w:tc>
      </w:tr>
      <w:tr w:rsidR="00195ADF" w:rsidRPr="00A4042A" w14:paraId="5CEC0A8F" w14:textId="77777777" w:rsidTr="001E0540">
        <w:tc>
          <w:tcPr>
            <w:tcW w:w="2091" w:type="dxa"/>
          </w:tcPr>
          <w:p w14:paraId="4DA99DF8" w14:textId="7E201B78" w:rsidR="00195ADF" w:rsidRPr="00A4042A" w:rsidRDefault="00195ADF" w:rsidP="00A4042A">
            <w:pPr>
              <w:rPr>
                <w:rFonts w:asciiTheme="minorHAnsi" w:hAnsiTheme="minorHAnsi"/>
              </w:rPr>
            </w:pPr>
            <w:r>
              <w:rPr>
                <w:rFonts w:asciiTheme="minorHAnsi" w:hAnsiTheme="minorHAnsi"/>
              </w:rPr>
              <w:t>2</w:t>
            </w:r>
            <w:r w:rsidR="005E1431">
              <w:rPr>
                <w:rFonts w:asciiTheme="minorHAnsi" w:hAnsiTheme="minorHAnsi"/>
              </w:rPr>
              <w:t>7</w:t>
            </w:r>
            <w:r>
              <w:rPr>
                <w:rFonts w:asciiTheme="minorHAnsi" w:hAnsiTheme="minorHAnsi"/>
              </w:rPr>
              <w:t>.0</w:t>
            </w:r>
            <w:r w:rsidR="005E1431">
              <w:rPr>
                <w:rFonts w:asciiTheme="minorHAnsi" w:hAnsiTheme="minorHAnsi"/>
              </w:rPr>
              <w:t>4</w:t>
            </w:r>
            <w:r>
              <w:rPr>
                <w:rFonts w:asciiTheme="minorHAnsi" w:hAnsiTheme="minorHAnsi"/>
              </w:rPr>
              <w:t>.2022</w:t>
            </w:r>
          </w:p>
        </w:tc>
        <w:tc>
          <w:tcPr>
            <w:tcW w:w="3433" w:type="dxa"/>
            <w:tcBorders>
              <w:top w:val="single" w:sz="4" w:space="0" w:color="auto"/>
              <w:left w:val="single" w:sz="4" w:space="0" w:color="auto"/>
              <w:bottom w:val="single" w:sz="4" w:space="0" w:color="auto"/>
              <w:right w:val="single" w:sz="4" w:space="0" w:color="auto"/>
            </w:tcBorders>
          </w:tcPr>
          <w:p w14:paraId="7F1E06C9" w14:textId="577A67A5" w:rsidR="005031B0" w:rsidRPr="005E1431" w:rsidRDefault="00195ADF" w:rsidP="00A4042A">
            <w:pPr>
              <w:rPr>
                <w:rFonts w:asciiTheme="minorHAnsi" w:hAnsiTheme="minorHAnsi" w:cs="Arial"/>
                <w:b/>
                <w:bCs/>
                <w:noProof/>
              </w:rPr>
            </w:pPr>
            <w:r>
              <w:rPr>
                <w:rFonts w:asciiTheme="minorHAnsi" w:hAnsiTheme="minorHAnsi" w:cs="Arial"/>
                <w:noProof/>
              </w:rPr>
              <w:t>Doug Cleghorn – tap keys allotments (incorrect size being returned)</w:t>
            </w:r>
            <w:r w:rsidR="005E1431">
              <w:rPr>
                <w:rFonts w:asciiTheme="minorHAnsi" w:hAnsiTheme="minorHAnsi" w:cs="Arial"/>
                <w:noProof/>
              </w:rPr>
              <w:t xml:space="preserve"> </w:t>
            </w:r>
            <w:r w:rsidR="005E1431">
              <w:rPr>
                <w:rFonts w:asciiTheme="minorHAnsi" w:hAnsiTheme="minorHAnsi" w:cs="Arial"/>
                <w:b/>
                <w:bCs/>
                <w:noProof/>
              </w:rPr>
              <w:t>REFUND</w:t>
            </w:r>
          </w:p>
        </w:tc>
        <w:tc>
          <w:tcPr>
            <w:tcW w:w="1275" w:type="dxa"/>
            <w:tcBorders>
              <w:top w:val="single" w:sz="4" w:space="0" w:color="auto"/>
              <w:left w:val="single" w:sz="4" w:space="0" w:color="auto"/>
              <w:bottom w:val="single" w:sz="4" w:space="0" w:color="auto"/>
              <w:right w:val="single" w:sz="4" w:space="0" w:color="auto"/>
            </w:tcBorders>
          </w:tcPr>
          <w:p w14:paraId="77FB5D6D" w14:textId="07BEB4F2" w:rsidR="005031B0" w:rsidRPr="005031B0" w:rsidRDefault="005031B0" w:rsidP="001E0540">
            <w:pPr>
              <w:jc w:val="center"/>
              <w:rPr>
                <w:rFonts w:asciiTheme="minorHAnsi" w:hAnsiTheme="minorHAnsi" w:cs="Arial"/>
                <w:noProof/>
              </w:rPr>
            </w:pPr>
          </w:p>
          <w:p w14:paraId="013C2120" w14:textId="77777777" w:rsidR="005031B0" w:rsidRPr="005031B0" w:rsidRDefault="005031B0" w:rsidP="001E0540">
            <w:pPr>
              <w:jc w:val="center"/>
              <w:rPr>
                <w:rFonts w:asciiTheme="minorHAnsi" w:hAnsiTheme="minorHAnsi" w:cs="Arial"/>
                <w:noProof/>
              </w:rPr>
            </w:pPr>
          </w:p>
          <w:p w14:paraId="20BB4FFE" w14:textId="77777777" w:rsidR="005031B0" w:rsidRPr="005031B0" w:rsidRDefault="005031B0" w:rsidP="001E0540">
            <w:pPr>
              <w:jc w:val="center"/>
              <w:rPr>
                <w:rFonts w:asciiTheme="minorHAnsi" w:hAnsiTheme="minorHAnsi" w:cs="Arial"/>
                <w:noProof/>
              </w:rPr>
            </w:pPr>
          </w:p>
          <w:p w14:paraId="3DF7491A" w14:textId="2951A783" w:rsidR="00195ADF" w:rsidRPr="00A4042A" w:rsidRDefault="00195ADF" w:rsidP="001E0540">
            <w:pPr>
              <w:jc w:val="center"/>
              <w:rPr>
                <w:rFonts w:asciiTheme="minorHAnsi" w:hAnsiTheme="minorHAnsi" w:cs="Arial"/>
                <w:noProof/>
              </w:rPr>
            </w:pPr>
          </w:p>
        </w:tc>
        <w:tc>
          <w:tcPr>
            <w:tcW w:w="2240" w:type="dxa"/>
            <w:tcBorders>
              <w:top w:val="single" w:sz="4" w:space="0" w:color="auto"/>
              <w:left w:val="single" w:sz="4" w:space="0" w:color="auto"/>
              <w:bottom w:val="single" w:sz="4" w:space="0" w:color="auto"/>
              <w:right w:val="single" w:sz="4" w:space="0" w:color="auto"/>
            </w:tcBorders>
          </w:tcPr>
          <w:p w14:paraId="52BC3C7E" w14:textId="52B31887" w:rsidR="00195ADF" w:rsidRPr="00A4042A" w:rsidRDefault="0046472F" w:rsidP="001E0540">
            <w:pPr>
              <w:jc w:val="center"/>
              <w:rPr>
                <w:rFonts w:asciiTheme="minorHAnsi" w:hAnsiTheme="minorHAnsi" w:cs="Arial"/>
                <w:noProof/>
              </w:rPr>
            </w:pPr>
            <w:r>
              <w:rPr>
                <w:rFonts w:asciiTheme="minorHAnsi" w:hAnsiTheme="minorHAnsi" w:cs="Arial"/>
                <w:noProof/>
              </w:rPr>
              <w:t>-</w:t>
            </w:r>
            <w:r w:rsidR="005031B0">
              <w:rPr>
                <w:rFonts w:asciiTheme="minorHAnsi" w:hAnsiTheme="minorHAnsi" w:cs="Arial"/>
                <w:noProof/>
              </w:rPr>
              <w:t>£</w:t>
            </w:r>
            <w:r w:rsidR="005E1431">
              <w:rPr>
                <w:rFonts w:asciiTheme="minorHAnsi" w:hAnsiTheme="minorHAnsi" w:cs="Arial"/>
                <w:noProof/>
              </w:rPr>
              <w:t>5</w:t>
            </w:r>
            <w:r w:rsidR="005031B0">
              <w:rPr>
                <w:rFonts w:asciiTheme="minorHAnsi" w:hAnsiTheme="minorHAnsi" w:cs="Arial"/>
                <w:noProof/>
              </w:rPr>
              <w:t>4.08</w:t>
            </w:r>
          </w:p>
        </w:tc>
        <w:tc>
          <w:tcPr>
            <w:tcW w:w="1417" w:type="dxa"/>
            <w:tcBorders>
              <w:top w:val="single" w:sz="4" w:space="0" w:color="auto"/>
              <w:left w:val="single" w:sz="4" w:space="0" w:color="auto"/>
              <w:bottom w:val="single" w:sz="4" w:space="0" w:color="auto"/>
              <w:right w:val="single" w:sz="4" w:space="0" w:color="auto"/>
            </w:tcBorders>
          </w:tcPr>
          <w:p w14:paraId="1A6983A5" w14:textId="3AA0A45F" w:rsidR="00195ADF" w:rsidRPr="00A4042A" w:rsidRDefault="00195ADF" w:rsidP="00A4042A">
            <w:pPr>
              <w:rPr>
                <w:rFonts w:asciiTheme="minorHAnsi" w:hAnsiTheme="minorHAnsi" w:cs="Arial"/>
                <w:noProof/>
              </w:rPr>
            </w:pPr>
          </w:p>
        </w:tc>
      </w:tr>
      <w:tr w:rsidR="005E1431" w:rsidRPr="00A4042A" w14:paraId="6C043481" w14:textId="77777777" w:rsidTr="001E0540">
        <w:tc>
          <w:tcPr>
            <w:tcW w:w="2091" w:type="dxa"/>
          </w:tcPr>
          <w:p w14:paraId="01D2A530" w14:textId="50C31B4A" w:rsidR="005E1431" w:rsidRDefault="0046472F" w:rsidP="00A4042A">
            <w:pPr>
              <w:rPr>
                <w:rFonts w:asciiTheme="minorHAnsi" w:hAnsiTheme="minorHAnsi"/>
              </w:rPr>
            </w:pPr>
            <w:r>
              <w:rPr>
                <w:rFonts w:asciiTheme="minorHAnsi" w:hAnsiTheme="minorHAnsi"/>
              </w:rPr>
              <w:t>06.04.2022</w:t>
            </w:r>
          </w:p>
        </w:tc>
        <w:tc>
          <w:tcPr>
            <w:tcW w:w="3433" w:type="dxa"/>
            <w:tcBorders>
              <w:top w:val="single" w:sz="4" w:space="0" w:color="auto"/>
              <w:left w:val="single" w:sz="4" w:space="0" w:color="auto"/>
              <w:bottom w:val="single" w:sz="4" w:space="0" w:color="auto"/>
              <w:right w:val="single" w:sz="4" w:space="0" w:color="auto"/>
            </w:tcBorders>
          </w:tcPr>
          <w:p w14:paraId="0917D8B0" w14:textId="14DF8047" w:rsidR="005E1431" w:rsidRDefault="0046472F" w:rsidP="00A4042A">
            <w:pPr>
              <w:rPr>
                <w:rFonts w:asciiTheme="minorHAnsi" w:hAnsiTheme="minorHAnsi" w:cs="Arial"/>
                <w:noProof/>
              </w:rPr>
            </w:pPr>
            <w:r>
              <w:rPr>
                <w:rFonts w:asciiTheme="minorHAnsi" w:hAnsiTheme="minorHAnsi" w:cs="Arial"/>
                <w:noProof/>
              </w:rPr>
              <w:t>Phone topup</w:t>
            </w:r>
          </w:p>
        </w:tc>
        <w:tc>
          <w:tcPr>
            <w:tcW w:w="1275" w:type="dxa"/>
            <w:tcBorders>
              <w:top w:val="single" w:sz="4" w:space="0" w:color="auto"/>
              <w:left w:val="single" w:sz="4" w:space="0" w:color="auto"/>
              <w:bottom w:val="single" w:sz="4" w:space="0" w:color="auto"/>
              <w:right w:val="single" w:sz="4" w:space="0" w:color="auto"/>
            </w:tcBorders>
          </w:tcPr>
          <w:p w14:paraId="72E09EE5" w14:textId="77777777" w:rsidR="005E1431" w:rsidRPr="005031B0" w:rsidRDefault="005E1431" w:rsidP="001E0540">
            <w:pPr>
              <w:jc w:val="center"/>
              <w:rPr>
                <w:rFonts w:asciiTheme="minorHAnsi" w:hAnsiTheme="minorHAnsi" w:cs="Arial"/>
                <w:noProof/>
              </w:rPr>
            </w:pPr>
          </w:p>
        </w:tc>
        <w:tc>
          <w:tcPr>
            <w:tcW w:w="2240" w:type="dxa"/>
            <w:tcBorders>
              <w:top w:val="single" w:sz="4" w:space="0" w:color="auto"/>
              <w:left w:val="single" w:sz="4" w:space="0" w:color="auto"/>
              <w:bottom w:val="single" w:sz="4" w:space="0" w:color="auto"/>
              <w:right w:val="single" w:sz="4" w:space="0" w:color="auto"/>
            </w:tcBorders>
          </w:tcPr>
          <w:p w14:paraId="2E3CA88D" w14:textId="1D47C1E5" w:rsidR="005E1431" w:rsidRDefault="0046472F" w:rsidP="001E0540">
            <w:pPr>
              <w:jc w:val="center"/>
              <w:rPr>
                <w:rFonts w:asciiTheme="minorHAnsi" w:hAnsiTheme="minorHAnsi" w:cs="Arial"/>
                <w:noProof/>
              </w:rPr>
            </w:pPr>
            <w:r>
              <w:rPr>
                <w:rFonts w:asciiTheme="minorHAnsi" w:hAnsiTheme="minorHAnsi" w:cs="Arial"/>
                <w:noProof/>
              </w:rPr>
              <w:t>£10</w:t>
            </w:r>
          </w:p>
        </w:tc>
        <w:tc>
          <w:tcPr>
            <w:tcW w:w="1417" w:type="dxa"/>
            <w:tcBorders>
              <w:top w:val="single" w:sz="4" w:space="0" w:color="auto"/>
              <w:left w:val="single" w:sz="4" w:space="0" w:color="auto"/>
              <w:bottom w:val="single" w:sz="4" w:space="0" w:color="auto"/>
              <w:right w:val="single" w:sz="4" w:space="0" w:color="auto"/>
            </w:tcBorders>
          </w:tcPr>
          <w:p w14:paraId="681AED08" w14:textId="77777777" w:rsidR="005E1431" w:rsidRPr="00A4042A" w:rsidRDefault="005E1431" w:rsidP="00A4042A">
            <w:pPr>
              <w:rPr>
                <w:rFonts w:asciiTheme="minorHAnsi" w:hAnsiTheme="minorHAnsi" w:cs="Arial"/>
                <w:noProof/>
              </w:rPr>
            </w:pPr>
          </w:p>
        </w:tc>
      </w:tr>
      <w:tr w:rsidR="00A4042A" w:rsidRPr="00A4042A" w14:paraId="1AB260BD" w14:textId="77777777" w:rsidTr="001E0540">
        <w:tc>
          <w:tcPr>
            <w:tcW w:w="2091" w:type="dxa"/>
          </w:tcPr>
          <w:p w14:paraId="1E629696" w14:textId="77777777" w:rsidR="00A4042A" w:rsidRPr="00A4042A" w:rsidRDefault="00A4042A" w:rsidP="00A4042A">
            <w:pPr>
              <w:rPr>
                <w:rFonts w:asciiTheme="minorHAnsi" w:hAnsiTheme="minorHAnsi"/>
                <w:b/>
                <w:bCs/>
              </w:rPr>
            </w:pPr>
            <w:r w:rsidRPr="00A4042A">
              <w:rPr>
                <w:rFonts w:asciiTheme="minorHAnsi" w:hAnsiTheme="minorHAnsi"/>
                <w:b/>
                <w:bCs/>
              </w:rPr>
              <w:t>Total</w:t>
            </w:r>
          </w:p>
        </w:tc>
        <w:tc>
          <w:tcPr>
            <w:tcW w:w="3433" w:type="dxa"/>
            <w:tcBorders>
              <w:top w:val="single" w:sz="4" w:space="0" w:color="auto"/>
              <w:left w:val="single" w:sz="4" w:space="0" w:color="auto"/>
              <w:bottom w:val="single" w:sz="4" w:space="0" w:color="auto"/>
              <w:right w:val="single" w:sz="4" w:space="0" w:color="auto"/>
            </w:tcBorders>
          </w:tcPr>
          <w:p w14:paraId="4737BF60" w14:textId="77777777" w:rsidR="00A4042A" w:rsidRPr="00A4042A" w:rsidRDefault="00A4042A" w:rsidP="00A4042A">
            <w:pPr>
              <w:rPr>
                <w:rFonts w:asciiTheme="minorHAnsi" w:hAnsiTheme="minorHAnsi" w:cs="Arial"/>
                <w:noProof/>
              </w:rPr>
            </w:pPr>
          </w:p>
        </w:tc>
        <w:tc>
          <w:tcPr>
            <w:tcW w:w="1275" w:type="dxa"/>
            <w:tcBorders>
              <w:top w:val="single" w:sz="4" w:space="0" w:color="auto"/>
              <w:left w:val="single" w:sz="4" w:space="0" w:color="auto"/>
              <w:bottom w:val="single" w:sz="4" w:space="0" w:color="auto"/>
              <w:right w:val="single" w:sz="4" w:space="0" w:color="auto"/>
            </w:tcBorders>
          </w:tcPr>
          <w:p w14:paraId="40B59945" w14:textId="77777777" w:rsidR="00A4042A" w:rsidRPr="00A4042A" w:rsidRDefault="00A4042A" w:rsidP="00A4042A">
            <w:pPr>
              <w:rPr>
                <w:rFonts w:asciiTheme="minorHAnsi" w:hAnsiTheme="minorHAnsi" w:cs="Arial"/>
                <w:noProof/>
              </w:rPr>
            </w:pPr>
          </w:p>
        </w:tc>
        <w:tc>
          <w:tcPr>
            <w:tcW w:w="2240" w:type="dxa"/>
            <w:tcBorders>
              <w:top w:val="single" w:sz="4" w:space="0" w:color="auto"/>
              <w:left w:val="single" w:sz="4" w:space="0" w:color="auto"/>
              <w:bottom w:val="single" w:sz="4" w:space="0" w:color="auto"/>
              <w:right w:val="single" w:sz="4" w:space="0" w:color="auto"/>
            </w:tcBorders>
          </w:tcPr>
          <w:p w14:paraId="11C5CC47" w14:textId="2E12171C" w:rsidR="00A4042A" w:rsidRPr="00A4042A" w:rsidRDefault="00A4042A" w:rsidP="001E0540">
            <w:pPr>
              <w:jc w:val="center"/>
              <w:rPr>
                <w:rFonts w:asciiTheme="minorHAnsi" w:hAnsiTheme="minorHAnsi" w:cs="Arial"/>
                <w:b/>
                <w:bCs/>
                <w:noProof/>
              </w:rPr>
            </w:pPr>
            <w:r w:rsidRPr="00A4042A">
              <w:rPr>
                <w:rFonts w:asciiTheme="minorHAnsi" w:hAnsiTheme="minorHAnsi" w:cs="Arial"/>
                <w:b/>
                <w:bCs/>
                <w:noProof/>
              </w:rPr>
              <w:t>£</w:t>
            </w:r>
            <w:r w:rsidR="0046472F">
              <w:rPr>
                <w:rFonts w:asciiTheme="minorHAnsi" w:hAnsiTheme="minorHAnsi" w:cs="Arial"/>
                <w:b/>
                <w:bCs/>
                <w:noProof/>
              </w:rPr>
              <w:t>50.28</w:t>
            </w:r>
          </w:p>
        </w:tc>
        <w:tc>
          <w:tcPr>
            <w:tcW w:w="1417" w:type="dxa"/>
            <w:tcBorders>
              <w:top w:val="single" w:sz="4" w:space="0" w:color="auto"/>
              <w:left w:val="single" w:sz="4" w:space="0" w:color="auto"/>
              <w:bottom w:val="single" w:sz="4" w:space="0" w:color="auto"/>
              <w:right w:val="single" w:sz="4" w:space="0" w:color="auto"/>
            </w:tcBorders>
          </w:tcPr>
          <w:p w14:paraId="6C3A7BF5" w14:textId="02ABE437" w:rsidR="00A4042A" w:rsidRPr="00A4042A" w:rsidRDefault="00A4042A" w:rsidP="00A4042A">
            <w:pPr>
              <w:rPr>
                <w:rFonts w:asciiTheme="minorHAnsi" w:hAnsiTheme="minorHAnsi" w:cs="Arial"/>
                <w:b/>
                <w:bCs/>
                <w:noProof/>
              </w:rPr>
            </w:pPr>
            <w:r w:rsidRPr="00A4042A">
              <w:rPr>
                <w:rFonts w:asciiTheme="minorHAnsi" w:hAnsiTheme="minorHAnsi" w:cs="Arial"/>
                <w:b/>
                <w:bCs/>
                <w:noProof/>
              </w:rPr>
              <w:t>£</w:t>
            </w:r>
            <w:r w:rsidR="0046472F">
              <w:rPr>
                <w:rFonts w:asciiTheme="minorHAnsi" w:hAnsiTheme="minorHAnsi" w:cs="Arial"/>
                <w:b/>
                <w:bCs/>
                <w:noProof/>
              </w:rPr>
              <w:t>12.27</w:t>
            </w:r>
          </w:p>
        </w:tc>
      </w:tr>
    </w:tbl>
    <w:p w14:paraId="5C969968" w14:textId="2ACCE7C6" w:rsidR="00AE390B" w:rsidRPr="0014782B" w:rsidRDefault="00AE390B">
      <w:pPr>
        <w:rPr>
          <w:rFonts w:asciiTheme="minorHAnsi" w:hAnsiTheme="minorHAnsi"/>
          <w:color w:val="FF0000"/>
        </w:rPr>
      </w:pPr>
    </w:p>
    <w:tbl>
      <w:tblPr>
        <w:tblStyle w:val="TableGrid1"/>
        <w:tblpPr w:leftFromText="180" w:rightFromText="180" w:vertAnchor="text" w:horzAnchor="margin" w:tblpXSpec="center" w:tblpY="124"/>
        <w:tblW w:w="0" w:type="auto"/>
        <w:tblInd w:w="0" w:type="dxa"/>
        <w:tblLook w:val="04A0" w:firstRow="1" w:lastRow="0" w:firstColumn="1" w:lastColumn="0" w:noHBand="0" w:noVBand="1"/>
      </w:tblPr>
      <w:tblGrid>
        <w:gridCol w:w="2054"/>
        <w:gridCol w:w="3470"/>
        <w:gridCol w:w="1240"/>
        <w:gridCol w:w="2133"/>
        <w:gridCol w:w="1559"/>
      </w:tblGrid>
      <w:tr w:rsidR="009D2AD3" w:rsidRPr="00FD318E" w14:paraId="4CC8D0AA" w14:textId="72F2384F" w:rsidTr="00796586">
        <w:tc>
          <w:tcPr>
            <w:tcW w:w="2054" w:type="dxa"/>
            <w:tcBorders>
              <w:top w:val="single" w:sz="4" w:space="0" w:color="auto"/>
              <w:left w:val="single" w:sz="4" w:space="0" w:color="auto"/>
              <w:bottom w:val="single" w:sz="4" w:space="0" w:color="auto"/>
              <w:right w:val="single" w:sz="4" w:space="0" w:color="auto"/>
            </w:tcBorders>
          </w:tcPr>
          <w:p w14:paraId="339A9813" w14:textId="1AED06C8"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Cheque</w:t>
            </w:r>
          </w:p>
        </w:tc>
        <w:tc>
          <w:tcPr>
            <w:tcW w:w="3470" w:type="dxa"/>
            <w:tcBorders>
              <w:top w:val="single" w:sz="4" w:space="0" w:color="auto"/>
              <w:left w:val="single" w:sz="4" w:space="0" w:color="auto"/>
              <w:bottom w:val="single" w:sz="4" w:space="0" w:color="auto"/>
              <w:right w:val="single" w:sz="4" w:space="0" w:color="auto"/>
            </w:tcBorders>
          </w:tcPr>
          <w:p w14:paraId="73DF26FE" w14:textId="7868BDAA"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Detail</w:t>
            </w:r>
          </w:p>
        </w:tc>
        <w:tc>
          <w:tcPr>
            <w:tcW w:w="1240" w:type="dxa"/>
            <w:tcBorders>
              <w:top w:val="single" w:sz="4" w:space="0" w:color="auto"/>
              <w:left w:val="single" w:sz="4" w:space="0" w:color="auto"/>
              <w:bottom w:val="single" w:sz="4" w:space="0" w:color="auto"/>
              <w:right w:val="single" w:sz="4" w:space="0" w:color="auto"/>
            </w:tcBorders>
          </w:tcPr>
          <w:p w14:paraId="06030E7A" w14:textId="539770E1"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 xml:space="preserve">Amount </w:t>
            </w:r>
          </w:p>
        </w:tc>
        <w:tc>
          <w:tcPr>
            <w:tcW w:w="2133" w:type="dxa"/>
            <w:tcBorders>
              <w:top w:val="single" w:sz="4" w:space="0" w:color="auto"/>
              <w:left w:val="single" w:sz="4" w:space="0" w:color="auto"/>
              <w:bottom w:val="single" w:sz="4" w:space="0" w:color="auto"/>
              <w:right w:val="single" w:sz="4" w:space="0" w:color="auto"/>
            </w:tcBorders>
          </w:tcPr>
          <w:p w14:paraId="03E96741" w14:textId="25936702"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Total</w:t>
            </w:r>
          </w:p>
        </w:tc>
        <w:tc>
          <w:tcPr>
            <w:tcW w:w="1559" w:type="dxa"/>
            <w:tcBorders>
              <w:top w:val="single" w:sz="4" w:space="0" w:color="auto"/>
              <w:left w:val="single" w:sz="4" w:space="0" w:color="auto"/>
              <w:bottom w:val="single" w:sz="4" w:space="0" w:color="auto"/>
              <w:right w:val="single" w:sz="4" w:space="0" w:color="auto"/>
            </w:tcBorders>
          </w:tcPr>
          <w:p w14:paraId="51671FC4" w14:textId="7C207304"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VAT</w:t>
            </w:r>
          </w:p>
        </w:tc>
      </w:tr>
      <w:tr w:rsidR="009D2AD3" w:rsidRPr="00FD318E" w14:paraId="12958130" w14:textId="77777777" w:rsidTr="00796586">
        <w:tc>
          <w:tcPr>
            <w:tcW w:w="2054" w:type="dxa"/>
            <w:tcBorders>
              <w:top w:val="single" w:sz="4" w:space="0" w:color="auto"/>
              <w:left w:val="single" w:sz="4" w:space="0" w:color="auto"/>
              <w:bottom w:val="single" w:sz="4" w:space="0" w:color="auto"/>
              <w:right w:val="single" w:sz="4" w:space="0" w:color="auto"/>
            </w:tcBorders>
          </w:tcPr>
          <w:p w14:paraId="7BDB9B4C" w14:textId="0A9B0F18" w:rsidR="007D59AE" w:rsidRPr="00FD318E" w:rsidRDefault="00D84279" w:rsidP="0050447E">
            <w:pPr>
              <w:contextualSpacing/>
              <w:jc w:val="center"/>
              <w:rPr>
                <w:rFonts w:asciiTheme="minorHAnsi" w:hAnsiTheme="minorHAnsi" w:cs="Arial"/>
                <w:b/>
                <w:noProof/>
              </w:rPr>
            </w:pPr>
            <w:r>
              <w:rPr>
                <w:rFonts w:asciiTheme="minorHAnsi" w:hAnsiTheme="minorHAnsi" w:cs="Arial"/>
                <w:b/>
                <w:noProof/>
              </w:rPr>
              <w:t>20</w:t>
            </w:r>
            <w:r w:rsidR="00195ADF">
              <w:rPr>
                <w:rFonts w:asciiTheme="minorHAnsi" w:hAnsiTheme="minorHAnsi" w:cs="Arial"/>
                <w:b/>
                <w:noProof/>
              </w:rPr>
              <w:t>1</w:t>
            </w:r>
            <w:r w:rsidR="00056921">
              <w:rPr>
                <w:rFonts w:asciiTheme="minorHAnsi" w:hAnsiTheme="minorHAnsi" w:cs="Arial"/>
                <w:b/>
                <w:noProof/>
              </w:rPr>
              <w:t>5</w:t>
            </w:r>
          </w:p>
        </w:tc>
        <w:tc>
          <w:tcPr>
            <w:tcW w:w="3470" w:type="dxa"/>
            <w:tcBorders>
              <w:top w:val="single" w:sz="4" w:space="0" w:color="auto"/>
              <w:left w:val="single" w:sz="4" w:space="0" w:color="auto"/>
              <w:bottom w:val="single" w:sz="4" w:space="0" w:color="auto"/>
              <w:right w:val="single" w:sz="4" w:space="0" w:color="auto"/>
            </w:tcBorders>
          </w:tcPr>
          <w:p w14:paraId="32E1BC7B" w14:textId="1FC48B1C" w:rsidR="007D59AE" w:rsidRPr="00FD318E" w:rsidRDefault="007D59AE" w:rsidP="00E40F47">
            <w:pPr>
              <w:contextualSpacing/>
              <w:jc w:val="center"/>
              <w:rPr>
                <w:rFonts w:asciiTheme="minorHAnsi" w:hAnsiTheme="minorHAnsi" w:cs="Arial"/>
                <w:noProof/>
              </w:rPr>
            </w:pPr>
            <w:r w:rsidRPr="00FD318E">
              <w:rPr>
                <w:rFonts w:asciiTheme="minorHAnsi" w:hAnsiTheme="minorHAnsi" w:cs="Arial"/>
                <w:noProof/>
              </w:rPr>
              <w:t>Clerk’s Expenses Account top up</w:t>
            </w:r>
            <w:r w:rsidR="00D84279">
              <w:rPr>
                <w:rFonts w:asciiTheme="minorHAnsi" w:hAnsiTheme="minorHAnsi" w:cs="Arial"/>
                <w:noProof/>
              </w:rPr>
              <w:t xml:space="preserve"> </w:t>
            </w:r>
          </w:p>
        </w:tc>
        <w:tc>
          <w:tcPr>
            <w:tcW w:w="1240" w:type="dxa"/>
            <w:tcBorders>
              <w:top w:val="single" w:sz="4" w:space="0" w:color="auto"/>
              <w:left w:val="single" w:sz="4" w:space="0" w:color="auto"/>
              <w:bottom w:val="single" w:sz="4" w:space="0" w:color="auto"/>
              <w:right w:val="single" w:sz="4" w:space="0" w:color="auto"/>
            </w:tcBorders>
          </w:tcPr>
          <w:p w14:paraId="1908768E" w14:textId="77777777" w:rsidR="007D59AE" w:rsidRPr="00FD318E" w:rsidRDefault="007D59AE" w:rsidP="000755ED">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74B8DE14" w14:textId="1E10606B" w:rsidR="007D59AE" w:rsidRPr="00FD318E" w:rsidRDefault="00E572C3" w:rsidP="002D1E5E">
            <w:pPr>
              <w:contextualSpacing/>
              <w:jc w:val="center"/>
              <w:rPr>
                <w:rFonts w:asciiTheme="minorHAnsi" w:hAnsiTheme="minorHAnsi" w:cs="Arial"/>
                <w:noProof/>
              </w:rPr>
            </w:pPr>
            <w:r w:rsidRPr="006D6987">
              <w:rPr>
                <w:rFonts w:asciiTheme="minorHAnsi" w:hAnsiTheme="minorHAnsi" w:cs="Arial"/>
                <w:noProof/>
              </w:rPr>
              <w:t>£</w:t>
            </w:r>
            <w:r w:rsidR="00056921">
              <w:rPr>
                <w:rFonts w:asciiTheme="minorHAnsi" w:hAnsiTheme="minorHAnsi" w:cs="Arial"/>
                <w:noProof/>
              </w:rPr>
              <w:t>50.28</w:t>
            </w:r>
          </w:p>
        </w:tc>
        <w:tc>
          <w:tcPr>
            <w:tcW w:w="1559" w:type="dxa"/>
            <w:tcBorders>
              <w:top w:val="single" w:sz="4" w:space="0" w:color="auto"/>
              <w:left w:val="single" w:sz="4" w:space="0" w:color="auto"/>
              <w:bottom w:val="single" w:sz="4" w:space="0" w:color="auto"/>
              <w:right w:val="single" w:sz="4" w:space="0" w:color="auto"/>
            </w:tcBorders>
          </w:tcPr>
          <w:p w14:paraId="732CA3D1" w14:textId="0478AAEA" w:rsidR="007D59AE" w:rsidRPr="00FD318E" w:rsidRDefault="007D59AE" w:rsidP="0050447E">
            <w:pPr>
              <w:contextualSpacing/>
              <w:jc w:val="center"/>
              <w:rPr>
                <w:rFonts w:asciiTheme="minorHAnsi" w:hAnsiTheme="minorHAnsi" w:cs="Arial"/>
                <w:noProof/>
              </w:rPr>
            </w:pPr>
          </w:p>
        </w:tc>
      </w:tr>
      <w:tr w:rsidR="005031B0" w:rsidRPr="00FD318E" w14:paraId="75753C1B" w14:textId="77777777" w:rsidTr="00796586">
        <w:tc>
          <w:tcPr>
            <w:tcW w:w="2054" w:type="dxa"/>
            <w:tcBorders>
              <w:top w:val="single" w:sz="4" w:space="0" w:color="auto"/>
              <w:left w:val="single" w:sz="4" w:space="0" w:color="auto"/>
              <w:bottom w:val="single" w:sz="4" w:space="0" w:color="auto"/>
              <w:right w:val="single" w:sz="4" w:space="0" w:color="auto"/>
            </w:tcBorders>
          </w:tcPr>
          <w:p w14:paraId="231B03FF" w14:textId="598FB90B" w:rsidR="005031B0" w:rsidRDefault="005031B0" w:rsidP="0050447E">
            <w:pPr>
              <w:contextualSpacing/>
              <w:jc w:val="center"/>
              <w:rPr>
                <w:rFonts w:asciiTheme="minorHAnsi" w:hAnsiTheme="minorHAnsi" w:cs="Arial"/>
                <w:b/>
                <w:noProof/>
              </w:rPr>
            </w:pPr>
            <w:r>
              <w:rPr>
                <w:rFonts w:asciiTheme="minorHAnsi" w:hAnsiTheme="minorHAnsi" w:cs="Arial"/>
                <w:b/>
                <w:noProof/>
              </w:rPr>
              <w:t>201</w:t>
            </w:r>
            <w:r w:rsidR="00056921">
              <w:rPr>
                <w:rFonts w:asciiTheme="minorHAnsi" w:hAnsiTheme="minorHAnsi" w:cs="Arial"/>
                <w:b/>
                <w:noProof/>
              </w:rPr>
              <w:t>6</w:t>
            </w:r>
          </w:p>
        </w:tc>
        <w:tc>
          <w:tcPr>
            <w:tcW w:w="3470" w:type="dxa"/>
            <w:tcBorders>
              <w:top w:val="single" w:sz="4" w:space="0" w:color="auto"/>
              <w:left w:val="single" w:sz="4" w:space="0" w:color="auto"/>
              <w:bottom w:val="single" w:sz="4" w:space="0" w:color="auto"/>
              <w:right w:val="single" w:sz="4" w:space="0" w:color="auto"/>
            </w:tcBorders>
          </w:tcPr>
          <w:p w14:paraId="5E75078E" w14:textId="7D150326" w:rsidR="005031B0" w:rsidRPr="00FD318E" w:rsidRDefault="00056921" w:rsidP="00E40F47">
            <w:pPr>
              <w:contextualSpacing/>
              <w:jc w:val="center"/>
              <w:rPr>
                <w:rFonts w:asciiTheme="minorHAnsi" w:hAnsiTheme="minorHAnsi" w:cs="Arial"/>
                <w:noProof/>
              </w:rPr>
            </w:pPr>
            <w:r>
              <w:rPr>
                <w:rFonts w:asciiTheme="minorHAnsi" w:hAnsiTheme="minorHAnsi" w:cs="Arial"/>
                <w:noProof/>
              </w:rPr>
              <w:t>Geddings Manor Farm Ltd</w:t>
            </w:r>
            <w:r w:rsidR="00397E55">
              <w:rPr>
                <w:rFonts w:asciiTheme="minorHAnsi" w:hAnsiTheme="minorHAnsi" w:cs="Arial"/>
                <w:noProof/>
              </w:rPr>
              <w:t xml:space="preserve"> cutting of Stickling and Lower Hill Greens, topping allotments and cutting Dick Ball Meadow hedge 2021</w:t>
            </w:r>
          </w:p>
        </w:tc>
        <w:tc>
          <w:tcPr>
            <w:tcW w:w="1240" w:type="dxa"/>
            <w:tcBorders>
              <w:top w:val="single" w:sz="4" w:space="0" w:color="auto"/>
              <w:left w:val="single" w:sz="4" w:space="0" w:color="auto"/>
              <w:bottom w:val="single" w:sz="4" w:space="0" w:color="auto"/>
              <w:right w:val="single" w:sz="4" w:space="0" w:color="auto"/>
            </w:tcBorders>
          </w:tcPr>
          <w:p w14:paraId="4AAFBC16" w14:textId="7382DAC6" w:rsidR="005031B0" w:rsidRPr="00FD318E" w:rsidRDefault="00397E55" w:rsidP="000755ED">
            <w:pPr>
              <w:contextualSpacing/>
              <w:jc w:val="center"/>
              <w:rPr>
                <w:rFonts w:asciiTheme="minorHAnsi" w:hAnsiTheme="minorHAnsi" w:cs="Arial"/>
                <w:noProof/>
              </w:rPr>
            </w:pPr>
            <w:r>
              <w:rPr>
                <w:rFonts w:asciiTheme="minorHAnsi" w:hAnsiTheme="minorHAnsi" w:cs="Arial"/>
                <w:noProof/>
              </w:rPr>
              <w:t>£450</w:t>
            </w:r>
          </w:p>
        </w:tc>
        <w:tc>
          <w:tcPr>
            <w:tcW w:w="2133" w:type="dxa"/>
            <w:tcBorders>
              <w:top w:val="single" w:sz="4" w:space="0" w:color="auto"/>
              <w:left w:val="single" w:sz="4" w:space="0" w:color="auto"/>
              <w:bottom w:val="single" w:sz="4" w:space="0" w:color="auto"/>
              <w:right w:val="single" w:sz="4" w:space="0" w:color="auto"/>
            </w:tcBorders>
          </w:tcPr>
          <w:p w14:paraId="52CF683D" w14:textId="49EE4643" w:rsidR="005031B0" w:rsidRPr="006D6987" w:rsidRDefault="005031B0" w:rsidP="002D1E5E">
            <w:pPr>
              <w:contextualSpacing/>
              <w:jc w:val="center"/>
              <w:rPr>
                <w:rFonts w:asciiTheme="minorHAnsi" w:hAnsiTheme="minorHAnsi" w:cs="Arial"/>
                <w:noProof/>
              </w:rPr>
            </w:pPr>
            <w:r>
              <w:rPr>
                <w:rFonts w:asciiTheme="minorHAnsi" w:hAnsiTheme="minorHAnsi" w:cs="Arial"/>
                <w:noProof/>
              </w:rPr>
              <w:t>£</w:t>
            </w:r>
            <w:r w:rsidR="00397E55">
              <w:rPr>
                <w:rFonts w:asciiTheme="minorHAnsi" w:hAnsiTheme="minorHAnsi" w:cs="Arial"/>
                <w:noProof/>
              </w:rPr>
              <w:t>540</w:t>
            </w:r>
          </w:p>
        </w:tc>
        <w:tc>
          <w:tcPr>
            <w:tcW w:w="1559" w:type="dxa"/>
            <w:tcBorders>
              <w:top w:val="single" w:sz="4" w:space="0" w:color="auto"/>
              <w:left w:val="single" w:sz="4" w:space="0" w:color="auto"/>
              <w:bottom w:val="single" w:sz="4" w:space="0" w:color="auto"/>
              <w:right w:val="single" w:sz="4" w:space="0" w:color="auto"/>
            </w:tcBorders>
          </w:tcPr>
          <w:p w14:paraId="79DEDA9A" w14:textId="2906B08E" w:rsidR="005031B0" w:rsidRPr="00FD318E" w:rsidRDefault="00397E55" w:rsidP="0050447E">
            <w:pPr>
              <w:contextualSpacing/>
              <w:jc w:val="center"/>
              <w:rPr>
                <w:rFonts w:asciiTheme="minorHAnsi" w:hAnsiTheme="minorHAnsi" w:cs="Arial"/>
                <w:noProof/>
              </w:rPr>
            </w:pPr>
            <w:r>
              <w:rPr>
                <w:rFonts w:asciiTheme="minorHAnsi" w:hAnsiTheme="minorHAnsi" w:cs="Arial"/>
                <w:noProof/>
              </w:rPr>
              <w:t>£90</w:t>
            </w:r>
          </w:p>
        </w:tc>
      </w:tr>
      <w:tr w:rsidR="005031B0" w:rsidRPr="00FD318E" w14:paraId="7BC2CAFE" w14:textId="77777777" w:rsidTr="00796586">
        <w:tc>
          <w:tcPr>
            <w:tcW w:w="2054" w:type="dxa"/>
            <w:tcBorders>
              <w:top w:val="single" w:sz="4" w:space="0" w:color="auto"/>
              <w:left w:val="single" w:sz="4" w:space="0" w:color="auto"/>
              <w:bottom w:val="single" w:sz="4" w:space="0" w:color="auto"/>
              <w:right w:val="single" w:sz="4" w:space="0" w:color="auto"/>
            </w:tcBorders>
          </w:tcPr>
          <w:p w14:paraId="734D3E8E" w14:textId="7C1545BA" w:rsidR="005031B0" w:rsidRDefault="005031B0" w:rsidP="0050447E">
            <w:pPr>
              <w:contextualSpacing/>
              <w:jc w:val="center"/>
              <w:rPr>
                <w:rFonts w:asciiTheme="minorHAnsi" w:hAnsiTheme="minorHAnsi" w:cs="Arial"/>
                <w:b/>
                <w:noProof/>
              </w:rPr>
            </w:pPr>
            <w:r>
              <w:rPr>
                <w:rFonts w:asciiTheme="minorHAnsi" w:hAnsiTheme="minorHAnsi" w:cs="Arial"/>
                <w:b/>
                <w:noProof/>
              </w:rPr>
              <w:t>201</w:t>
            </w:r>
            <w:r w:rsidR="00397E55">
              <w:rPr>
                <w:rFonts w:asciiTheme="minorHAnsi" w:hAnsiTheme="minorHAnsi" w:cs="Arial"/>
                <w:b/>
                <w:noProof/>
              </w:rPr>
              <w:t>7</w:t>
            </w:r>
          </w:p>
        </w:tc>
        <w:tc>
          <w:tcPr>
            <w:tcW w:w="3470" w:type="dxa"/>
            <w:tcBorders>
              <w:top w:val="single" w:sz="4" w:space="0" w:color="auto"/>
              <w:left w:val="single" w:sz="4" w:space="0" w:color="auto"/>
              <w:bottom w:val="single" w:sz="4" w:space="0" w:color="auto"/>
              <w:right w:val="single" w:sz="4" w:space="0" w:color="auto"/>
            </w:tcBorders>
          </w:tcPr>
          <w:p w14:paraId="7565D248" w14:textId="5179913B" w:rsidR="005031B0" w:rsidRDefault="00397E55" w:rsidP="00E40F47">
            <w:pPr>
              <w:contextualSpacing/>
              <w:jc w:val="center"/>
              <w:rPr>
                <w:rFonts w:asciiTheme="minorHAnsi" w:hAnsiTheme="minorHAnsi" w:cs="Arial"/>
                <w:noProof/>
              </w:rPr>
            </w:pPr>
            <w:r>
              <w:rPr>
                <w:rFonts w:asciiTheme="minorHAnsi" w:hAnsiTheme="minorHAnsi" w:cs="Arial"/>
                <w:noProof/>
              </w:rPr>
              <w:t>Cllr SM Gill expenses allotment tap keys</w:t>
            </w:r>
          </w:p>
        </w:tc>
        <w:tc>
          <w:tcPr>
            <w:tcW w:w="1240" w:type="dxa"/>
            <w:tcBorders>
              <w:top w:val="single" w:sz="4" w:space="0" w:color="auto"/>
              <w:left w:val="single" w:sz="4" w:space="0" w:color="auto"/>
              <w:bottom w:val="single" w:sz="4" w:space="0" w:color="auto"/>
              <w:right w:val="single" w:sz="4" w:space="0" w:color="auto"/>
            </w:tcBorders>
          </w:tcPr>
          <w:p w14:paraId="5E41085E" w14:textId="55DE45EE" w:rsidR="005031B0" w:rsidRPr="00FD318E" w:rsidRDefault="005031B0" w:rsidP="000755ED">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7FEAF3DB" w14:textId="48F3CF23" w:rsidR="005031B0" w:rsidRDefault="000660CF" w:rsidP="002D1E5E">
            <w:pPr>
              <w:contextualSpacing/>
              <w:jc w:val="center"/>
              <w:rPr>
                <w:rFonts w:asciiTheme="minorHAnsi" w:hAnsiTheme="minorHAnsi" w:cs="Arial"/>
                <w:noProof/>
              </w:rPr>
            </w:pPr>
            <w:r>
              <w:rPr>
                <w:rFonts w:asciiTheme="minorHAnsi" w:hAnsiTheme="minorHAnsi" w:cs="Arial"/>
                <w:noProof/>
              </w:rPr>
              <w:t>£</w:t>
            </w:r>
            <w:r w:rsidR="00397E55">
              <w:rPr>
                <w:rFonts w:asciiTheme="minorHAnsi" w:hAnsiTheme="minorHAnsi" w:cs="Arial"/>
                <w:noProof/>
              </w:rPr>
              <w:t>136.56</w:t>
            </w:r>
          </w:p>
        </w:tc>
        <w:tc>
          <w:tcPr>
            <w:tcW w:w="1559" w:type="dxa"/>
            <w:tcBorders>
              <w:top w:val="single" w:sz="4" w:space="0" w:color="auto"/>
              <w:left w:val="single" w:sz="4" w:space="0" w:color="auto"/>
              <w:bottom w:val="single" w:sz="4" w:space="0" w:color="auto"/>
              <w:right w:val="single" w:sz="4" w:space="0" w:color="auto"/>
            </w:tcBorders>
          </w:tcPr>
          <w:p w14:paraId="739A2678" w14:textId="346C96D9" w:rsidR="005031B0" w:rsidRPr="00FD318E" w:rsidRDefault="000660CF" w:rsidP="0050447E">
            <w:pPr>
              <w:contextualSpacing/>
              <w:jc w:val="center"/>
              <w:rPr>
                <w:rFonts w:asciiTheme="minorHAnsi" w:hAnsiTheme="minorHAnsi" w:cs="Arial"/>
                <w:noProof/>
              </w:rPr>
            </w:pPr>
            <w:r>
              <w:rPr>
                <w:rFonts w:asciiTheme="minorHAnsi" w:hAnsiTheme="minorHAnsi" w:cs="Arial"/>
                <w:noProof/>
              </w:rPr>
              <w:t>£</w:t>
            </w:r>
            <w:r w:rsidR="00397E55">
              <w:rPr>
                <w:rFonts w:asciiTheme="minorHAnsi" w:hAnsiTheme="minorHAnsi" w:cs="Arial"/>
                <w:noProof/>
              </w:rPr>
              <w:t>22.82</w:t>
            </w:r>
          </w:p>
        </w:tc>
      </w:tr>
      <w:tr w:rsidR="000660CF" w:rsidRPr="00FD318E" w14:paraId="731C8E74" w14:textId="77777777" w:rsidTr="00796586">
        <w:tc>
          <w:tcPr>
            <w:tcW w:w="2054" w:type="dxa"/>
            <w:tcBorders>
              <w:top w:val="single" w:sz="4" w:space="0" w:color="auto"/>
              <w:left w:val="single" w:sz="4" w:space="0" w:color="auto"/>
              <w:bottom w:val="single" w:sz="4" w:space="0" w:color="auto"/>
              <w:right w:val="single" w:sz="4" w:space="0" w:color="auto"/>
            </w:tcBorders>
          </w:tcPr>
          <w:p w14:paraId="283FA4FF" w14:textId="7AD4735D" w:rsidR="000660CF" w:rsidRDefault="000660CF" w:rsidP="0050447E">
            <w:pPr>
              <w:contextualSpacing/>
              <w:jc w:val="center"/>
              <w:rPr>
                <w:rFonts w:asciiTheme="minorHAnsi" w:hAnsiTheme="minorHAnsi" w:cs="Arial"/>
                <w:b/>
                <w:noProof/>
              </w:rPr>
            </w:pPr>
            <w:r>
              <w:rPr>
                <w:rFonts w:asciiTheme="minorHAnsi" w:hAnsiTheme="minorHAnsi" w:cs="Arial"/>
                <w:b/>
                <w:noProof/>
              </w:rPr>
              <w:t>201</w:t>
            </w:r>
            <w:r w:rsidR="00397E55">
              <w:rPr>
                <w:rFonts w:asciiTheme="minorHAnsi" w:hAnsiTheme="minorHAnsi" w:cs="Arial"/>
                <w:b/>
                <w:noProof/>
              </w:rPr>
              <w:t>8</w:t>
            </w:r>
          </w:p>
        </w:tc>
        <w:tc>
          <w:tcPr>
            <w:tcW w:w="3470" w:type="dxa"/>
            <w:tcBorders>
              <w:top w:val="single" w:sz="4" w:space="0" w:color="auto"/>
              <w:left w:val="single" w:sz="4" w:space="0" w:color="auto"/>
              <w:bottom w:val="single" w:sz="4" w:space="0" w:color="auto"/>
              <w:right w:val="single" w:sz="4" w:space="0" w:color="auto"/>
            </w:tcBorders>
          </w:tcPr>
          <w:p w14:paraId="2CA9A41A" w14:textId="5C3223F0" w:rsidR="000660CF" w:rsidRDefault="00397E55" w:rsidP="00E40F47">
            <w:pPr>
              <w:contextualSpacing/>
              <w:jc w:val="center"/>
              <w:rPr>
                <w:rFonts w:asciiTheme="minorHAnsi" w:hAnsiTheme="minorHAnsi" w:cs="Arial"/>
                <w:noProof/>
              </w:rPr>
            </w:pPr>
            <w:r>
              <w:rPr>
                <w:rFonts w:asciiTheme="minorHAnsi" w:hAnsiTheme="minorHAnsi" w:cs="Arial"/>
                <w:noProof/>
              </w:rPr>
              <w:t>Viking Filing Cabinet</w:t>
            </w:r>
          </w:p>
        </w:tc>
        <w:tc>
          <w:tcPr>
            <w:tcW w:w="1240" w:type="dxa"/>
            <w:tcBorders>
              <w:top w:val="single" w:sz="4" w:space="0" w:color="auto"/>
              <w:left w:val="single" w:sz="4" w:space="0" w:color="auto"/>
              <w:bottom w:val="single" w:sz="4" w:space="0" w:color="auto"/>
              <w:right w:val="single" w:sz="4" w:space="0" w:color="auto"/>
            </w:tcBorders>
          </w:tcPr>
          <w:p w14:paraId="03094EA5" w14:textId="07CD9227" w:rsidR="000660CF" w:rsidRDefault="00397E55" w:rsidP="00397E55">
            <w:pPr>
              <w:contextualSpacing/>
              <w:rPr>
                <w:rFonts w:asciiTheme="minorHAnsi" w:hAnsiTheme="minorHAnsi" w:cs="Arial"/>
                <w:noProof/>
              </w:rPr>
            </w:pPr>
            <w:r>
              <w:rPr>
                <w:rFonts w:asciiTheme="minorHAnsi" w:hAnsiTheme="minorHAnsi" w:cs="Arial"/>
                <w:noProof/>
              </w:rPr>
              <w:t>£</w:t>
            </w:r>
            <w:r w:rsidRPr="00397E55">
              <w:rPr>
                <w:rFonts w:asciiTheme="minorHAnsi" w:hAnsiTheme="minorHAnsi" w:cs="Arial"/>
                <w:noProof/>
              </w:rPr>
              <w:t>117.00</w:t>
            </w:r>
          </w:p>
        </w:tc>
        <w:tc>
          <w:tcPr>
            <w:tcW w:w="2133" w:type="dxa"/>
            <w:tcBorders>
              <w:top w:val="single" w:sz="4" w:space="0" w:color="auto"/>
              <w:left w:val="single" w:sz="4" w:space="0" w:color="auto"/>
              <w:bottom w:val="single" w:sz="4" w:space="0" w:color="auto"/>
              <w:right w:val="single" w:sz="4" w:space="0" w:color="auto"/>
            </w:tcBorders>
          </w:tcPr>
          <w:p w14:paraId="171AB136" w14:textId="272D40E1" w:rsidR="000660CF" w:rsidRDefault="00397E55" w:rsidP="00397E55">
            <w:pPr>
              <w:contextualSpacing/>
              <w:jc w:val="center"/>
              <w:rPr>
                <w:rFonts w:asciiTheme="minorHAnsi" w:hAnsiTheme="minorHAnsi" w:cs="Arial"/>
                <w:noProof/>
              </w:rPr>
            </w:pPr>
            <w:r w:rsidRPr="00397E55">
              <w:rPr>
                <w:rFonts w:asciiTheme="minorHAnsi" w:hAnsiTheme="minorHAnsi" w:cs="Arial"/>
                <w:noProof/>
              </w:rPr>
              <w:t>£140.40</w:t>
            </w:r>
          </w:p>
        </w:tc>
        <w:tc>
          <w:tcPr>
            <w:tcW w:w="1559" w:type="dxa"/>
            <w:tcBorders>
              <w:top w:val="single" w:sz="4" w:space="0" w:color="auto"/>
              <w:left w:val="single" w:sz="4" w:space="0" w:color="auto"/>
              <w:bottom w:val="single" w:sz="4" w:space="0" w:color="auto"/>
              <w:right w:val="single" w:sz="4" w:space="0" w:color="auto"/>
            </w:tcBorders>
          </w:tcPr>
          <w:p w14:paraId="760D30F8" w14:textId="1909947A" w:rsidR="000660CF" w:rsidRDefault="00397E55" w:rsidP="0050447E">
            <w:pPr>
              <w:contextualSpacing/>
              <w:jc w:val="center"/>
              <w:rPr>
                <w:rFonts w:asciiTheme="minorHAnsi" w:hAnsiTheme="minorHAnsi" w:cs="Arial"/>
                <w:noProof/>
              </w:rPr>
            </w:pPr>
            <w:r w:rsidRPr="00397E55">
              <w:rPr>
                <w:rFonts w:asciiTheme="minorHAnsi" w:hAnsiTheme="minorHAnsi" w:cs="Arial"/>
                <w:noProof/>
              </w:rPr>
              <w:t>£23.40</w:t>
            </w:r>
          </w:p>
        </w:tc>
      </w:tr>
      <w:tr w:rsidR="00397E55" w:rsidRPr="00FD318E" w14:paraId="7E10997A" w14:textId="77777777" w:rsidTr="00796586">
        <w:tc>
          <w:tcPr>
            <w:tcW w:w="2054" w:type="dxa"/>
            <w:tcBorders>
              <w:top w:val="single" w:sz="4" w:space="0" w:color="auto"/>
              <w:left w:val="single" w:sz="4" w:space="0" w:color="auto"/>
              <w:bottom w:val="single" w:sz="4" w:space="0" w:color="auto"/>
              <w:right w:val="single" w:sz="4" w:space="0" w:color="auto"/>
            </w:tcBorders>
          </w:tcPr>
          <w:p w14:paraId="2395713D" w14:textId="3BE7682E" w:rsidR="00397E55" w:rsidRDefault="00397E55" w:rsidP="0050447E">
            <w:pPr>
              <w:contextualSpacing/>
              <w:jc w:val="center"/>
              <w:rPr>
                <w:rFonts w:asciiTheme="minorHAnsi" w:hAnsiTheme="minorHAnsi" w:cs="Arial"/>
                <w:b/>
                <w:noProof/>
              </w:rPr>
            </w:pPr>
            <w:r>
              <w:rPr>
                <w:rFonts w:asciiTheme="minorHAnsi" w:hAnsiTheme="minorHAnsi" w:cs="Arial"/>
                <w:b/>
                <w:noProof/>
              </w:rPr>
              <w:t>2019</w:t>
            </w:r>
          </w:p>
        </w:tc>
        <w:tc>
          <w:tcPr>
            <w:tcW w:w="3470" w:type="dxa"/>
            <w:tcBorders>
              <w:top w:val="single" w:sz="4" w:space="0" w:color="auto"/>
              <w:left w:val="single" w:sz="4" w:space="0" w:color="auto"/>
              <w:bottom w:val="single" w:sz="4" w:space="0" w:color="auto"/>
              <w:right w:val="single" w:sz="4" w:space="0" w:color="auto"/>
            </w:tcBorders>
          </w:tcPr>
          <w:p w14:paraId="0AB748C5" w14:textId="77777777" w:rsidR="00397E55" w:rsidRDefault="00397E55" w:rsidP="00E40F47">
            <w:pPr>
              <w:contextualSpacing/>
              <w:jc w:val="center"/>
              <w:rPr>
                <w:rFonts w:asciiTheme="minorHAnsi" w:hAnsiTheme="minorHAnsi" w:cs="Arial"/>
                <w:noProof/>
              </w:rPr>
            </w:pPr>
            <w:r>
              <w:rPr>
                <w:rFonts w:asciiTheme="minorHAnsi" w:hAnsiTheme="minorHAnsi" w:cs="Arial"/>
                <w:noProof/>
              </w:rPr>
              <w:t>Clerk’s expenses – mileage to deliver the books (one way!)</w:t>
            </w:r>
          </w:p>
          <w:p w14:paraId="3725EE87" w14:textId="16FC97F9" w:rsidR="00397E55" w:rsidRDefault="00397E55" w:rsidP="00E40F47">
            <w:pPr>
              <w:contextualSpacing/>
              <w:jc w:val="center"/>
              <w:rPr>
                <w:rFonts w:asciiTheme="minorHAnsi" w:hAnsiTheme="minorHAnsi" w:cs="Arial"/>
                <w:noProof/>
              </w:rPr>
            </w:pPr>
            <w:r>
              <w:rPr>
                <w:rFonts w:asciiTheme="minorHAnsi" w:hAnsiTheme="minorHAnsi" w:cs="Arial"/>
                <w:noProof/>
              </w:rPr>
              <w:t>Adjusted pay following April 21 increase</w:t>
            </w:r>
          </w:p>
        </w:tc>
        <w:tc>
          <w:tcPr>
            <w:tcW w:w="1240" w:type="dxa"/>
            <w:tcBorders>
              <w:top w:val="single" w:sz="4" w:space="0" w:color="auto"/>
              <w:left w:val="single" w:sz="4" w:space="0" w:color="auto"/>
              <w:bottom w:val="single" w:sz="4" w:space="0" w:color="auto"/>
              <w:right w:val="single" w:sz="4" w:space="0" w:color="auto"/>
            </w:tcBorders>
          </w:tcPr>
          <w:p w14:paraId="453C81D1" w14:textId="77777777" w:rsidR="00397E55" w:rsidRDefault="00397E55" w:rsidP="00397E55">
            <w:pPr>
              <w:contextualSpacing/>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1B8F71FF" w14:textId="77777777" w:rsidR="00397E55" w:rsidRDefault="00397E55" w:rsidP="00397E55">
            <w:pPr>
              <w:contextualSpacing/>
              <w:jc w:val="center"/>
              <w:rPr>
                <w:rFonts w:asciiTheme="minorHAnsi" w:hAnsiTheme="minorHAnsi" w:cs="Arial"/>
                <w:noProof/>
              </w:rPr>
            </w:pPr>
            <w:r>
              <w:rPr>
                <w:rFonts w:asciiTheme="minorHAnsi" w:hAnsiTheme="minorHAnsi" w:cs="Arial"/>
                <w:noProof/>
              </w:rPr>
              <w:t>£13.5</w:t>
            </w:r>
          </w:p>
          <w:p w14:paraId="660DD18C" w14:textId="77777777" w:rsidR="00397E55" w:rsidRDefault="00397E55" w:rsidP="00397E55">
            <w:pPr>
              <w:contextualSpacing/>
              <w:jc w:val="center"/>
              <w:rPr>
                <w:rFonts w:asciiTheme="minorHAnsi" w:hAnsiTheme="minorHAnsi" w:cs="Arial"/>
                <w:noProof/>
              </w:rPr>
            </w:pPr>
          </w:p>
          <w:p w14:paraId="42DB55FD" w14:textId="77777777" w:rsidR="00397E55" w:rsidRDefault="00397E55" w:rsidP="00397E55">
            <w:pPr>
              <w:contextualSpacing/>
              <w:jc w:val="center"/>
              <w:rPr>
                <w:rFonts w:asciiTheme="minorHAnsi" w:hAnsiTheme="minorHAnsi" w:cs="Arial"/>
                <w:noProof/>
              </w:rPr>
            </w:pPr>
          </w:p>
          <w:p w14:paraId="3D4D016C" w14:textId="0A09D1B5" w:rsidR="00397E55" w:rsidRPr="00397E55" w:rsidRDefault="00397E55" w:rsidP="00397E55">
            <w:pPr>
              <w:contextualSpacing/>
              <w:jc w:val="center"/>
              <w:rPr>
                <w:rFonts w:asciiTheme="minorHAnsi" w:hAnsiTheme="minorHAnsi" w:cs="Arial"/>
                <w:noProof/>
              </w:rPr>
            </w:pPr>
            <w:r>
              <w:rPr>
                <w:rFonts w:asciiTheme="minorHAnsi" w:hAnsiTheme="minorHAnsi" w:cs="Arial"/>
                <w:noProof/>
              </w:rPr>
              <w:t>TBC</w:t>
            </w:r>
          </w:p>
        </w:tc>
        <w:tc>
          <w:tcPr>
            <w:tcW w:w="1559" w:type="dxa"/>
            <w:tcBorders>
              <w:top w:val="single" w:sz="4" w:space="0" w:color="auto"/>
              <w:left w:val="single" w:sz="4" w:space="0" w:color="auto"/>
              <w:bottom w:val="single" w:sz="4" w:space="0" w:color="auto"/>
              <w:right w:val="single" w:sz="4" w:space="0" w:color="auto"/>
            </w:tcBorders>
          </w:tcPr>
          <w:p w14:paraId="4E3C658C" w14:textId="77777777" w:rsidR="00397E55" w:rsidRPr="00397E55" w:rsidRDefault="00397E55" w:rsidP="0050447E">
            <w:pPr>
              <w:contextualSpacing/>
              <w:jc w:val="center"/>
              <w:rPr>
                <w:rFonts w:asciiTheme="minorHAnsi" w:hAnsiTheme="minorHAnsi" w:cs="Arial"/>
                <w:noProof/>
              </w:rPr>
            </w:pPr>
          </w:p>
        </w:tc>
      </w:tr>
      <w:tr w:rsidR="009D2AD3" w:rsidRPr="00FD318E" w14:paraId="5490F2E5" w14:textId="77777777" w:rsidTr="00796586">
        <w:tc>
          <w:tcPr>
            <w:tcW w:w="2054" w:type="dxa"/>
            <w:tcBorders>
              <w:top w:val="single" w:sz="4" w:space="0" w:color="auto"/>
              <w:left w:val="single" w:sz="4" w:space="0" w:color="auto"/>
              <w:bottom w:val="single" w:sz="4" w:space="0" w:color="auto"/>
              <w:right w:val="single" w:sz="4" w:space="0" w:color="auto"/>
            </w:tcBorders>
          </w:tcPr>
          <w:p w14:paraId="7FC03B17" w14:textId="403A18E7" w:rsidR="00B90902" w:rsidRPr="00FD318E" w:rsidRDefault="00B90902" w:rsidP="003A7D96">
            <w:pPr>
              <w:contextualSpacing/>
              <w:rPr>
                <w:rFonts w:asciiTheme="minorHAnsi" w:hAnsiTheme="minorHAnsi" w:cs="Arial"/>
                <w:noProof/>
              </w:rPr>
            </w:pPr>
            <w:r w:rsidRPr="00FD318E">
              <w:rPr>
                <w:rFonts w:asciiTheme="minorHAnsi" w:hAnsiTheme="minorHAnsi" w:cs="Arial"/>
                <w:b/>
              </w:rPr>
              <w:t>Total of Cheques to be paid</w:t>
            </w:r>
          </w:p>
        </w:tc>
        <w:tc>
          <w:tcPr>
            <w:tcW w:w="3470" w:type="dxa"/>
            <w:tcBorders>
              <w:top w:val="single" w:sz="4" w:space="0" w:color="auto"/>
              <w:left w:val="single" w:sz="4" w:space="0" w:color="auto"/>
              <w:bottom w:val="single" w:sz="4" w:space="0" w:color="auto"/>
              <w:right w:val="single" w:sz="4" w:space="0" w:color="auto"/>
            </w:tcBorders>
          </w:tcPr>
          <w:p w14:paraId="0CA7E455" w14:textId="20C2AE18" w:rsidR="00014915" w:rsidRPr="00FD318E" w:rsidRDefault="00014915" w:rsidP="00B90902">
            <w:pPr>
              <w:contextualSpacing/>
              <w:jc w:val="center"/>
              <w:rPr>
                <w:rFonts w:asciiTheme="minorHAnsi" w:hAnsiTheme="minorHAnsi" w:cs="Arial"/>
                <w:noProof/>
              </w:rPr>
            </w:pPr>
          </w:p>
        </w:tc>
        <w:tc>
          <w:tcPr>
            <w:tcW w:w="1240" w:type="dxa"/>
          </w:tcPr>
          <w:p w14:paraId="1FEF57D7" w14:textId="2C43F241" w:rsidR="00B90902" w:rsidRPr="00FD318E" w:rsidRDefault="00B90902" w:rsidP="00B90902">
            <w:pPr>
              <w:contextualSpacing/>
              <w:jc w:val="center"/>
              <w:rPr>
                <w:rFonts w:asciiTheme="minorHAnsi" w:hAnsiTheme="minorHAnsi" w:cs="Arial"/>
                <w:noProof/>
              </w:rPr>
            </w:pPr>
          </w:p>
        </w:tc>
        <w:tc>
          <w:tcPr>
            <w:tcW w:w="2133" w:type="dxa"/>
          </w:tcPr>
          <w:p w14:paraId="3B63EC08" w14:textId="53E2D518" w:rsidR="00B90902" w:rsidRPr="00FD318E" w:rsidRDefault="00247A71" w:rsidP="0061075B">
            <w:pPr>
              <w:contextualSpacing/>
              <w:jc w:val="center"/>
              <w:rPr>
                <w:rFonts w:asciiTheme="minorHAnsi" w:hAnsiTheme="minorHAnsi" w:cs="Arial"/>
                <w:noProof/>
              </w:rPr>
            </w:pPr>
            <w:r>
              <w:rPr>
                <w:rFonts w:asciiTheme="minorHAnsi" w:hAnsiTheme="minorHAnsi" w:cs="Arial"/>
                <w:noProof/>
              </w:rPr>
              <w:t>£</w:t>
            </w:r>
            <w:r w:rsidR="00630860">
              <w:rPr>
                <w:rFonts w:asciiTheme="minorHAnsi" w:hAnsiTheme="minorHAnsi" w:cs="Arial"/>
                <w:noProof/>
              </w:rPr>
              <w:t>880.74</w:t>
            </w:r>
          </w:p>
        </w:tc>
        <w:tc>
          <w:tcPr>
            <w:tcW w:w="1559" w:type="dxa"/>
            <w:tcBorders>
              <w:top w:val="single" w:sz="4" w:space="0" w:color="auto"/>
              <w:left w:val="single" w:sz="4" w:space="0" w:color="auto"/>
              <w:bottom w:val="single" w:sz="4" w:space="0" w:color="auto"/>
              <w:right w:val="single" w:sz="4" w:space="0" w:color="auto"/>
            </w:tcBorders>
          </w:tcPr>
          <w:p w14:paraId="3C09871B" w14:textId="557FDA16" w:rsidR="00B90902" w:rsidRPr="00FD318E" w:rsidRDefault="00934761" w:rsidP="00B90902">
            <w:pPr>
              <w:contextualSpacing/>
              <w:jc w:val="center"/>
              <w:rPr>
                <w:rFonts w:asciiTheme="minorHAnsi" w:hAnsiTheme="minorHAnsi" w:cs="Arial"/>
                <w:noProof/>
              </w:rPr>
            </w:pPr>
            <w:r>
              <w:rPr>
                <w:rFonts w:asciiTheme="minorHAnsi" w:hAnsiTheme="minorHAnsi" w:cs="Arial"/>
                <w:noProof/>
              </w:rPr>
              <w:t>£</w:t>
            </w:r>
            <w:r w:rsidR="00630860">
              <w:rPr>
                <w:rFonts w:asciiTheme="minorHAnsi" w:hAnsiTheme="minorHAnsi" w:cs="Arial"/>
                <w:noProof/>
              </w:rPr>
              <w:t>136.22</w:t>
            </w:r>
          </w:p>
        </w:tc>
      </w:tr>
      <w:tr w:rsidR="009D2AD3" w:rsidRPr="00FD318E" w14:paraId="790BBF69" w14:textId="77777777" w:rsidTr="00796586">
        <w:tc>
          <w:tcPr>
            <w:tcW w:w="2054" w:type="dxa"/>
            <w:tcBorders>
              <w:top w:val="single" w:sz="4" w:space="0" w:color="auto"/>
              <w:left w:val="single" w:sz="4" w:space="0" w:color="auto"/>
              <w:bottom w:val="single" w:sz="4" w:space="0" w:color="auto"/>
              <w:right w:val="single" w:sz="4" w:space="0" w:color="auto"/>
            </w:tcBorders>
          </w:tcPr>
          <w:p w14:paraId="091EB734" w14:textId="019E6371" w:rsidR="00F6252A" w:rsidRPr="00FD318E" w:rsidRDefault="00F6252A" w:rsidP="00F6252A">
            <w:pPr>
              <w:contextualSpacing/>
              <w:rPr>
                <w:rFonts w:asciiTheme="minorHAnsi" w:hAnsiTheme="minorHAnsi" w:cs="Arial"/>
                <w:noProof/>
              </w:rPr>
            </w:pPr>
            <w:r w:rsidRPr="00FD318E">
              <w:rPr>
                <w:rFonts w:asciiTheme="minorHAnsi" w:hAnsiTheme="minorHAnsi" w:cs="Arial"/>
                <w:b/>
              </w:rPr>
              <w:t>Total of Outstanding Ch</w:t>
            </w:r>
            <w:r>
              <w:rPr>
                <w:rFonts w:asciiTheme="minorHAnsi" w:hAnsiTheme="minorHAnsi" w:cs="Arial"/>
                <w:b/>
              </w:rPr>
              <w:t>qs</w:t>
            </w:r>
            <w:r w:rsidRPr="00FD318E">
              <w:rPr>
                <w:rFonts w:asciiTheme="minorHAnsi" w:hAnsiTheme="minorHAnsi" w:cs="Arial"/>
                <w:b/>
              </w:rPr>
              <w:t xml:space="preserve"> </w:t>
            </w:r>
          </w:p>
        </w:tc>
        <w:tc>
          <w:tcPr>
            <w:tcW w:w="3470" w:type="dxa"/>
            <w:tcBorders>
              <w:top w:val="single" w:sz="4" w:space="0" w:color="auto"/>
              <w:left w:val="single" w:sz="4" w:space="0" w:color="auto"/>
              <w:bottom w:val="single" w:sz="4" w:space="0" w:color="auto"/>
              <w:right w:val="single" w:sz="4" w:space="0" w:color="auto"/>
            </w:tcBorders>
          </w:tcPr>
          <w:p w14:paraId="7A670713" w14:textId="1C860ABD" w:rsidR="00F6252A" w:rsidRPr="00FD318E" w:rsidRDefault="00F6252A" w:rsidP="00F6252A">
            <w:pPr>
              <w:rPr>
                <w:rFonts w:asciiTheme="minorHAnsi" w:hAnsiTheme="minorHAnsi"/>
                <w:noProof/>
              </w:rPr>
            </w:pPr>
          </w:p>
        </w:tc>
        <w:tc>
          <w:tcPr>
            <w:tcW w:w="1240" w:type="dxa"/>
          </w:tcPr>
          <w:p w14:paraId="5D876527" w14:textId="3D938B94" w:rsidR="00DA7878" w:rsidRPr="001E0540" w:rsidRDefault="00E4232A" w:rsidP="00630860">
            <w:pPr>
              <w:contextualSpacing/>
              <w:jc w:val="center"/>
              <w:rPr>
                <w:rFonts w:asciiTheme="minorHAnsi" w:hAnsiTheme="minorHAnsi" w:cs="Arial"/>
                <w:b/>
                <w:bCs/>
                <w:noProof/>
              </w:rPr>
            </w:pPr>
            <w:r w:rsidRPr="001E0540">
              <w:rPr>
                <w:rFonts w:asciiTheme="minorHAnsi" w:hAnsiTheme="minorHAnsi" w:cs="Arial"/>
                <w:b/>
                <w:bCs/>
                <w:noProof/>
              </w:rPr>
              <w:t>1981</w:t>
            </w:r>
          </w:p>
        </w:tc>
        <w:tc>
          <w:tcPr>
            <w:tcW w:w="2133" w:type="dxa"/>
          </w:tcPr>
          <w:p w14:paraId="7C3B4168" w14:textId="605E731F" w:rsidR="00DA7878" w:rsidRPr="001E0540" w:rsidRDefault="00E4232A" w:rsidP="00630860">
            <w:pPr>
              <w:contextualSpacing/>
              <w:jc w:val="center"/>
              <w:rPr>
                <w:rFonts w:asciiTheme="minorHAnsi" w:hAnsiTheme="minorHAnsi" w:cs="Arial"/>
                <w:noProof/>
              </w:rPr>
            </w:pPr>
            <w:r w:rsidRPr="001E0540">
              <w:rPr>
                <w:rFonts w:asciiTheme="minorHAnsi" w:hAnsiTheme="minorHAnsi" w:cs="Arial"/>
                <w:noProof/>
              </w:rPr>
              <w:t>£50</w:t>
            </w:r>
          </w:p>
        </w:tc>
        <w:tc>
          <w:tcPr>
            <w:tcW w:w="1559" w:type="dxa"/>
            <w:tcBorders>
              <w:top w:val="single" w:sz="4" w:space="0" w:color="auto"/>
              <w:left w:val="single" w:sz="4" w:space="0" w:color="auto"/>
              <w:bottom w:val="single" w:sz="4" w:space="0" w:color="auto"/>
              <w:right w:val="single" w:sz="4" w:space="0" w:color="auto"/>
            </w:tcBorders>
          </w:tcPr>
          <w:p w14:paraId="2E406FBF" w14:textId="6FD1F992" w:rsidR="00F6252A" w:rsidRPr="00FD318E" w:rsidRDefault="00F6252A" w:rsidP="00F6252A">
            <w:pPr>
              <w:contextualSpacing/>
              <w:jc w:val="center"/>
              <w:rPr>
                <w:rFonts w:asciiTheme="minorHAnsi" w:hAnsiTheme="minorHAnsi" w:cs="Arial"/>
                <w:noProof/>
              </w:rPr>
            </w:pPr>
          </w:p>
        </w:tc>
      </w:tr>
      <w:tr w:rsidR="009D2AD3" w:rsidRPr="00FD318E" w14:paraId="797A1A8F" w14:textId="77777777" w:rsidTr="00796586">
        <w:tc>
          <w:tcPr>
            <w:tcW w:w="2054" w:type="dxa"/>
            <w:tcBorders>
              <w:top w:val="single" w:sz="4" w:space="0" w:color="auto"/>
              <w:left w:val="single" w:sz="4" w:space="0" w:color="auto"/>
              <w:bottom w:val="single" w:sz="4" w:space="0" w:color="auto"/>
              <w:right w:val="single" w:sz="4" w:space="0" w:color="auto"/>
            </w:tcBorders>
          </w:tcPr>
          <w:p w14:paraId="42034E9D" w14:textId="127F97B6" w:rsidR="00B90902" w:rsidRPr="00FD318E" w:rsidRDefault="00B90902" w:rsidP="00B90902">
            <w:pPr>
              <w:contextualSpacing/>
              <w:rPr>
                <w:rFonts w:asciiTheme="minorHAnsi" w:hAnsiTheme="minorHAnsi" w:cs="Arial"/>
                <w:noProof/>
              </w:rPr>
            </w:pPr>
            <w:r w:rsidRPr="00FD318E">
              <w:rPr>
                <w:rFonts w:asciiTheme="minorHAnsi" w:hAnsiTheme="minorHAnsi" w:cs="Arial"/>
                <w:b/>
              </w:rPr>
              <w:lastRenderedPageBreak/>
              <w:t xml:space="preserve">After above Cheques </w:t>
            </w:r>
          </w:p>
        </w:tc>
        <w:tc>
          <w:tcPr>
            <w:tcW w:w="3470" w:type="dxa"/>
            <w:tcBorders>
              <w:top w:val="single" w:sz="4" w:space="0" w:color="auto"/>
              <w:left w:val="single" w:sz="4" w:space="0" w:color="auto"/>
              <w:bottom w:val="single" w:sz="4" w:space="0" w:color="auto"/>
              <w:right w:val="single" w:sz="4" w:space="0" w:color="auto"/>
            </w:tcBorders>
          </w:tcPr>
          <w:p w14:paraId="13EBA483" w14:textId="54789466" w:rsidR="00B90902" w:rsidRPr="00FD318E" w:rsidRDefault="00B90902" w:rsidP="00B90902">
            <w:pPr>
              <w:jc w:val="center"/>
              <w:rPr>
                <w:rFonts w:asciiTheme="minorHAnsi" w:hAnsiTheme="minorHAnsi"/>
                <w:noProof/>
              </w:rPr>
            </w:pPr>
          </w:p>
        </w:tc>
        <w:tc>
          <w:tcPr>
            <w:tcW w:w="1240" w:type="dxa"/>
          </w:tcPr>
          <w:p w14:paraId="5212E4B8" w14:textId="388DBD48" w:rsidR="00B90902" w:rsidRPr="001E0540" w:rsidRDefault="00B90902" w:rsidP="00B90902">
            <w:pPr>
              <w:contextualSpacing/>
              <w:jc w:val="center"/>
              <w:rPr>
                <w:rFonts w:asciiTheme="minorHAnsi" w:hAnsiTheme="minorHAnsi" w:cs="Arial"/>
                <w:noProof/>
              </w:rPr>
            </w:pPr>
          </w:p>
        </w:tc>
        <w:tc>
          <w:tcPr>
            <w:tcW w:w="2133" w:type="dxa"/>
          </w:tcPr>
          <w:p w14:paraId="763C7C2B" w14:textId="0BD9A03B" w:rsidR="00B90902" w:rsidRPr="001E0540" w:rsidRDefault="00CF07D5" w:rsidP="00014915">
            <w:pPr>
              <w:contextualSpacing/>
              <w:jc w:val="center"/>
              <w:rPr>
                <w:rFonts w:asciiTheme="minorHAnsi" w:hAnsiTheme="minorHAnsi" w:cs="Arial"/>
                <w:b/>
                <w:noProof/>
              </w:rPr>
            </w:pPr>
            <w:r w:rsidRPr="001E0540">
              <w:rPr>
                <w:rFonts w:asciiTheme="minorHAnsi" w:hAnsiTheme="minorHAnsi" w:cs="Arial"/>
                <w:b/>
                <w:noProof/>
              </w:rPr>
              <w:t>£</w:t>
            </w:r>
            <w:r w:rsidR="00630860">
              <w:rPr>
                <w:rFonts w:asciiTheme="minorHAnsi" w:hAnsiTheme="minorHAnsi" w:cs="Arial"/>
                <w:b/>
                <w:noProof/>
              </w:rPr>
              <w:t>15,</w:t>
            </w:r>
            <w:bookmarkStart w:id="3" w:name="_GoBack"/>
            <w:bookmarkEnd w:id="3"/>
            <w:r w:rsidR="00630860">
              <w:rPr>
                <w:rFonts w:asciiTheme="minorHAnsi" w:hAnsiTheme="minorHAnsi" w:cs="Arial"/>
                <w:b/>
                <w:noProof/>
              </w:rPr>
              <w:t>894.57</w:t>
            </w:r>
          </w:p>
          <w:p w14:paraId="785BA024" w14:textId="3767BFAF" w:rsidR="00C33612" w:rsidRPr="001E0540" w:rsidRDefault="00C33612" w:rsidP="00014915">
            <w:pPr>
              <w:contextualSpacing/>
              <w:jc w:val="center"/>
              <w:rPr>
                <w:rFonts w:asciiTheme="minorHAnsi" w:hAnsiTheme="minorHAnsi" w:cs="Arial"/>
                <w:b/>
                <w:noProof/>
              </w:rPr>
            </w:pPr>
          </w:p>
        </w:tc>
        <w:tc>
          <w:tcPr>
            <w:tcW w:w="1559" w:type="dxa"/>
            <w:tcBorders>
              <w:top w:val="single" w:sz="4" w:space="0" w:color="auto"/>
              <w:left w:val="single" w:sz="4" w:space="0" w:color="auto"/>
              <w:bottom w:val="single" w:sz="4" w:space="0" w:color="auto"/>
              <w:right w:val="single" w:sz="4" w:space="0" w:color="auto"/>
            </w:tcBorders>
          </w:tcPr>
          <w:p w14:paraId="39DD4A59" w14:textId="4D3CCD27" w:rsidR="00B90902" w:rsidRPr="00FD318E" w:rsidRDefault="00B90902" w:rsidP="00B90902">
            <w:pPr>
              <w:contextualSpacing/>
              <w:jc w:val="center"/>
              <w:rPr>
                <w:rFonts w:asciiTheme="minorHAnsi" w:hAnsiTheme="minorHAnsi" w:cs="Arial"/>
                <w:b/>
                <w:noProof/>
              </w:rPr>
            </w:pPr>
          </w:p>
        </w:tc>
      </w:tr>
    </w:tbl>
    <w:p w14:paraId="72C8BF75" w14:textId="77777777" w:rsidR="00FF7241" w:rsidRPr="00151CF0" w:rsidRDefault="00FF7241" w:rsidP="00151CF0">
      <w:pPr>
        <w:pStyle w:val="ListParagraph"/>
        <w:rPr>
          <w:rFonts w:asciiTheme="minorHAnsi" w:hAnsiTheme="minorHAnsi" w:cs="Arial"/>
          <w:bCs/>
        </w:rPr>
      </w:pPr>
    </w:p>
    <w:p w14:paraId="411E6B4D" w14:textId="77788A0C" w:rsidR="00FD6CDC" w:rsidRDefault="00FD6CDC" w:rsidP="00707089">
      <w:pPr>
        <w:pStyle w:val="ListParagraph"/>
        <w:numPr>
          <w:ilvl w:val="0"/>
          <w:numId w:val="37"/>
        </w:numPr>
        <w:rPr>
          <w:rFonts w:asciiTheme="minorHAnsi" w:hAnsiTheme="minorHAnsi" w:cs="Arial"/>
          <w:b/>
          <w:bCs/>
        </w:rPr>
      </w:pPr>
      <w:r w:rsidRPr="00FD6CDC">
        <w:rPr>
          <w:rFonts w:asciiTheme="minorHAnsi" w:hAnsiTheme="minorHAnsi" w:cs="Arial"/>
          <w:b/>
          <w:bCs/>
        </w:rPr>
        <w:t>Items for the next Agenda</w:t>
      </w:r>
    </w:p>
    <w:p w14:paraId="6654E545" w14:textId="77777777" w:rsidR="003329F7" w:rsidRDefault="003329F7" w:rsidP="003329F7">
      <w:pPr>
        <w:pStyle w:val="ListParagraph"/>
        <w:rPr>
          <w:rFonts w:asciiTheme="minorHAnsi" w:hAnsiTheme="minorHAnsi" w:cs="Arial"/>
          <w:b/>
          <w:bCs/>
        </w:rPr>
      </w:pPr>
    </w:p>
    <w:p w14:paraId="362865EA" w14:textId="0E333AC0" w:rsidR="00F1780B" w:rsidRPr="00F1780B" w:rsidRDefault="00F1780B" w:rsidP="00707089">
      <w:pPr>
        <w:pStyle w:val="ListParagraph"/>
        <w:numPr>
          <w:ilvl w:val="0"/>
          <w:numId w:val="37"/>
        </w:numPr>
        <w:rPr>
          <w:rFonts w:asciiTheme="minorHAnsi" w:hAnsiTheme="minorHAnsi" w:cs="Arial"/>
          <w:bCs/>
        </w:rPr>
      </w:pPr>
      <w:r w:rsidRPr="00F1780B">
        <w:rPr>
          <w:rFonts w:asciiTheme="minorHAnsi" w:hAnsiTheme="minorHAnsi" w:cs="Arial"/>
          <w:b/>
        </w:rPr>
        <w:t>Employment</w:t>
      </w:r>
      <w:r w:rsidRPr="00F1780B">
        <w:rPr>
          <w:rFonts w:asciiTheme="minorHAnsi" w:hAnsiTheme="minorHAnsi" w:cs="Arial"/>
          <w:bCs/>
        </w:rPr>
        <w:t xml:space="preserve"> - Under the Public Bodies (Admission to Meetings) Act 1960 and in accordance with 3d pursuant to Standing Order 11, it is resolved that the Public are excluded from any discussion on this item as it concerns employment matters. </w:t>
      </w:r>
    </w:p>
    <w:p w14:paraId="040EC371" w14:textId="63FD679C" w:rsidR="00F1780B" w:rsidRPr="00AD76D7" w:rsidRDefault="00F1780B" w:rsidP="00AD76D7">
      <w:pPr>
        <w:pStyle w:val="ListParagraph"/>
        <w:rPr>
          <w:rFonts w:asciiTheme="minorHAnsi" w:hAnsiTheme="minorHAnsi" w:cs="Arial"/>
          <w:bCs/>
        </w:rPr>
      </w:pPr>
      <w:r>
        <w:rPr>
          <w:rFonts w:asciiTheme="minorHAnsi" w:hAnsiTheme="minorHAnsi" w:cs="Arial"/>
          <w:bCs/>
        </w:rPr>
        <w:t xml:space="preserve">To </w:t>
      </w:r>
      <w:r w:rsidR="00B27971">
        <w:rPr>
          <w:rFonts w:asciiTheme="minorHAnsi" w:hAnsiTheme="minorHAnsi" w:cs="Arial"/>
          <w:bCs/>
        </w:rPr>
        <w:t xml:space="preserve">receive </w:t>
      </w:r>
      <w:r w:rsidR="000660CF">
        <w:rPr>
          <w:rFonts w:asciiTheme="minorHAnsi" w:hAnsiTheme="minorHAnsi" w:cs="Arial"/>
          <w:bCs/>
        </w:rPr>
        <w:t xml:space="preserve">an update </w:t>
      </w:r>
      <w:r w:rsidR="00B27971">
        <w:rPr>
          <w:rFonts w:asciiTheme="minorHAnsi" w:hAnsiTheme="minorHAnsi" w:cs="Arial"/>
          <w:bCs/>
        </w:rPr>
        <w:t xml:space="preserve">and determine actions. </w:t>
      </w:r>
    </w:p>
    <w:p w14:paraId="65725BDF" w14:textId="1E61C482" w:rsidR="00493D56" w:rsidRPr="005463B0" w:rsidRDefault="00265147" w:rsidP="00707089">
      <w:pPr>
        <w:pStyle w:val="ListParagraph"/>
        <w:numPr>
          <w:ilvl w:val="0"/>
          <w:numId w:val="37"/>
        </w:numPr>
        <w:rPr>
          <w:rFonts w:asciiTheme="minorHAnsi" w:hAnsiTheme="minorHAnsi" w:cs="Arial"/>
          <w:bCs/>
        </w:rPr>
      </w:pPr>
      <w:r>
        <w:rPr>
          <w:rFonts w:asciiTheme="minorHAnsi" w:hAnsiTheme="minorHAnsi" w:cs="Arial"/>
          <w:b/>
        </w:rPr>
        <w:t xml:space="preserve">Potential </w:t>
      </w:r>
      <w:r w:rsidR="009A6D3A" w:rsidRPr="005463B0">
        <w:rPr>
          <w:rFonts w:asciiTheme="minorHAnsi" w:hAnsiTheme="minorHAnsi" w:cs="Arial"/>
          <w:b/>
        </w:rPr>
        <w:t xml:space="preserve">Dispute - </w:t>
      </w:r>
      <w:r w:rsidR="009A6D3A" w:rsidRPr="005463B0">
        <w:rPr>
          <w:rFonts w:asciiTheme="minorHAnsi" w:hAnsiTheme="minorHAnsi" w:cs="Arial"/>
          <w:bCs/>
        </w:rPr>
        <w:t>Under the Public Bodies (Admission to Meetings) Act 1960 and in accordance with 3d pursuant to Standing Order 11, it is resolved that the Public are excluded from any discussion on this item as it concerns a potential dispute.</w:t>
      </w:r>
    </w:p>
    <w:p w14:paraId="09DB5604" w14:textId="323D49F4" w:rsidR="009A6D3A" w:rsidRPr="00D62C62" w:rsidRDefault="0014025B" w:rsidP="00D62C62">
      <w:pPr>
        <w:pStyle w:val="ListParagraph"/>
        <w:rPr>
          <w:rFonts w:asciiTheme="minorHAnsi" w:hAnsiTheme="minorHAnsi" w:cs="Arial"/>
          <w:bCs/>
        </w:rPr>
      </w:pPr>
      <w:r w:rsidRPr="00493D56">
        <w:rPr>
          <w:rFonts w:asciiTheme="minorHAnsi" w:hAnsiTheme="minorHAnsi" w:cs="Arial"/>
          <w:bCs/>
        </w:rPr>
        <w:t xml:space="preserve">To </w:t>
      </w:r>
      <w:r w:rsidR="00493D56">
        <w:rPr>
          <w:rFonts w:asciiTheme="minorHAnsi" w:hAnsiTheme="minorHAnsi" w:cs="Arial"/>
          <w:bCs/>
        </w:rPr>
        <w:t>receive an update on the Village Green at Butts Green</w:t>
      </w:r>
      <w:r w:rsidR="009A6D3A" w:rsidRPr="00493D56">
        <w:rPr>
          <w:rFonts w:asciiTheme="minorHAnsi" w:hAnsiTheme="minorHAnsi" w:cs="Arial"/>
          <w:bCs/>
        </w:rPr>
        <w:t xml:space="preserve">, and determine actions. </w:t>
      </w:r>
    </w:p>
    <w:p w14:paraId="095C1E2F" w14:textId="2C8B589A" w:rsidR="00BE565F" w:rsidRPr="00BE565F" w:rsidRDefault="00D62C62" w:rsidP="00707089">
      <w:pPr>
        <w:pStyle w:val="ListParagraph"/>
        <w:numPr>
          <w:ilvl w:val="0"/>
          <w:numId w:val="37"/>
        </w:numPr>
        <w:rPr>
          <w:rFonts w:asciiTheme="minorHAnsi" w:hAnsiTheme="minorHAnsi" w:cs="Arial"/>
          <w:b/>
        </w:rPr>
      </w:pPr>
      <w:r>
        <w:rPr>
          <w:rFonts w:asciiTheme="minorHAnsi" w:hAnsiTheme="minorHAnsi" w:cs="Arial"/>
          <w:b/>
        </w:rPr>
        <w:t xml:space="preserve">Ongoing </w:t>
      </w:r>
      <w:r w:rsidR="00E12479" w:rsidRPr="00FD318E">
        <w:rPr>
          <w:rFonts w:asciiTheme="minorHAnsi" w:hAnsiTheme="minorHAnsi" w:cs="Arial"/>
          <w:b/>
        </w:rPr>
        <w:t xml:space="preserve">Dispute </w:t>
      </w:r>
      <w:bookmarkStart w:id="4" w:name="_Hlk63173593"/>
      <w:r w:rsidR="00E12479" w:rsidRPr="00FD318E">
        <w:rPr>
          <w:rFonts w:asciiTheme="minorHAnsi" w:hAnsiTheme="minorHAnsi" w:cs="Arial"/>
          <w:b/>
        </w:rPr>
        <w:t xml:space="preserve">- </w:t>
      </w:r>
      <w:bookmarkStart w:id="5" w:name="_Hlk68620441"/>
      <w:r w:rsidR="00E12479" w:rsidRPr="00FD318E">
        <w:rPr>
          <w:rFonts w:asciiTheme="minorHAnsi" w:hAnsiTheme="minorHAnsi" w:cs="Arial"/>
          <w:bCs/>
        </w:rPr>
        <w:t>Under the Public Bodies (Admission to Meetings) Act 1960 and in accordance with 3d pursuant to Standing Order 11, it is resolved that the Public are excluded from any discussion on this item as it concerns a dispute.</w:t>
      </w:r>
      <w:bookmarkEnd w:id="4"/>
    </w:p>
    <w:bookmarkEnd w:id="5"/>
    <w:p w14:paraId="3058F17A" w14:textId="0CF8DFFE" w:rsidR="009C1B86" w:rsidRDefault="00E12479" w:rsidP="00BE565F">
      <w:pPr>
        <w:pStyle w:val="ListParagraph"/>
        <w:rPr>
          <w:rFonts w:asciiTheme="minorHAnsi" w:hAnsiTheme="minorHAnsi" w:cs="Arial"/>
          <w:bCs/>
        </w:rPr>
      </w:pPr>
      <w:r w:rsidRPr="00BE565F">
        <w:rPr>
          <w:rFonts w:asciiTheme="minorHAnsi" w:hAnsiTheme="minorHAnsi" w:cs="Arial"/>
          <w:bCs/>
        </w:rPr>
        <w:t>To receive an update</w:t>
      </w:r>
      <w:r w:rsidR="00F1322F">
        <w:rPr>
          <w:rFonts w:asciiTheme="minorHAnsi" w:hAnsiTheme="minorHAnsi" w:cs="Arial"/>
          <w:bCs/>
        </w:rPr>
        <w:t xml:space="preserve"> and determine actions</w:t>
      </w:r>
      <w:r w:rsidRPr="00BE565F">
        <w:rPr>
          <w:rFonts w:asciiTheme="minorHAnsi" w:hAnsiTheme="minorHAnsi" w:cs="Arial"/>
          <w:bCs/>
        </w:rPr>
        <w:t>.</w:t>
      </w:r>
    </w:p>
    <w:p w14:paraId="117E2DE1" w14:textId="77777777" w:rsidR="00B812E3" w:rsidRPr="005B1880" w:rsidRDefault="00B812E3" w:rsidP="005B1880">
      <w:pPr>
        <w:rPr>
          <w:rFonts w:asciiTheme="minorHAnsi" w:hAnsiTheme="minorHAnsi" w:cs="Arial"/>
          <w:b/>
        </w:rPr>
      </w:pPr>
    </w:p>
    <w:p w14:paraId="0F96F27D" w14:textId="240705D5" w:rsidR="00332F5C" w:rsidRPr="00332F5C" w:rsidRDefault="00332F5C" w:rsidP="00332F5C">
      <w:pPr>
        <w:pStyle w:val="ListParagraph"/>
        <w:rPr>
          <w:rFonts w:asciiTheme="minorHAnsi" w:hAnsiTheme="minorHAnsi" w:cs="Arial"/>
          <w:b/>
        </w:rPr>
      </w:pPr>
      <w:r w:rsidRPr="00332F5C">
        <w:rPr>
          <w:rFonts w:asciiTheme="minorHAnsi" w:hAnsiTheme="minorHAnsi" w:cs="Arial"/>
          <w:b/>
        </w:rPr>
        <w:tab/>
      </w:r>
      <w:r w:rsidRPr="00332F5C">
        <w:rPr>
          <w:rFonts w:asciiTheme="minorHAnsi" w:hAnsiTheme="minorHAnsi" w:cs="Arial"/>
          <w:b/>
        </w:rPr>
        <w:tab/>
      </w:r>
      <w:r w:rsidRPr="00332F5C">
        <w:rPr>
          <w:rFonts w:asciiTheme="minorHAnsi" w:hAnsiTheme="minorHAnsi" w:cs="Arial"/>
          <w:b/>
        </w:rPr>
        <w:tab/>
      </w:r>
      <w:r w:rsidRPr="00332F5C">
        <w:rPr>
          <w:rFonts w:asciiTheme="minorHAnsi" w:hAnsiTheme="minorHAnsi" w:cs="Arial"/>
          <w:b/>
        </w:rPr>
        <w:tab/>
      </w:r>
      <w:r w:rsidRPr="00332F5C">
        <w:rPr>
          <w:rFonts w:asciiTheme="minorHAnsi" w:hAnsiTheme="minorHAnsi" w:cs="Arial"/>
          <w:b/>
        </w:rPr>
        <w:tab/>
      </w:r>
      <w:r w:rsidRPr="00332F5C">
        <w:rPr>
          <w:rFonts w:asciiTheme="minorHAnsi" w:hAnsiTheme="minorHAnsi" w:cs="Arial"/>
          <w:b/>
        </w:rPr>
        <w:tab/>
      </w:r>
      <w:r w:rsidRPr="00332F5C">
        <w:rPr>
          <w:rFonts w:asciiTheme="minorHAnsi" w:hAnsiTheme="minorHAnsi" w:cs="Arial"/>
          <w:b/>
        </w:rPr>
        <w:tab/>
      </w:r>
      <w:r w:rsidRPr="00332F5C">
        <w:rPr>
          <w:rFonts w:asciiTheme="minorHAnsi" w:hAnsiTheme="minorHAnsi" w:cs="Arial"/>
          <w:b/>
        </w:rPr>
        <w:tab/>
      </w:r>
      <w:r w:rsidRPr="00332F5C">
        <w:rPr>
          <w:rFonts w:asciiTheme="minorHAnsi" w:hAnsiTheme="minorHAnsi" w:cs="Arial"/>
          <w:b/>
        </w:rPr>
        <w:tab/>
      </w:r>
      <w:r w:rsidRPr="00332F5C">
        <w:rPr>
          <w:rFonts w:asciiTheme="minorHAnsi" w:hAnsiTheme="minorHAnsi" w:cs="Arial"/>
          <w:b/>
        </w:rPr>
        <w:tab/>
      </w:r>
    </w:p>
    <w:p w14:paraId="7CE964E4" w14:textId="77777777" w:rsidR="00B812E3" w:rsidRDefault="00B812E3" w:rsidP="009B763A">
      <w:pPr>
        <w:pStyle w:val="ListParagraph"/>
        <w:rPr>
          <w:rFonts w:asciiTheme="minorHAnsi" w:hAnsiTheme="minorHAnsi" w:cs="Arial"/>
          <w:b/>
        </w:rPr>
      </w:pPr>
    </w:p>
    <w:p w14:paraId="5EB22527" w14:textId="0B5C298A" w:rsidR="00226ACF" w:rsidRDefault="00BA3D66" w:rsidP="000660CF">
      <w:pPr>
        <w:pStyle w:val="ListParagraph"/>
        <w:rPr>
          <w:rFonts w:asciiTheme="minorHAnsi" w:hAnsiTheme="minorHAnsi" w:cs="Arial"/>
          <w:b/>
        </w:rPr>
      </w:pPr>
      <w:r w:rsidRPr="00BE565F">
        <w:rPr>
          <w:rFonts w:asciiTheme="minorHAnsi" w:hAnsiTheme="minorHAnsi" w:cs="Arial"/>
          <w:b/>
        </w:rPr>
        <w:t>Date of next meeting:</w:t>
      </w:r>
      <w:r w:rsidR="008E67CD" w:rsidRPr="00BE565F">
        <w:rPr>
          <w:rFonts w:asciiTheme="minorHAnsi" w:hAnsiTheme="minorHAnsi" w:cs="Arial"/>
          <w:b/>
        </w:rPr>
        <w:t xml:space="preserve"> </w:t>
      </w:r>
      <w:r w:rsidR="00BB3797">
        <w:rPr>
          <w:rFonts w:asciiTheme="minorHAnsi" w:hAnsiTheme="minorHAnsi" w:cs="Arial"/>
          <w:b/>
        </w:rPr>
        <w:t>13</w:t>
      </w:r>
      <w:r w:rsidR="00BB3797" w:rsidRPr="00BB3797">
        <w:rPr>
          <w:rFonts w:asciiTheme="minorHAnsi" w:hAnsiTheme="minorHAnsi" w:cs="Arial"/>
          <w:b/>
          <w:vertAlign w:val="superscript"/>
        </w:rPr>
        <w:t>th</w:t>
      </w:r>
      <w:r w:rsidR="00BB3797">
        <w:rPr>
          <w:rFonts w:asciiTheme="minorHAnsi" w:hAnsiTheme="minorHAnsi" w:cs="Arial"/>
          <w:b/>
        </w:rPr>
        <w:t xml:space="preserve"> June </w:t>
      </w:r>
      <w:r w:rsidR="00CA3E85" w:rsidRPr="000660CF">
        <w:rPr>
          <w:rFonts w:asciiTheme="minorHAnsi" w:hAnsiTheme="minorHAnsi" w:cs="Arial"/>
          <w:b/>
        </w:rPr>
        <w:t>2022</w:t>
      </w:r>
    </w:p>
    <w:p w14:paraId="68734F95" w14:textId="68073C36" w:rsidR="000660CF" w:rsidRPr="000660CF" w:rsidRDefault="000660CF" w:rsidP="000660CF">
      <w:pPr>
        <w:pStyle w:val="ListParagraph"/>
        <w:rPr>
          <w:rFonts w:asciiTheme="minorHAnsi" w:hAnsiTheme="minorHAnsi" w:cs="Arial"/>
          <w:b/>
        </w:rPr>
      </w:pPr>
      <w:r>
        <w:rPr>
          <w:rFonts w:asciiTheme="minorHAnsi" w:hAnsiTheme="minorHAnsi" w:cs="Arial"/>
          <w:b/>
        </w:rPr>
        <w:t>APM 16</w:t>
      </w:r>
      <w:r w:rsidRPr="000660CF">
        <w:rPr>
          <w:rFonts w:asciiTheme="minorHAnsi" w:hAnsiTheme="minorHAnsi" w:cs="Arial"/>
          <w:b/>
          <w:vertAlign w:val="superscript"/>
        </w:rPr>
        <w:t>th</w:t>
      </w:r>
      <w:r>
        <w:rPr>
          <w:rFonts w:asciiTheme="minorHAnsi" w:hAnsiTheme="minorHAnsi" w:cs="Arial"/>
          <w:b/>
        </w:rPr>
        <w:t xml:space="preserve"> May 2022</w:t>
      </w:r>
    </w:p>
    <w:p w14:paraId="03294B1D" w14:textId="7C5841E3" w:rsidR="00F71E0F" w:rsidRPr="00FD318E" w:rsidRDefault="002B161F" w:rsidP="009C1B86">
      <w:pPr>
        <w:ind w:left="709" w:hanging="142"/>
        <w:rPr>
          <w:rFonts w:asciiTheme="minorHAnsi" w:hAnsiTheme="minorHAnsi" w:cs="Arial"/>
        </w:rPr>
      </w:pPr>
      <w:r w:rsidRPr="00FD318E">
        <w:rPr>
          <w:rFonts w:asciiTheme="minorHAnsi" w:hAnsiTheme="minorHAnsi" w:cs="Arial"/>
        </w:rPr>
        <w:t>Jessica Ashbridge Clerk to Clavering Parish Council</w:t>
      </w:r>
      <w:r w:rsidR="009C1B86" w:rsidRPr="00FD318E">
        <w:rPr>
          <w:noProof/>
          <w:lang w:eastAsia="en-GB"/>
        </w:rPr>
        <w:drawing>
          <wp:inline distT="0" distB="0" distL="0" distR="0" wp14:anchorId="6151DD3A" wp14:editId="7826DAA4">
            <wp:extent cx="770255" cy="567915"/>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ess si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0255" cy="567915"/>
                    </a:xfrm>
                    <a:prstGeom prst="rect">
                      <a:avLst/>
                    </a:prstGeom>
                  </pic:spPr>
                </pic:pic>
              </a:graphicData>
            </a:graphic>
          </wp:inline>
        </w:drawing>
      </w:r>
    </w:p>
    <w:sectPr w:rsidR="00F71E0F" w:rsidRPr="00FD318E" w:rsidSect="004B30B2">
      <w:pgSz w:w="11906" w:h="16838"/>
      <w:pgMar w:top="1135" w:right="720" w:bottom="284" w:left="720" w:header="709" w:footer="709"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8AB5F" w14:textId="77777777" w:rsidR="00B65714" w:rsidRDefault="00B65714" w:rsidP="005D09F4">
      <w:r>
        <w:separator/>
      </w:r>
    </w:p>
  </w:endnote>
  <w:endnote w:type="continuationSeparator" w:id="0">
    <w:p w14:paraId="5D059058" w14:textId="77777777" w:rsidR="00B65714" w:rsidRDefault="00B65714" w:rsidP="005D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EC3E2" w14:textId="77777777" w:rsidR="00B65714" w:rsidRDefault="00B65714" w:rsidP="005D09F4">
      <w:r>
        <w:separator/>
      </w:r>
    </w:p>
  </w:footnote>
  <w:footnote w:type="continuationSeparator" w:id="0">
    <w:p w14:paraId="2C623BD8" w14:textId="77777777" w:rsidR="00B65714" w:rsidRDefault="00B65714" w:rsidP="005D0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E3212"/>
    <w:multiLevelType w:val="multilevel"/>
    <w:tmpl w:val="75362A74"/>
    <w:lvl w:ilvl="0">
      <w:start w:val="18"/>
      <w:numFmt w:val="decimal"/>
      <w:lvlText w:val="%1"/>
      <w:lvlJc w:val="left"/>
      <w:pPr>
        <w:ind w:left="1080" w:hanging="360"/>
      </w:pPr>
      <w:rPr>
        <w:rFonts w:hint="default"/>
        <w:b/>
        <w:bCs w:val="0"/>
      </w:rPr>
    </w:lvl>
    <w:lvl w:ilvl="1">
      <w:start w:val="1"/>
      <w:numFmt w:val="decimal"/>
      <w:isLgl/>
      <w:lvlText w:val="%1.%2"/>
      <w:lvlJc w:val="left"/>
      <w:pPr>
        <w:ind w:left="1413" w:hanging="420"/>
      </w:pPr>
      <w:rPr>
        <w:rFonts w:hint="default"/>
        <w:b/>
        <w:bCs w:val="0"/>
      </w:rPr>
    </w:lvl>
    <w:lvl w:ilvl="2">
      <w:start w:val="1"/>
      <w:numFmt w:val="decimal"/>
      <w:isLgl/>
      <w:lvlText w:val="%1.%2.%3"/>
      <w:lvlJc w:val="left"/>
      <w:pPr>
        <w:ind w:left="2554" w:hanging="720"/>
      </w:pPr>
      <w:rPr>
        <w:rFonts w:hint="default"/>
      </w:rPr>
    </w:lvl>
    <w:lvl w:ilvl="3">
      <w:start w:val="1"/>
      <w:numFmt w:val="decimal"/>
      <w:isLgl/>
      <w:lvlText w:val="%1.%2.%3.%4"/>
      <w:lvlJc w:val="left"/>
      <w:pPr>
        <w:ind w:left="3111" w:hanging="720"/>
      </w:pPr>
      <w:rPr>
        <w:rFonts w:hint="default"/>
      </w:rPr>
    </w:lvl>
    <w:lvl w:ilvl="4">
      <w:start w:val="1"/>
      <w:numFmt w:val="decimal"/>
      <w:isLgl/>
      <w:lvlText w:val="%1.%2.%3.%4.%5"/>
      <w:lvlJc w:val="left"/>
      <w:pPr>
        <w:ind w:left="4028" w:hanging="1080"/>
      </w:pPr>
      <w:rPr>
        <w:rFonts w:hint="default"/>
      </w:rPr>
    </w:lvl>
    <w:lvl w:ilvl="5">
      <w:start w:val="1"/>
      <w:numFmt w:val="decimal"/>
      <w:isLgl/>
      <w:lvlText w:val="%1.%2.%3.%4.%5.%6"/>
      <w:lvlJc w:val="left"/>
      <w:pPr>
        <w:ind w:left="4585" w:hanging="1080"/>
      </w:pPr>
      <w:rPr>
        <w:rFonts w:hint="default"/>
      </w:rPr>
    </w:lvl>
    <w:lvl w:ilvl="6">
      <w:start w:val="1"/>
      <w:numFmt w:val="decimal"/>
      <w:isLgl/>
      <w:lvlText w:val="%1.%2.%3.%4.%5.%6.%7"/>
      <w:lvlJc w:val="left"/>
      <w:pPr>
        <w:ind w:left="5502" w:hanging="1440"/>
      </w:pPr>
      <w:rPr>
        <w:rFonts w:hint="default"/>
      </w:rPr>
    </w:lvl>
    <w:lvl w:ilvl="7">
      <w:start w:val="1"/>
      <w:numFmt w:val="decimal"/>
      <w:isLgl/>
      <w:lvlText w:val="%1.%2.%3.%4.%5.%6.%7.%8"/>
      <w:lvlJc w:val="left"/>
      <w:pPr>
        <w:ind w:left="6059" w:hanging="1440"/>
      </w:pPr>
      <w:rPr>
        <w:rFonts w:hint="default"/>
      </w:rPr>
    </w:lvl>
    <w:lvl w:ilvl="8">
      <w:start w:val="1"/>
      <w:numFmt w:val="decimal"/>
      <w:isLgl/>
      <w:lvlText w:val="%1.%2.%3.%4.%5.%6.%7.%8.%9"/>
      <w:lvlJc w:val="left"/>
      <w:pPr>
        <w:ind w:left="6976" w:hanging="1800"/>
      </w:pPr>
      <w:rPr>
        <w:rFonts w:hint="default"/>
      </w:rPr>
    </w:lvl>
  </w:abstractNum>
  <w:abstractNum w:abstractNumId="1" w15:restartNumberingAfterBreak="0">
    <w:nsid w:val="050E20E0"/>
    <w:multiLevelType w:val="multilevel"/>
    <w:tmpl w:val="B9849ECC"/>
    <w:lvl w:ilvl="0">
      <w:start w:val="16"/>
      <w:numFmt w:val="decimal"/>
      <w:lvlText w:val="%1"/>
      <w:lvlJc w:val="left"/>
      <w:pPr>
        <w:ind w:left="720" w:hanging="360"/>
      </w:pPr>
      <w:rPr>
        <w:rFonts w:hint="default"/>
      </w:rPr>
    </w:lvl>
    <w:lvl w:ilvl="1">
      <w:start w:val="1"/>
      <w:numFmt w:val="decimal"/>
      <w:isLgl/>
      <w:lvlText w:val="%1.%2"/>
      <w:lvlJc w:val="left"/>
      <w:pPr>
        <w:ind w:left="1500" w:hanging="420"/>
      </w:pPr>
      <w:rPr>
        <w:rFonts w:eastAsia="Times New Roman" w:cs="Arial" w:hint="default"/>
        <w:b/>
      </w:rPr>
    </w:lvl>
    <w:lvl w:ilvl="2">
      <w:start w:val="1"/>
      <w:numFmt w:val="decimal"/>
      <w:isLgl/>
      <w:lvlText w:val="%1.%2.%3"/>
      <w:lvlJc w:val="left"/>
      <w:pPr>
        <w:ind w:left="2520" w:hanging="720"/>
      </w:pPr>
      <w:rPr>
        <w:rFonts w:eastAsia="Times New Roman" w:cs="Arial" w:hint="default"/>
        <w:b/>
      </w:rPr>
    </w:lvl>
    <w:lvl w:ilvl="3">
      <w:start w:val="1"/>
      <w:numFmt w:val="decimal"/>
      <w:isLgl/>
      <w:lvlText w:val="%1.%2.%3.%4"/>
      <w:lvlJc w:val="left"/>
      <w:pPr>
        <w:ind w:left="3240" w:hanging="720"/>
      </w:pPr>
      <w:rPr>
        <w:rFonts w:eastAsia="Times New Roman" w:cs="Arial" w:hint="default"/>
        <w:b/>
      </w:rPr>
    </w:lvl>
    <w:lvl w:ilvl="4">
      <w:start w:val="1"/>
      <w:numFmt w:val="decimal"/>
      <w:isLgl/>
      <w:lvlText w:val="%1.%2.%3.%4.%5"/>
      <w:lvlJc w:val="left"/>
      <w:pPr>
        <w:ind w:left="4320" w:hanging="1080"/>
      </w:pPr>
      <w:rPr>
        <w:rFonts w:eastAsia="Times New Roman" w:cs="Arial" w:hint="default"/>
        <w:b/>
      </w:rPr>
    </w:lvl>
    <w:lvl w:ilvl="5">
      <w:start w:val="1"/>
      <w:numFmt w:val="decimal"/>
      <w:isLgl/>
      <w:lvlText w:val="%1.%2.%3.%4.%5.%6"/>
      <w:lvlJc w:val="left"/>
      <w:pPr>
        <w:ind w:left="5040" w:hanging="1080"/>
      </w:pPr>
      <w:rPr>
        <w:rFonts w:eastAsia="Times New Roman" w:cs="Arial" w:hint="default"/>
        <w:b/>
      </w:rPr>
    </w:lvl>
    <w:lvl w:ilvl="6">
      <w:start w:val="1"/>
      <w:numFmt w:val="decimal"/>
      <w:isLgl/>
      <w:lvlText w:val="%1.%2.%3.%4.%5.%6.%7"/>
      <w:lvlJc w:val="left"/>
      <w:pPr>
        <w:ind w:left="6120" w:hanging="1440"/>
      </w:pPr>
      <w:rPr>
        <w:rFonts w:eastAsia="Times New Roman" w:cs="Arial" w:hint="default"/>
        <w:b/>
      </w:rPr>
    </w:lvl>
    <w:lvl w:ilvl="7">
      <w:start w:val="1"/>
      <w:numFmt w:val="decimal"/>
      <w:isLgl/>
      <w:lvlText w:val="%1.%2.%3.%4.%5.%6.%7.%8"/>
      <w:lvlJc w:val="left"/>
      <w:pPr>
        <w:ind w:left="6840" w:hanging="1440"/>
      </w:pPr>
      <w:rPr>
        <w:rFonts w:eastAsia="Times New Roman" w:cs="Arial" w:hint="default"/>
        <w:b/>
      </w:rPr>
    </w:lvl>
    <w:lvl w:ilvl="8">
      <w:start w:val="1"/>
      <w:numFmt w:val="decimal"/>
      <w:isLgl/>
      <w:lvlText w:val="%1.%2.%3.%4.%5.%6.%7.%8.%9"/>
      <w:lvlJc w:val="left"/>
      <w:pPr>
        <w:ind w:left="7920" w:hanging="1800"/>
      </w:pPr>
      <w:rPr>
        <w:rFonts w:eastAsia="Times New Roman" w:cs="Arial" w:hint="default"/>
        <w:b/>
      </w:rPr>
    </w:lvl>
  </w:abstractNum>
  <w:abstractNum w:abstractNumId="2" w15:restartNumberingAfterBreak="0">
    <w:nsid w:val="0A1B4C4C"/>
    <w:multiLevelType w:val="multilevel"/>
    <w:tmpl w:val="738C54F2"/>
    <w:lvl w:ilvl="0">
      <w:start w:val="18"/>
      <w:numFmt w:val="decimal"/>
      <w:lvlText w:val="%1"/>
      <w:lvlJc w:val="left"/>
      <w:pPr>
        <w:ind w:left="420" w:hanging="420"/>
      </w:pPr>
      <w:rPr>
        <w:rFonts w:eastAsia="Times New Roman" w:cs="Arial" w:hint="default"/>
        <w:b/>
      </w:rPr>
    </w:lvl>
    <w:lvl w:ilvl="1">
      <w:start w:val="1"/>
      <w:numFmt w:val="decimal"/>
      <w:lvlText w:val="%1.%2"/>
      <w:lvlJc w:val="left"/>
      <w:pPr>
        <w:ind w:left="1500" w:hanging="420"/>
      </w:pPr>
      <w:rPr>
        <w:rFonts w:eastAsia="Times New Roman" w:cs="Arial" w:hint="default"/>
        <w:b/>
      </w:rPr>
    </w:lvl>
    <w:lvl w:ilvl="2">
      <w:start w:val="1"/>
      <w:numFmt w:val="decimal"/>
      <w:lvlText w:val="%1.%2.%3"/>
      <w:lvlJc w:val="left"/>
      <w:pPr>
        <w:ind w:left="2880" w:hanging="720"/>
      </w:pPr>
      <w:rPr>
        <w:rFonts w:eastAsia="Times New Roman" w:cs="Arial" w:hint="default"/>
        <w:b/>
      </w:rPr>
    </w:lvl>
    <w:lvl w:ilvl="3">
      <w:start w:val="1"/>
      <w:numFmt w:val="decimal"/>
      <w:lvlText w:val="%1.%2.%3.%4"/>
      <w:lvlJc w:val="left"/>
      <w:pPr>
        <w:ind w:left="3960" w:hanging="720"/>
      </w:pPr>
      <w:rPr>
        <w:rFonts w:eastAsia="Times New Roman" w:cs="Arial" w:hint="default"/>
        <w:b/>
      </w:rPr>
    </w:lvl>
    <w:lvl w:ilvl="4">
      <w:start w:val="1"/>
      <w:numFmt w:val="decimal"/>
      <w:lvlText w:val="%1.%2.%3.%4.%5"/>
      <w:lvlJc w:val="left"/>
      <w:pPr>
        <w:ind w:left="5400" w:hanging="1080"/>
      </w:pPr>
      <w:rPr>
        <w:rFonts w:eastAsia="Times New Roman" w:cs="Arial" w:hint="default"/>
        <w:b/>
      </w:rPr>
    </w:lvl>
    <w:lvl w:ilvl="5">
      <w:start w:val="1"/>
      <w:numFmt w:val="decimal"/>
      <w:lvlText w:val="%1.%2.%3.%4.%5.%6"/>
      <w:lvlJc w:val="left"/>
      <w:pPr>
        <w:ind w:left="6480" w:hanging="1080"/>
      </w:pPr>
      <w:rPr>
        <w:rFonts w:eastAsia="Times New Roman" w:cs="Arial" w:hint="default"/>
        <w:b/>
      </w:rPr>
    </w:lvl>
    <w:lvl w:ilvl="6">
      <w:start w:val="1"/>
      <w:numFmt w:val="decimal"/>
      <w:lvlText w:val="%1.%2.%3.%4.%5.%6.%7"/>
      <w:lvlJc w:val="left"/>
      <w:pPr>
        <w:ind w:left="7920" w:hanging="1440"/>
      </w:pPr>
      <w:rPr>
        <w:rFonts w:eastAsia="Times New Roman" w:cs="Arial" w:hint="default"/>
        <w:b/>
      </w:rPr>
    </w:lvl>
    <w:lvl w:ilvl="7">
      <w:start w:val="1"/>
      <w:numFmt w:val="decimal"/>
      <w:lvlText w:val="%1.%2.%3.%4.%5.%6.%7.%8"/>
      <w:lvlJc w:val="left"/>
      <w:pPr>
        <w:ind w:left="9000" w:hanging="1440"/>
      </w:pPr>
      <w:rPr>
        <w:rFonts w:eastAsia="Times New Roman" w:cs="Arial" w:hint="default"/>
        <w:b/>
      </w:rPr>
    </w:lvl>
    <w:lvl w:ilvl="8">
      <w:start w:val="1"/>
      <w:numFmt w:val="decimal"/>
      <w:lvlText w:val="%1.%2.%3.%4.%5.%6.%7.%8.%9"/>
      <w:lvlJc w:val="left"/>
      <w:pPr>
        <w:ind w:left="10440" w:hanging="1800"/>
      </w:pPr>
      <w:rPr>
        <w:rFonts w:eastAsia="Times New Roman" w:cs="Arial" w:hint="default"/>
        <w:b/>
      </w:rPr>
    </w:lvl>
  </w:abstractNum>
  <w:abstractNum w:abstractNumId="3" w15:restartNumberingAfterBreak="0">
    <w:nsid w:val="14302B06"/>
    <w:multiLevelType w:val="multilevel"/>
    <w:tmpl w:val="4B3E0D76"/>
    <w:lvl w:ilvl="0">
      <w:start w:val="20"/>
      <w:numFmt w:val="decimal"/>
      <w:lvlText w:val="%1"/>
      <w:lvlJc w:val="left"/>
      <w:pPr>
        <w:ind w:left="420" w:hanging="420"/>
      </w:pPr>
      <w:rPr>
        <w:rFonts w:hint="default"/>
      </w:rPr>
    </w:lvl>
    <w:lvl w:ilvl="1">
      <w:start w:val="1"/>
      <w:numFmt w:val="decimal"/>
      <w:lvlText w:val="%1.%2"/>
      <w:lvlJc w:val="left"/>
      <w:pPr>
        <w:ind w:left="1500" w:hanging="42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552292C"/>
    <w:multiLevelType w:val="multilevel"/>
    <w:tmpl w:val="461AA074"/>
    <w:lvl w:ilvl="0">
      <w:start w:val="15"/>
      <w:numFmt w:val="decimal"/>
      <w:lvlText w:val="%1."/>
      <w:lvlJc w:val="left"/>
      <w:pPr>
        <w:ind w:left="720" w:hanging="360"/>
      </w:pPr>
      <w:rPr>
        <w:rFonts w:hint="default"/>
        <w:b/>
      </w:rPr>
    </w:lvl>
    <w:lvl w:ilvl="1">
      <w:start w:val="2"/>
      <w:numFmt w:val="decimal"/>
      <w:isLgl/>
      <w:lvlText w:val="%1.%2"/>
      <w:lvlJc w:val="left"/>
      <w:pPr>
        <w:ind w:left="1980" w:hanging="420"/>
      </w:pPr>
      <w:rPr>
        <w:rFonts w:hint="default"/>
        <w:b/>
        <w:bCs/>
      </w:rPr>
    </w:lvl>
    <w:lvl w:ilvl="2">
      <w:start w:val="1"/>
      <w:numFmt w:val="decimal"/>
      <w:isLgl/>
      <w:lvlText w:val="%1.%2.%3"/>
      <w:lvlJc w:val="left"/>
      <w:pPr>
        <w:ind w:left="1571" w:hanging="720"/>
      </w:pPr>
      <w:rPr>
        <w:rFonts w:hint="default"/>
        <w:b/>
        <w:bCs w:val="0"/>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5" w15:restartNumberingAfterBreak="0">
    <w:nsid w:val="179F587D"/>
    <w:multiLevelType w:val="multilevel"/>
    <w:tmpl w:val="D4BA84B4"/>
    <w:lvl w:ilvl="0">
      <w:start w:val="11"/>
      <w:numFmt w:val="decimal"/>
      <w:lvlText w:val="%1"/>
      <w:lvlJc w:val="left"/>
      <w:pPr>
        <w:ind w:left="420" w:hanging="420"/>
      </w:pPr>
      <w:rPr>
        <w:rFonts w:hint="default"/>
        <w:b/>
        <w:bCs w:val="0"/>
      </w:rPr>
    </w:lvl>
    <w:lvl w:ilvl="1">
      <w:start w:val="1"/>
      <w:numFmt w:val="decimal"/>
      <w:lvlText w:val="%1.%2"/>
      <w:lvlJc w:val="left"/>
      <w:pPr>
        <w:ind w:left="846" w:hanging="420"/>
      </w:pPr>
      <w:rPr>
        <w:rFonts w:hint="default"/>
        <w:b/>
        <w:bCs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1AC11F1B"/>
    <w:multiLevelType w:val="hybridMultilevel"/>
    <w:tmpl w:val="C53AE3AC"/>
    <w:lvl w:ilvl="0" w:tplc="3CB2D046">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0E5DF8"/>
    <w:multiLevelType w:val="hybridMultilevel"/>
    <w:tmpl w:val="3E5A4E00"/>
    <w:lvl w:ilvl="0" w:tplc="CC161E36">
      <w:start w:val="1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C00AE9"/>
    <w:multiLevelType w:val="multilevel"/>
    <w:tmpl w:val="9E96476A"/>
    <w:lvl w:ilvl="0">
      <w:start w:val="20"/>
      <w:numFmt w:val="decimal"/>
      <w:lvlText w:val="%1"/>
      <w:lvlJc w:val="left"/>
      <w:pPr>
        <w:ind w:left="1440" w:hanging="360"/>
      </w:pPr>
      <w:rPr>
        <w:rFonts w:hint="default"/>
      </w:rPr>
    </w:lvl>
    <w:lvl w:ilvl="1">
      <w:start w:val="1"/>
      <w:numFmt w:val="decimal"/>
      <w:isLgl/>
      <w:lvlText w:val="%1.%2"/>
      <w:lvlJc w:val="left"/>
      <w:pPr>
        <w:ind w:left="1500" w:hanging="42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21FD3218"/>
    <w:multiLevelType w:val="multilevel"/>
    <w:tmpl w:val="F072D416"/>
    <w:lvl w:ilvl="0">
      <w:start w:val="18"/>
      <w:numFmt w:val="decimal"/>
      <w:lvlText w:val="%1"/>
      <w:lvlJc w:val="left"/>
      <w:pPr>
        <w:ind w:left="600" w:hanging="600"/>
      </w:pPr>
      <w:rPr>
        <w:rFonts w:hint="default"/>
        <w:b/>
      </w:rPr>
    </w:lvl>
    <w:lvl w:ilvl="1">
      <w:start w:val="13"/>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10" w15:restartNumberingAfterBreak="0">
    <w:nsid w:val="26FD68F7"/>
    <w:multiLevelType w:val="multilevel"/>
    <w:tmpl w:val="371A5660"/>
    <w:lvl w:ilvl="0">
      <w:start w:val="13"/>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F57690C"/>
    <w:multiLevelType w:val="multilevel"/>
    <w:tmpl w:val="BF56E218"/>
    <w:lvl w:ilvl="0">
      <w:start w:val="16"/>
      <w:numFmt w:val="decimal"/>
      <w:lvlText w:val="%1"/>
      <w:lvlJc w:val="left"/>
      <w:pPr>
        <w:ind w:left="600" w:hanging="600"/>
      </w:pPr>
      <w:rPr>
        <w:rFonts w:hint="default"/>
        <w:b/>
      </w:rPr>
    </w:lvl>
    <w:lvl w:ilvl="1">
      <w:start w:val="1"/>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12" w15:restartNumberingAfterBreak="0">
    <w:nsid w:val="306D7DE6"/>
    <w:multiLevelType w:val="multilevel"/>
    <w:tmpl w:val="492217E2"/>
    <w:lvl w:ilvl="0">
      <w:start w:val="14"/>
      <w:numFmt w:val="decimal"/>
      <w:lvlText w:val="%1"/>
      <w:lvlJc w:val="left"/>
      <w:pPr>
        <w:ind w:left="600" w:hanging="600"/>
      </w:pPr>
      <w:rPr>
        <w:rFonts w:hint="default"/>
        <w:b/>
      </w:rPr>
    </w:lvl>
    <w:lvl w:ilvl="1">
      <w:start w:val="1"/>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13" w15:restartNumberingAfterBreak="0">
    <w:nsid w:val="33D82039"/>
    <w:multiLevelType w:val="multilevel"/>
    <w:tmpl w:val="A454AD74"/>
    <w:lvl w:ilvl="0">
      <w:start w:val="19"/>
      <w:numFmt w:val="decimal"/>
      <w:lvlText w:val="%1"/>
      <w:lvlJc w:val="left"/>
      <w:pPr>
        <w:ind w:left="420" w:hanging="420"/>
      </w:pPr>
      <w:rPr>
        <w:rFonts w:eastAsia="Times New Roman" w:cs="Arial" w:hint="default"/>
        <w:b/>
      </w:rPr>
    </w:lvl>
    <w:lvl w:ilvl="1">
      <w:start w:val="1"/>
      <w:numFmt w:val="decimal"/>
      <w:lvlText w:val="%1.%2"/>
      <w:lvlJc w:val="left"/>
      <w:pPr>
        <w:ind w:left="1500" w:hanging="420"/>
      </w:pPr>
      <w:rPr>
        <w:rFonts w:eastAsia="Times New Roman" w:cs="Arial" w:hint="default"/>
        <w:b/>
      </w:rPr>
    </w:lvl>
    <w:lvl w:ilvl="2">
      <w:start w:val="1"/>
      <w:numFmt w:val="decimal"/>
      <w:lvlText w:val="%1.%2.%3"/>
      <w:lvlJc w:val="left"/>
      <w:pPr>
        <w:ind w:left="2880" w:hanging="720"/>
      </w:pPr>
      <w:rPr>
        <w:rFonts w:eastAsia="Times New Roman" w:cs="Arial" w:hint="default"/>
        <w:b/>
      </w:rPr>
    </w:lvl>
    <w:lvl w:ilvl="3">
      <w:start w:val="1"/>
      <w:numFmt w:val="decimal"/>
      <w:lvlText w:val="%1.%2.%3.%4"/>
      <w:lvlJc w:val="left"/>
      <w:pPr>
        <w:ind w:left="3960" w:hanging="720"/>
      </w:pPr>
      <w:rPr>
        <w:rFonts w:eastAsia="Times New Roman" w:cs="Arial" w:hint="default"/>
        <w:b/>
      </w:rPr>
    </w:lvl>
    <w:lvl w:ilvl="4">
      <w:start w:val="1"/>
      <w:numFmt w:val="decimal"/>
      <w:lvlText w:val="%1.%2.%3.%4.%5"/>
      <w:lvlJc w:val="left"/>
      <w:pPr>
        <w:ind w:left="5400" w:hanging="1080"/>
      </w:pPr>
      <w:rPr>
        <w:rFonts w:eastAsia="Times New Roman" w:cs="Arial" w:hint="default"/>
        <w:b/>
      </w:rPr>
    </w:lvl>
    <w:lvl w:ilvl="5">
      <w:start w:val="1"/>
      <w:numFmt w:val="decimal"/>
      <w:lvlText w:val="%1.%2.%3.%4.%5.%6"/>
      <w:lvlJc w:val="left"/>
      <w:pPr>
        <w:ind w:left="6480" w:hanging="1080"/>
      </w:pPr>
      <w:rPr>
        <w:rFonts w:eastAsia="Times New Roman" w:cs="Arial" w:hint="default"/>
        <w:b/>
      </w:rPr>
    </w:lvl>
    <w:lvl w:ilvl="6">
      <w:start w:val="1"/>
      <w:numFmt w:val="decimal"/>
      <w:lvlText w:val="%1.%2.%3.%4.%5.%6.%7"/>
      <w:lvlJc w:val="left"/>
      <w:pPr>
        <w:ind w:left="7920" w:hanging="1440"/>
      </w:pPr>
      <w:rPr>
        <w:rFonts w:eastAsia="Times New Roman" w:cs="Arial" w:hint="default"/>
        <w:b/>
      </w:rPr>
    </w:lvl>
    <w:lvl w:ilvl="7">
      <w:start w:val="1"/>
      <w:numFmt w:val="decimal"/>
      <w:lvlText w:val="%1.%2.%3.%4.%5.%6.%7.%8"/>
      <w:lvlJc w:val="left"/>
      <w:pPr>
        <w:ind w:left="9000" w:hanging="1440"/>
      </w:pPr>
      <w:rPr>
        <w:rFonts w:eastAsia="Times New Roman" w:cs="Arial" w:hint="default"/>
        <w:b/>
      </w:rPr>
    </w:lvl>
    <w:lvl w:ilvl="8">
      <w:start w:val="1"/>
      <w:numFmt w:val="decimal"/>
      <w:lvlText w:val="%1.%2.%3.%4.%5.%6.%7.%8.%9"/>
      <w:lvlJc w:val="left"/>
      <w:pPr>
        <w:ind w:left="10440" w:hanging="1800"/>
      </w:pPr>
      <w:rPr>
        <w:rFonts w:eastAsia="Times New Roman" w:cs="Arial" w:hint="default"/>
        <w:b/>
      </w:rPr>
    </w:lvl>
  </w:abstractNum>
  <w:abstractNum w:abstractNumId="14" w15:restartNumberingAfterBreak="0">
    <w:nsid w:val="39CC08B2"/>
    <w:multiLevelType w:val="multilevel"/>
    <w:tmpl w:val="F59045A6"/>
    <w:lvl w:ilvl="0">
      <w:start w:val="1"/>
      <w:numFmt w:val="decimal"/>
      <w:lvlText w:val="%1"/>
      <w:lvlJc w:val="left"/>
      <w:pPr>
        <w:ind w:left="360" w:hanging="360"/>
      </w:pPr>
      <w:rPr>
        <w:rFonts w:hint="default"/>
        <w:b/>
        <w:bCs w:val="0"/>
      </w:rPr>
    </w:lvl>
    <w:lvl w:ilvl="1">
      <w:start w:val="1"/>
      <w:numFmt w:val="decimal"/>
      <w:lvlText w:val="%1.%2"/>
      <w:lvlJc w:val="left"/>
      <w:pPr>
        <w:ind w:left="1353"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5" w15:restartNumberingAfterBreak="0">
    <w:nsid w:val="3AD6655F"/>
    <w:multiLevelType w:val="multilevel"/>
    <w:tmpl w:val="F072D416"/>
    <w:lvl w:ilvl="0">
      <w:start w:val="17"/>
      <w:numFmt w:val="decimal"/>
      <w:lvlText w:val="%1"/>
      <w:lvlJc w:val="left"/>
      <w:pPr>
        <w:ind w:left="600" w:hanging="600"/>
      </w:pPr>
      <w:rPr>
        <w:rFonts w:hint="default"/>
        <w:b/>
      </w:rPr>
    </w:lvl>
    <w:lvl w:ilvl="1">
      <w:start w:val="1"/>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16" w15:restartNumberingAfterBreak="0">
    <w:nsid w:val="3BA01CB2"/>
    <w:multiLevelType w:val="multilevel"/>
    <w:tmpl w:val="665C63D6"/>
    <w:lvl w:ilvl="0">
      <w:start w:val="19"/>
      <w:numFmt w:val="decimal"/>
      <w:lvlText w:val="%1"/>
      <w:lvlJc w:val="left"/>
      <w:pPr>
        <w:ind w:left="420" w:hanging="420"/>
      </w:pPr>
      <w:rPr>
        <w:rFonts w:eastAsia="Times New Roman" w:cs="Arial" w:hint="default"/>
        <w:b/>
      </w:rPr>
    </w:lvl>
    <w:lvl w:ilvl="1">
      <w:start w:val="1"/>
      <w:numFmt w:val="decimal"/>
      <w:lvlText w:val="%1.%2"/>
      <w:lvlJc w:val="left"/>
      <w:pPr>
        <w:ind w:left="420" w:hanging="4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720" w:hanging="72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080" w:hanging="108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440" w:hanging="1440"/>
      </w:pPr>
      <w:rPr>
        <w:rFonts w:eastAsia="Times New Roman" w:cs="Arial" w:hint="default"/>
        <w:b/>
      </w:rPr>
    </w:lvl>
    <w:lvl w:ilvl="8">
      <w:start w:val="1"/>
      <w:numFmt w:val="decimal"/>
      <w:lvlText w:val="%1.%2.%3.%4.%5.%6.%7.%8.%9"/>
      <w:lvlJc w:val="left"/>
      <w:pPr>
        <w:ind w:left="1800" w:hanging="1800"/>
      </w:pPr>
      <w:rPr>
        <w:rFonts w:eastAsia="Times New Roman" w:cs="Arial" w:hint="default"/>
        <w:b/>
      </w:rPr>
    </w:lvl>
  </w:abstractNum>
  <w:abstractNum w:abstractNumId="17" w15:restartNumberingAfterBreak="0">
    <w:nsid w:val="3CC92FF6"/>
    <w:multiLevelType w:val="multilevel"/>
    <w:tmpl w:val="665C63D6"/>
    <w:lvl w:ilvl="0">
      <w:start w:val="16"/>
      <w:numFmt w:val="decimal"/>
      <w:lvlText w:val="%1"/>
      <w:lvlJc w:val="left"/>
      <w:pPr>
        <w:ind w:left="420" w:hanging="420"/>
      </w:pPr>
      <w:rPr>
        <w:rFonts w:eastAsia="Times New Roman" w:cs="Arial" w:hint="default"/>
        <w:b/>
      </w:rPr>
    </w:lvl>
    <w:lvl w:ilvl="1">
      <w:start w:val="1"/>
      <w:numFmt w:val="decimal"/>
      <w:lvlText w:val="%1.%2"/>
      <w:lvlJc w:val="left"/>
      <w:pPr>
        <w:ind w:left="420" w:hanging="4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720" w:hanging="72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080" w:hanging="108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440" w:hanging="1440"/>
      </w:pPr>
      <w:rPr>
        <w:rFonts w:eastAsia="Times New Roman" w:cs="Arial" w:hint="default"/>
        <w:b/>
      </w:rPr>
    </w:lvl>
    <w:lvl w:ilvl="8">
      <w:start w:val="1"/>
      <w:numFmt w:val="decimal"/>
      <w:lvlText w:val="%1.%2.%3.%4.%5.%6.%7.%8.%9"/>
      <w:lvlJc w:val="left"/>
      <w:pPr>
        <w:ind w:left="1800" w:hanging="1800"/>
      </w:pPr>
      <w:rPr>
        <w:rFonts w:eastAsia="Times New Roman" w:cs="Arial" w:hint="default"/>
        <w:b/>
      </w:rPr>
    </w:lvl>
  </w:abstractNum>
  <w:abstractNum w:abstractNumId="18" w15:restartNumberingAfterBreak="0">
    <w:nsid w:val="3EEE6377"/>
    <w:multiLevelType w:val="multilevel"/>
    <w:tmpl w:val="D07A647A"/>
    <w:lvl w:ilvl="0">
      <w:start w:val="11"/>
      <w:numFmt w:val="decimal"/>
      <w:lvlText w:val="%1."/>
      <w:lvlJc w:val="left"/>
      <w:pPr>
        <w:ind w:left="1070" w:hanging="360"/>
      </w:pPr>
      <w:rPr>
        <w:rFonts w:hint="default"/>
        <w:b/>
      </w:rPr>
    </w:lvl>
    <w:lvl w:ilvl="1">
      <w:start w:val="2"/>
      <w:numFmt w:val="decimal"/>
      <w:isLgl/>
      <w:lvlText w:val="%1.%2"/>
      <w:lvlJc w:val="left"/>
      <w:pPr>
        <w:ind w:left="2122" w:hanging="420"/>
      </w:pPr>
      <w:rPr>
        <w:rFonts w:hint="default"/>
        <w:b/>
        <w:bCs/>
      </w:rPr>
    </w:lvl>
    <w:lvl w:ilvl="2">
      <w:start w:val="1"/>
      <w:numFmt w:val="decimal"/>
      <w:isLgl/>
      <w:lvlText w:val="%1.%2.%3"/>
      <w:lvlJc w:val="left"/>
      <w:pPr>
        <w:ind w:left="1713" w:hanging="720"/>
      </w:pPr>
      <w:rPr>
        <w:rFonts w:hint="default"/>
        <w:b/>
        <w:bCs w:val="0"/>
      </w:rPr>
    </w:lvl>
    <w:lvl w:ilvl="3">
      <w:start w:val="1"/>
      <w:numFmt w:val="decimal"/>
      <w:isLgl/>
      <w:lvlText w:val="%1.%2.%3.%4"/>
      <w:lvlJc w:val="left"/>
      <w:pPr>
        <w:ind w:left="3121" w:hanging="720"/>
      </w:pPr>
      <w:rPr>
        <w:rFonts w:hint="default"/>
      </w:rPr>
    </w:lvl>
    <w:lvl w:ilvl="4">
      <w:start w:val="1"/>
      <w:numFmt w:val="decimal"/>
      <w:isLgl/>
      <w:lvlText w:val="%1.%2.%3.%4.%5"/>
      <w:lvlJc w:val="left"/>
      <w:pPr>
        <w:ind w:left="4114" w:hanging="1080"/>
      </w:pPr>
      <w:rPr>
        <w:rFonts w:hint="default"/>
      </w:rPr>
    </w:lvl>
    <w:lvl w:ilvl="5">
      <w:start w:val="1"/>
      <w:numFmt w:val="decimal"/>
      <w:isLgl/>
      <w:lvlText w:val="%1.%2.%3.%4.%5.%6"/>
      <w:lvlJc w:val="left"/>
      <w:pPr>
        <w:ind w:left="4747" w:hanging="1080"/>
      </w:pPr>
      <w:rPr>
        <w:rFonts w:hint="default"/>
      </w:rPr>
    </w:lvl>
    <w:lvl w:ilvl="6">
      <w:start w:val="1"/>
      <w:numFmt w:val="decimal"/>
      <w:isLgl/>
      <w:lvlText w:val="%1.%2.%3.%4.%5.%6.%7"/>
      <w:lvlJc w:val="left"/>
      <w:pPr>
        <w:ind w:left="5740" w:hanging="1440"/>
      </w:pPr>
      <w:rPr>
        <w:rFonts w:hint="default"/>
      </w:rPr>
    </w:lvl>
    <w:lvl w:ilvl="7">
      <w:start w:val="1"/>
      <w:numFmt w:val="decimal"/>
      <w:isLgl/>
      <w:lvlText w:val="%1.%2.%3.%4.%5.%6.%7.%8"/>
      <w:lvlJc w:val="left"/>
      <w:pPr>
        <w:ind w:left="6373" w:hanging="1440"/>
      </w:pPr>
      <w:rPr>
        <w:rFonts w:hint="default"/>
      </w:rPr>
    </w:lvl>
    <w:lvl w:ilvl="8">
      <w:start w:val="1"/>
      <w:numFmt w:val="decimal"/>
      <w:isLgl/>
      <w:lvlText w:val="%1.%2.%3.%4.%5.%6.%7.%8.%9"/>
      <w:lvlJc w:val="left"/>
      <w:pPr>
        <w:ind w:left="7366" w:hanging="1800"/>
      </w:pPr>
      <w:rPr>
        <w:rFonts w:hint="default"/>
      </w:rPr>
    </w:lvl>
  </w:abstractNum>
  <w:abstractNum w:abstractNumId="19" w15:restartNumberingAfterBreak="0">
    <w:nsid w:val="41870E8C"/>
    <w:multiLevelType w:val="hybridMultilevel"/>
    <w:tmpl w:val="456496FE"/>
    <w:lvl w:ilvl="0" w:tplc="EFF06782">
      <w:start w:val="1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CD6520"/>
    <w:multiLevelType w:val="multilevel"/>
    <w:tmpl w:val="CFBC0EBA"/>
    <w:lvl w:ilvl="0">
      <w:start w:val="13"/>
      <w:numFmt w:val="decimal"/>
      <w:lvlText w:val="%1"/>
      <w:lvlJc w:val="left"/>
      <w:pPr>
        <w:ind w:left="420" w:hanging="420"/>
      </w:pPr>
      <w:rPr>
        <w:rFonts w:hint="default"/>
        <w:b/>
        <w:bCs w:val="0"/>
      </w:rPr>
    </w:lvl>
    <w:lvl w:ilvl="1">
      <w:start w:val="1"/>
      <w:numFmt w:val="decimal"/>
      <w:lvlText w:val="%1.%2"/>
      <w:lvlJc w:val="left"/>
      <w:pPr>
        <w:ind w:left="846" w:hanging="420"/>
      </w:pPr>
      <w:rPr>
        <w:rFonts w:hint="default"/>
        <w:b/>
        <w:bCs w:val="0"/>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47776F33"/>
    <w:multiLevelType w:val="multilevel"/>
    <w:tmpl w:val="860C0364"/>
    <w:lvl w:ilvl="0">
      <w:start w:val="17"/>
      <w:numFmt w:val="decimal"/>
      <w:lvlText w:val="%1"/>
      <w:lvlJc w:val="left"/>
      <w:pPr>
        <w:ind w:left="600" w:hanging="600"/>
      </w:pPr>
      <w:rPr>
        <w:rFonts w:hint="default"/>
      </w:rPr>
    </w:lvl>
    <w:lvl w:ilvl="1">
      <w:start w:val="1"/>
      <w:numFmt w:val="decimal"/>
      <w:lvlText w:val="%1.%2"/>
      <w:lvlJc w:val="left"/>
      <w:pPr>
        <w:ind w:left="1025" w:hanging="600"/>
      </w:pPr>
      <w:rPr>
        <w:rFonts w:hint="default"/>
      </w:rPr>
    </w:lvl>
    <w:lvl w:ilvl="2">
      <w:start w:val="2"/>
      <w:numFmt w:val="decimal"/>
      <w:lvlText w:val="%1.%2.%3"/>
      <w:lvlJc w:val="left"/>
      <w:pPr>
        <w:ind w:left="1570" w:hanging="720"/>
      </w:pPr>
      <w:rPr>
        <w:rFonts w:hint="default"/>
        <w:b/>
        <w:bCs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15:restartNumberingAfterBreak="0">
    <w:nsid w:val="4789051B"/>
    <w:multiLevelType w:val="multilevel"/>
    <w:tmpl w:val="B2F29B2E"/>
    <w:lvl w:ilvl="0">
      <w:start w:val="19"/>
      <w:numFmt w:val="decimal"/>
      <w:lvlText w:val="%1"/>
      <w:lvlJc w:val="left"/>
      <w:pPr>
        <w:ind w:left="420" w:hanging="420"/>
      </w:pPr>
    </w:lvl>
    <w:lvl w:ilvl="1">
      <w:start w:val="1"/>
      <w:numFmt w:val="decimal"/>
      <w:lvlText w:val="%1.%2"/>
      <w:lvlJc w:val="left"/>
      <w:pPr>
        <w:ind w:left="1413" w:hanging="420"/>
      </w:pPr>
      <w:rPr>
        <w:b/>
      </w:r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3" w15:restartNumberingAfterBreak="0">
    <w:nsid w:val="48854E2E"/>
    <w:multiLevelType w:val="multilevel"/>
    <w:tmpl w:val="3D0EB098"/>
    <w:lvl w:ilvl="0">
      <w:start w:val="15"/>
      <w:numFmt w:val="decimal"/>
      <w:lvlText w:val="%1"/>
      <w:lvlJc w:val="left"/>
      <w:pPr>
        <w:ind w:left="420" w:hanging="420"/>
      </w:pPr>
      <w:rPr>
        <w:rFonts w:eastAsia="Times New Roman" w:cs="Arial" w:hint="default"/>
        <w:b/>
      </w:rPr>
    </w:lvl>
    <w:lvl w:ilvl="1">
      <w:start w:val="2"/>
      <w:numFmt w:val="decimal"/>
      <w:lvlText w:val="%1.%2"/>
      <w:lvlJc w:val="left"/>
      <w:pPr>
        <w:ind w:left="1697" w:hanging="420"/>
      </w:pPr>
      <w:rPr>
        <w:rFonts w:eastAsia="Times New Roman" w:cs="Arial" w:hint="default"/>
        <w:b/>
      </w:rPr>
    </w:lvl>
    <w:lvl w:ilvl="2">
      <w:start w:val="1"/>
      <w:numFmt w:val="decimal"/>
      <w:lvlText w:val="%1.%2.%3"/>
      <w:lvlJc w:val="left"/>
      <w:pPr>
        <w:ind w:left="3274" w:hanging="720"/>
      </w:pPr>
      <w:rPr>
        <w:rFonts w:eastAsia="Times New Roman" w:cs="Arial" w:hint="default"/>
        <w:b/>
      </w:rPr>
    </w:lvl>
    <w:lvl w:ilvl="3">
      <w:start w:val="1"/>
      <w:numFmt w:val="decimal"/>
      <w:lvlText w:val="%1.%2.%3.%4"/>
      <w:lvlJc w:val="left"/>
      <w:pPr>
        <w:ind w:left="4551" w:hanging="720"/>
      </w:pPr>
      <w:rPr>
        <w:rFonts w:eastAsia="Times New Roman" w:cs="Arial" w:hint="default"/>
        <w:b/>
      </w:rPr>
    </w:lvl>
    <w:lvl w:ilvl="4">
      <w:start w:val="1"/>
      <w:numFmt w:val="decimal"/>
      <w:lvlText w:val="%1.%2.%3.%4.%5"/>
      <w:lvlJc w:val="left"/>
      <w:pPr>
        <w:ind w:left="6188" w:hanging="1080"/>
      </w:pPr>
      <w:rPr>
        <w:rFonts w:eastAsia="Times New Roman" w:cs="Arial" w:hint="default"/>
        <w:b/>
      </w:rPr>
    </w:lvl>
    <w:lvl w:ilvl="5">
      <w:start w:val="1"/>
      <w:numFmt w:val="decimal"/>
      <w:lvlText w:val="%1.%2.%3.%4.%5.%6"/>
      <w:lvlJc w:val="left"/>
      <w:pPr>
        <w:ind w:left="7465" w:hanging="1080"/>
      </w:pPr>
      <w:rPr>
        <w:rFonts w:eastAsia="Times New Roman" w:cs="Arial" w:hint="default"/>
        <w:b/>
      </w:rPr>
    </w:lvl>
    <w:lvl w:ilvl="6">
      <w:start w:val="1"/>
      <w:numFmt w:val="decimal"/>
      <w:lvlText w:val="%1.%2.%3.%4.%5.%6.%7"/>
      <w:lvlJc w:val="left"/>
      <w:pPr>
        <w:ind w:left="9102" w:hanging="1440"/>
      </w:pPr>
      <w:rPr>
        <w:rFonts w:eastAsia="Times New Roman" w:cs="Arial" w:hint="default"/>
        <w:b/>
      </w:rPr>
    </w:lvl>
    <w:lvl w:ilvl="7">
      <w:start w:val="1"/>
      <w:numFmt w:val="decimal"/>
      <w:lvlText w:val="%1.%2.%3.%4.%5.%6.%7.%8"/>
      <w:lvlJc w:val="left"/>
      <w:pPr>
        <w:ind w:left="10379" w:hanging="1440"/>
      </w:pPr>
      <w:rPr>
        <w:rFonts w:eastAsia="Times New Roman" w:cs="Arial" w:hint="default"/>
        <w:b/>
      </w:rPr>
    </w:lvl>
    <w:lvl w:ilvl="8">
      <w:start w:val="1"/>
      <w:numFmt w:val="decimal"/>
      <w:lvlText w:val="%1.%2.%3.%4.%5.%6.%7.%8.%9"/>
      <w:lvlJc w:val="left"/>
      <w:pPr>
        <w:ind w:left="12016" w:hanging="1800"/>
      </w:pPr>
      <w:rPr>
        <w:rFonts w:eastAsia="Times New Roman" w:cs="Arial" w:hint="default"/>
        <w:b/>
      </w:rPr>
    </w:lvl>
  </w:abstractNum>
  <w:abstractNum w:abstractNumId="24" w15:restartNumberingAfterBreak="0">
    <w:nsid w:val="4A2521E4"/>
    <w:multiLevelType w:val="multilevel"/>
    <w:tmpl w:val="BF4421D8"/>
    <w:lvl w:ilvl="0">
      <w:start w:val="20"/>
      <w:numFmt w:val="decimal"/>
      <w:lvlText w:val="%1"/>
      <w:lvlJc w:val="left"/>
      <w:pPr>
        <w:ind w:left="420" w:hanging="420"/>
      </w:pPr>
      <w:rPr>
        <w:rFonts w:eastAsia="Times New Roman" w:cs="Arial" w:hint="default"/>
        <w:b/>
      </w:rPr>
    </w:lvl>
    <w:lvl w:ilvl="1">
      <w:start w:val="1"/>
      <w:numFmt w:val="decimal"/>
      <w:lvlText w:val="%1.%2"/>
      <w:lvlJc w:val="left"/>
      <w:pPr>
        <w:ind w:left="420" w:hanging="4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720" w:hanging="72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080" w:hanging="108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440" w:hanging="1440"/>
      </w:pPr>
      <w:rPr>
        <w:rFonts w:eastAsia="Times New Roman" w:cs="Arial" w:hint="default"/>
        <w:b/>
      </w:rPr>
    </w:lvl>
    <w:lvl w:ilvl="8">
      <w:start w:val="1"/>
      <w:numFmt w:val="decimal"/>
      <w:lvlText w:val="%1.%2.%3.%4.%5.%6.%7.%8.%9"/>
      <w:lvlJc w:val="left"/>
      <w:pPr>
        <w:ind w:left="1800" w:hanging="1800"/>
      </w:pPr>
      <w:rPr>
        <w:rFonts w:eastAsia="Times New Roman" w:cs="Arial" w:hint="default"/>
        <w:b/>
      </w:rPr>
    </w:lvl>
  </w:abstractNum>
  <w:abstractNum w:abstractNumId="25" w15:restartNumberingAfterBreak="0">
    <w:nsid w:val="550B44FF"/>
    <w:multiLevelType w:val="multilevel"/>
    <w:tmpl w:val="855ED2E6"/>
    <w:lvl w:ilvl="0">
      <w:start w:val="12"/>
      <w:numFmt w:val="decimal"/>
      <w:lvlText w:val="%1"/>
      <w:lvlJc w:val="left"/>
      <w:pPr>
        <w:ind w:left="420" w:hanging="420"/>
      </w:pPr>
      <w:rPr>
        <w:b/>
      </w:rPr>
    </w:lvl>
    <w:lvl w:ilvl="1">
      <w:start w:val="1"/>
      <w:numFmt w:val="decimal"/>
      <w:lvlText w:val="%1.%2"/>
      <w:lvlJc w:val="left"/>
      <w:pPr>
        <w:ind w:left="846" w:hanging="420"/>
      </w:pPr>
      <w:rPr>
        <w:b/>
        <w:color w:val="FF0000"/>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26" w15:restartNumberingAfterBreak="0">
    <w:nsid w:val="55C95AA3"/>
    <w:multiLevelType w:val="hybridMultilevel"/>
    <w:tmpl w:val="47FAC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AF2F93"/>
    <w:multiLevelType w:val="multilevel"/>
    <w:tmpl w:val="C1CAE8FC"/>
    <w:lvl w:ilvl="0">
      <w:start w:val="15"/>
      <w:numFmt w:val="decimal"/>
      <w:lvlText w:val="%1"/>
      <w:lvlJc w:val="left"/>
      <w:pPr>
        <w:ind w:left="600" w:hanging="600"/>
      </w:pPr>
      <w:rPr>
        <w:rFonts w:hint="default"/>
        <w:b/>
      </w:rPr>
    </w:lvl>
    <w:lvl w:ilvl="1">
      <w:start w:val="1"/>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28" w15:restartNumberingAfterBreak="0">
    <w:nsid w:val="5DAD7764"/>
    <w:multiLevelType w:val="hybridMultilevel"/>
    <w:tmpl w:val="92126A04"/>
    <w:lvl w:ilvl="0" w:tplc="6C2690DA">
      <w:start w:val="1"/>
      <w:numFmt w:val="decimal"/>
      <w:lvlText w:val="%1."/>
      <w:lvlJc w:val="left"/>
      <w:pPr>
        <w:ind w:left="786" w:hanging="360"/>
      </w:pPr>
      <w:rPr>
        <w:rFonts w:ascii="Calibri" w:hAnsi="Calibri" w:cs="Arial" w:hint="default"/>
        <w:b/>
        <w:color w:val="auto"/>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2838CA"/>
    <w:multiLevelType w:val="hybridMultilevel"/>
    <w:tmpl w:val="071AB8C4"/>
    <w:lvl w:ilvl="0" w:tplc="4A4468C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4B578E"/>
    <w:multiLevelType w:val="multilevel"/>
    <w:tmpl w:val="EBBAD6A8"/>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1" w15:restartNumberingAfterBreak="0">
    <w:nsid w:val="692153D1"/>
    <w:multiLevelType w:val="multilevel"/>
    <w:tmpl w:val="84728F18"/>
    <w:lvl w:ilvl="0">
      <w:start w:val="10"/>
      <w:numFmt w:val="decimal"/>
      <w:lvlText w:val="%1."/>
      <w:lvlJc w:val="left"/>
      <w:pPr>
        <w:ind w:left="720" w:hanging="360"/>
      </w:pPr>
      <w:rPr>
        <w:rFonts w:hint="default"/>
        <w:b/>
      </w:rPr>
    </w:lvl>
    <w:lvl w:ilvl="1">
      <w:start w:val="1"/>
      <w:numFmt w:val="decimal"/>
      <w:isLgl/>
      <w:lvlText w:val="%1.%2"/>
      <w:lvlJc w:val="left"/>
      <w:pPr>
        <w:ind w:left="1413" w:hanging="420"/>
      </w:pPr>
      <w:rPr>
        <w:rFonts w:hint="default"/>
        <w:b/>
        <w:bCs/>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32" w15:restartNumberingAfterBreak="0">
    <w:nsid w:val="711A3104"/>
    <w:multiLevelType w:val="multilevel"/>
    <w:tmpl w:val="A454AD74"/>
    <w:lvl w:ilvl="0">
      <w:start w:val="20"/>
      <w:numFmt w:val="decimal"/>
      <w:lvlText w:val="%1"/>
      <w:lvlJc w:val="left"/>
      <w:pPr>
        <w:ind w:left="420" w:hanging="420"/>
      </w:pPr>
      <w:rPr>
        <w:rFonts w:eastAsia="Times New Roman" w:cs="Arial" w:hint="default"/>
        <w:b/>
      </w:rPr>
    </w:lvl>
    <w:lvl w:ilvl="1">
      <w:start w:val="3"/>
      <w:numFmt w:val="decimal"/>
      <w:lvlText w:val="%1.%2"/>
      <w:lvlJc w:val="left"/>
      <w:pPr>
        <w:ind w:left="1500" w:hanging="420"/>
      </w:pPr>
      <w:rPr>
        <w:rFonts w:eastAsia="Times New Roman" w:cs="Arial" w:hint="default"/>
        <w:b/>
      </w:rPr>
    </w:lvl>
    <w:lvl w:ilvl="2">
      <w:start w:val="1"/>
      <w:numFmt w:val="decimal"/>
      <w:lvlText w:val="%1.%2.%3"/>
      <w:lvlJc w:val="left"/>
      <w:pPr>
        <w:ind w:left="2880" w:hanging="720"/>
      </w:pPr>
      <w:rPr>
        <w:rFonts w:eastAsia="Times New Roman" w:cs="Arial" w:hint="default"/>
        <w:b/>
      </w:rPr>
    </w:lvl>
    <w:lvl w:ilvl="3">
      <w:start w:val="1"/>
      <w:numFmt w:val="decimal"/>
      <w:lvlText w:val="%1.%2.%3.%4"/>
      <w:lvlJc w:val="left"/>
      <w:pPr>
        <w:ind w:left="3960" w:hanging="720"/>
      </w:pPr>
      <w:rPr>
        <w:rFonts w:eastAsia="Times New Roman" w:cs="Arial" w:hint="default"/>
        <w:b/>
      </w:rPr>
    </w:lvl>
    <w:lvl w:ilvl="4">
      <w:start w:val="1"/>
      <w:numFmt w:val="decimal"/>
      <w:lvlText w:val="%1.%2.%3.%4.%5"/>
      <w:lvlJc w:val="left"/>
      <w:pPr>
        <w:ind w:left="5400" w:hanging="1080"/>
      </w:pPr>
      <w:rPr>
        <w:rFonts w:eastAsia="Times New Roman" w:cs="Arial" w:hint="default"/>
        <w:b/>
      </w:rPr>
    </w:lvl>
    <w:lvl w:ilvl="5">
      <w:start w:val="1"/>
      <w:numFmt w:val="decimal"/>
      <w:lvlText w:val="%1.%2.%3.%4.%5.%6"/>
      <w:lvlJc w:val="left"/>
      <w:pPr>
        <w:ind w:left="6480" w:hanging="1080"/>
      </w:pPr>
      <w:rPr>
        <w:rFonts w:eastAsia="Times New Roman" w:cs="Arial" w:hint="default"/>
        <w:b/>
      </w:rPr>
    </w:lvl>
    <w:lvl w:ilvl="6">
      <w:start w:val="1"/>
      <w:numFmt w:val="decimal"/>
      <w:lvlText w:val="%1.%2.%3.%4.%5.%6.%7"/>
      <w:lvlJc w:val="left"/>
      <w:pPr>
        <w:ind w:left="7920" w:hanging="1440"/>
      </w:pPr>
      <w:rPr>
        <w:rFonts w:eastAsia="Times New Roman" w:cs="Arial" w:hint="default"/>
        <w:b/>
      </w:rPr>
    </w:lvl>
    <w:lvl w:ilvl="7">
      <w:start w:val="1"/>
      <w:numFmt w:val="decimal"/>
      <w:lvlText w:val="%1.%2.%3.%4.%5.%6.%7.%8"/>
      <w:lvlJc w:val="left"/>
      <w:pPr>
        <w:ind w:left="9000" w:hanging="1440"/>
      </w:pPr>
      <w:rPr>
        <w:rFonts w:eastAsia="Times New Roman" w:cs="Arial" w:hint="default"/>
        <w:b/>
      </w:rPr>
    </w:lvl>
    <w:lvl w:ilvl="8">
      <w:start w:val="1"/>
      <w:numFmt w:val="decimal"/>
      <w:lvlText w:val="%1.%2.%3.%4.%5.%6.%7.%8.%9"/>
      <w:lvlJc w:val="left"/>
      <w:pPr>
        <w:ind w:left="10440" w:hanging="1800"/>
      </w:pPr>
      <w:rPr>
        <w:rFonts w:eastAsia="Times New Roman" w:cs="Arial" w:hint="default"/>
        <w:b/>
      </w:rPr>
    </w:lvl>
  </w:abstractNum>
  <w:abstractNum w:abstractNumId="33" w15:restartNumberingAfterBreak="0">
    <w:nsid w:val="73EB47A7"/>
    <w:multiLevelType w:val="multilevel"/>
    <w:tmpl w:val="24EAAA88"/>
    <w:lvl w:ilvl="0">
      <w:start w:val="16"/>
      <w:numFmt w:val="decimal"/>
      <w:lvlText w:val="%1."/>
      <w:lvlJc w:val="left"/>
      <w:pPr>
        <w:ind w:left="720" w:hanging="360"/>
      </w:pPr>
      <w:rPr>
        <w:rFonts w:hint="default"/>
        <w:b/>
        <w:bCs w:val="0"/>
      </w:rPr>
    </w:lvl>
    <w:lvl w:ilvl="1">
      <w:start w:val="1"/>
      <w:numFmt w:val="decimal"/>
      <w:isLgl/>
      <w:lvlText w:val="%1.%2"/>
      <w:lvlJc w:val="left"/>
      <w:pPr>
        <w:ind w:left="1697" w:hanging="420"/>
      </w:pPr>
      <w:rPr>
        <w:rFonts w:hint="default"/>
        <w:b/>
        <w:bCs/>
      </w:rPr>
    </w:lvl>
    <w:lvl w:ilvl="2">
      <w:start w:val="1"/>
      <w:numFmt w:val="decimal"/>
      <w:isLgl/>
      <w:lvlText w:val="%1.%2.%3"/>
      <w:lvlJc w:val="left"/>
      <w:pPr>
        <w:ind w:left="2914"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5108" w:hanging="1080"/>
      </w:pPr>
      <w:rPr>
        <w:rFonts w:hint="default"/>
      </w:rPr>
    </w:lvl>
    <w:lvl w:ilvl="5">
      <w:start w:val="1"/>
      <w:numFmt w:val="decimal"/>
      <w:isLgl/>
      <w:lvlText w:val="%1.%2.%3.%4.%5.%6"/>
      <w:lvlJc w:val="left"/>
      <w:pPr>
        <w:ind w:left="6025" w:hanging="1080"/>
      </w:pPr>
      <w:rPr>
        <w:rFonts w:hint="default"/>
      </w:rPr>
    </w:lvl>
    <w:lvl w:ilvl="6">
      <w:start w:val="1"/>
      <w:numFmt w:val="decimal"/>
      <w:isLgl/>
      <w:lvlText w:val="%1.%2.%3.%4.%5.%6.%7"/>
      <w:lvlJc w:val="left"/>
      <w:pPr>
        <w:ind w:left="7302" w:hanging="1440"/>
      </w:pPr>
      <w:rPr>
        <w:rFonts w:hint="default"/>
      </w:rPr>
    </w:lvl>
    <w:lvl w:ilvl="7">
      <w:start w:val="1"/>
      <w:numFmt w:val="decimal"/>
      <w:isLgl/>
      <w:lvlText w:val="%1.%2.%3.%4.%5.%6.%7.%8"/>
      <w:lvlJc w:val="left"/>
      <w:pPr>
        <w:ind w:left="8219" w:hanging="1440"/>
      </w:pPr>
      <w:rPr>
        <w:rFonts w:hint="default"/>
      </w:rPr>
    </w:lvl>
    <w:lvl w:ilvl="8">
      <w:start w:val="1"/>
      <w:numFmt w:val="decimal"/>
      <w:isLgl/>
      <w:lvlText w:val="%1.%2.%3.%4.%5.%6.%7.%8.%9"/>
      <w:lvlJc w:val="left"/>
      <w:pPr>
        <w:ind w:left="9496" w:hanging="1800"/>
      </w:pPr>
      <w:rPr>
        <w:rFonts w:hint="default"/>
      </w:rPr>
    </w:lvl>
  </w:abstractNum>
  <w:abstractNum w:abstractNumId="34" w15:restartNumberingAfterBreak="0">
    <w:nsid w:val="74AD6C9B"/>
    <w:multiLevelType w:val="multilevel"/>
    <w:tmpl w:val="74C411EA"/>
    <w:lvl w:ilvl="0">
      <w:start w:val="15"/>
      <w:numFmt w:val="decimal"/>
      <w:lvlText w:val="%1"/>
      <w:lvlJc w:val="left"/>
      <w:pPr>
        <w:ind w:left="420" w:hanging="420"/>
      </w:pPr>
      <w:rPr>
        <w:rFonts w:eastAsiaTheme="minorHAnsi" w:cs="ArialMT" w:hint="default"/>
      </w:rPr>
    </w:lvl>
    <w:lvl w:ilvl="1">
      <w:start w:val="7"/>
      <w:numFmt w:val="decimal"/>
      <w:lvlText w:val="%1.%2"/>
      <w:lvlJc w:val="left"/>
      <w:pPr>
        <w:ind w:left="1140" w:hanging="420"/>
      </w:pPr>
      <w:rPr>
        <w:rFonts w:eastAsiaTheme="minorHAnsi" w:cs="ArialMT" w:hint="default"/>
      </w:rPr>
    </w:lvl>
    <w:lvl w:ilvl="2">
      <w:start w:val="1"/>
      <w:numFmt w:val="decimal"/>
      <w:lvlText w:val="%1.%2.%3"/>
      <w:lvlJc w:val="left"/>
      <w:pPr>
        <w:ind w:left="2160" w:hanging="720"/>
      </w:pPr>
      <w:rPr>
        <w:rFonts w:eastAsiaTheme="minorHAnsi" w:cs="ArialMT" w:hint="default"/>
      </w:rPr>
    </w:lvl>
    <w:lvl w:ilvl="3">
      <w:start w:val="1"/>
      <w:numFmt w:val="decimal"/>
      <w:lvlText w:val="%1.%2.%3.%4"/>
      <w:lvlJc w:val="left"/>
      <w:pPr>
        <w:ind w:left="2880" w:hanging="720"/>
      </w:pPr>
      <w:rPr>
        <w:rFonts w:eastAsiaTheme="minorHAnsi" w:cs="ArialMT" w:hint="default"/>
      </w:rPr>
    </w:lvl>
    <w:lvl w:ilvl="4">
      <w:start w:val="1"/>
      <w:numFmt w:val="decimal"/>
      <w:lvlText w:val="%1.%2.%3.%4.%5"/>
      <w:lvlJc w:val="left"/>
      <w:pPr>
        <w:ind w:left="3960" w:hanging="1080"/>
      </w:pPr>
      <w:rPr>
        <w:rFonts w:eastAsiaTheme="minorHAnsi" w:cs="ArialMT" w:hint="default"/>
      </w:rPr>
    </w:lvl>
    <w:lvl w:ilvl="5">
      <w:start w:val="1"/>
      <w:numFmt w:val="decimal"/>
      <w:lvlText w:val="%1.%2.%3.%4.%5.%6"/>
      <w:lvlJc w:val="left"/>
      <w:pPr>
        <w:ind w:left="4680" w:hanging="1080"/>
      </w:pPr>
      <w:rPr>
        <w:rFonts w:eastAsiaTheme="minorHAnsi" w:cs="ArialMT" w:hint="default"/>
      </w:rPr>
    </w:lvl>
    <w:lvl w:ilvl="6">
      <w:start w:val="1"/>
      <w:numFmt w:val="decimal"/>
      <w:lvlText w:val="%1.%2.%3.%4.%5.%6.%7"/>
      <w:lvlJc w:val="left"/>
      <w:pPr>
        <w:ind w:left="5760" w:hanging="1440"/>
      </w:pPr>
      <w:rPr>
        <w:rFonts w:eastAsiaTheme="minorHAnsi" w:cs="ArialMT" w:hint="default"/>
      </w:rPr>
    </w:lvl>
    <w:lvl w:ilvl="7">
      <w:start w:val="1"/>
      <w:numFmt w:val="decimal"/>
      <w:lvlText w:val="%1.%2.%3.%4.%5.%6.%7.%8"/>
      <w:lvlJc w:val="left"/>
      <w:pPr>
        <w:ind w:left="6480" w:hanging="1440"/>
      </w:pPr>
      <w:rPr>
        <w:rFonts w:eastAsiaTheme="minorHAnsi" w:cs="ArialMT" w:hint="default"/>
      </w:rPr>
    </w:lvl>
    <w:lvl w:ilvl="8">
      <w:start w:val="1"/>
      <w:numFmt w:val="decimal"/>
      <w:lvlText w:val="%1.%2.%3.%4.%5.%6.%7.%8.%9"/>
      <w:lvlJc w:val="left"/>
      <w:pPr>
        <w:ind w:left="7560" w:hanging="1800"/>
      </w:pPr>
      <w:rPr>
        <w:rFonts w:eastAsiaTheme="minorHAnsi" w:cs="ArialMT" w:hint="default"/>
      </w:rPr>
    </w:lvl>
  </w:abstractNum>
  <w:abstractNum w:abstractNumId="35" w15:restartNumberingAfterBreak="0">
    <w:nsid w:val="76A44A8B"/>
    <w:multiLevelType w:val="hybridMultilevel"/>
    <w:tmpl w:val="DD3CD234"/>
    <w:lvl w:ilvl="0" w:tplc="BBDC946E">
      <w:start w:val="1"/>
      <w:numFmt w:val="decimal"/>
      <w:lvlText w:val="%1."/>
      <w:lvlJc w:val="left"/>
      <w:pPr>
        <w:ind w:left="786" w:hanging="360"/>
      </w:pPr>
      <w:rPr>
        <w:rFonts w:ascii="Calibri" w:hAnsi="Calibri" w:cs="Arial" w:hint="default"/>
        <w:b/>
        <w:color w:val="auto"/>
        <w:sz w:val="22"/>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513558"/>
    <w:multiLevelType w:val="multilevel"/>
    <w:tmpl w:val="6F72E458"/>
    <w:lvl w:ilvl="0">
      <w:start w:val="18"/>
      <w:numFmt w:val="decimal"/>
      <w:lvlText w:val="%1"/>
      <w:lvlJc w:val="left"/>
      <w:pPr>
        <w:ind w:left="420" w:hanging="420"/>
      </w:pPr>
      <w:rPr>
        <w:rFonts w:eastAsia="Times New Roman" w:cs="Arial" w:hint="default"/>
        <w:b/>
      </w:rPr>
    </w:lvl>
    <w:lvl w:ilvl="1">
      <w:start w:val="1"/>
      <w:numFmt w:val="decimal"/>
      <w:lvlText w:val="%1.%2"/>
      <w:lvlJc w:val="left"/>
      <w:pPr>
        <w:ind w:left="1500" w:hanging="420"/>
      </w:pPr>
      <w:rPr>
        <w:rFonts w:eastAsia="Times New Roman" w:cs="Arial" w:hint="default"/>
        <w:b/>
      </w:rPr>
    </w:lvl>
    <w:lvl w:ilvl="2">
      <w:start w:val="1"/>
      <w:numFmt w:val="decimal"/>
      <w:lvlText w:val="%1.%2.%3"/>
      <w:lvlJc w:val="left"/>
      <w:pPr>
        <w:ind w:left="2880" w:hanging="720"/>
      </w:pPr>
      <w:rPr>
        <w:rFonts w:eastAsia="Times New Roman" w:cs="Arial" w:hint="default"/>
        <w:b/>
      </w:rPr>
    </w:lvl>
    <w:lvl w:ilvl="3">
      <w:start w:val="1"/>
      <w:numFmt w:val="decimal"/>
      <w:lvlText w:val="%1.%2.%3.%4"/>
      <w:lvlJc w:val="left"/>
      <w:pPr>
        <w:ind w:left="3960" w:hanging="720"/>
      </w:pPr>
      <w:rPr>
        <w:rFonts w:eastAsia="Times New Roman" w:cs="Arial" w:hint="default"/>
        <w:b/>
      </w:rPr>
    </w:lvl>
    <w:lvl w:ilvl="4">
      <w:start w:val="1"/>
      <w:numFmt w:val="decimal"/>
      <w:lvlText w:val="%1.%2.%3.%4.%5"/>
      <w:lvlJc w:val="left"/>
      <w:pPr>
        <w:ind w:left="5400" w:hanging="1080"/>
      </w:pPr>
      <w:rPr>
        <w:rFonts w:eastAsia="Times New Roman" w:cs="Arial" w:hint="default"/>
        <w:b/>
      </w:rPr>
    </w:lvl>
    <w:lvl w:ilvl="5">
      <w:start w:val="1"/>
      <w:numFmt w:val="decimal"/>
      <w:lvlText w:val="%1.%2.%3.%4.%5.%6"/>
      <w:lvlJc w:val="left"/>
      <w:pPr>
        <w:ind w:left="6480" w:hanging="1080"/>
      </w:pPr>
      <w:rPr>
        <w:rFonts w:eastAsia="Times New Roman" w:cs="Arial" w:hint="default"/>
        <w:b/>
      </w:rPr>
    </w:lvl>
    <w:lvl w:ilvl="6">
      <w:start w:val="1"/>
      <w:numFmt w:val="decimal"/>
      <w:lvlText w:val="%1.%2.%3.%4.%5.%6.%7"/>
      <w:lvlJc w:val="left"/>
      <w:pPr>
        <w:ind w:left="7920" w:hanging="1440"/>
      </w:pPr>
      <w:rPr>
        <w:rFonts w:eastAsia="Times New Roman" w:cs="Arial" w:hint="default"/>
        <w:b/>
      </w:rPr>
    </w:lvl>
    <w:lvl w:ilvl="7">
      <w:start w:val="1"/>
      <w:numFmt w:val="decimal"/>
      <w:lvlText w:val="%1.%2.%3.%4.%5.%6.%7.%8"/>
      <w:lvlJc w:val="left"/>
      <w:pPr>
        <w:ind w:left="9000" w:hanging="1440"/>
      </w:pPr>
      <w:rPr>
        <w:rFonts w:eastAsia="Times New Roman" w:cs="Arial" w:hint="default"/>
        <w:b/>
      </w:rPr>
    </w:lvl>
    <w:lvl w:ilvl="8">
      <w:start w:val="1"/>
      <w:numFmt w:val="decimal"/>
      <w:lvlText w:val="%1.%2.%3.%4.%5.%6.%7.%8.%9"/>
      <w:lvlJc w:val="left"/>
      <w:pPr>
        <w:ind w:left="10440" w:hanging="1800"/>
      </w:pPr>
      <w:rPr>
        <w:rFonts w:eastAsia="Times New Roman" w:cs="Arial" w:hint="default"/>
        <w:b/>
      </w:rPr>
    </w:lvl>
  </w:abstractNum>
  <w:abstractNum w:abstractNumId="37" w15:restartNumberingAfterBreak="0">
    <w:nsid w:val="7F095BC1"/>
    <w:multiLevelType w:val="multilevel"/>
    <w:tmpl w:val="A8C2A51E"/>
    <w:lvl w:ilvl="0">
      <w:start w:val="15"/>
      <w:numFmt w:val="decimal"/>
      <w:lvlText w:val="%1"/>
      <w:lvlJc w:val="left"/>
      <w:pPr>
        <w:ind w:left="420" w:hanging="420"/>
      </w:pPr>
      <w:rPr>
        <w:rFonts w:hint="default"/>
      </w:rPr>
    </w:lvl>
    <w:lvl w:ilvl="1">
      <w:start w:val="1"/>
      <w:numFmt w:val="decimal"/>
      <w:lvlText w:val="%1.%2"/>
      <w:lvlJc w:val="left"/>
      <w:pPr>
        <w:ind w:left="1697"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28"/>
  </w:num>
  <w:num w:numId="2">
    <w:abstractNumId w:val="30"/>
  </w:num>
  <w:num w:numId="3">
    <w:abstractNumId w:val="31"/>
  </w:num>
  <w:num w:numId="4">
    <w:abstractNumId w:val="29"/>
  </w:num>
  <w:num w:numId="5">
    <w:abstractNumId w:val="18"/>
  </w:num>
  <w:num w:numId="6">
    <w:abstractNumId w:val="9"/>
  </w:num>
  <w:num w:numId="7">
    <w:abstractNumId w:val="10"/>
  </w:num>
  <w:num w:numId="8">
    <w:abstractNumId w:val="17"/>
  </w:num>
  <w:num w:numId="9">
    <w:abstractNumId w:val="16"/>
  </w:num>
  <w:num w:numId="10">
    <w:abstractNumId w:val="24"/>
  </w:num>
  <w:num w:numId="11">
    <w:abstractNumId w:val="15"/>
  </w:num>
  <w:num w:numId="12">
    <w:abstractNumId w:val="12"/>
  </w:num>
  <w:num w:numId="13">
    <w:abstractNumId w:val="19"/>
  </w:num>
  <w:num w:numId="14">
    <w:abstractNumId w:val="2"/>
  </w:num>
  <w:num w:numId="15">
    <w:abstractNumId w:val="34"/>
  </w:num>
  <w:num w:numId="16">
    <w:abstractNumId w:val="27"/>
  </w:num>
  <w:num w:numId="17">
    <w:abstractNumId w:val="21"/>
  </w:num>
  <w:num w:numId="18">
    <w:abstractNumId w:val="1"/>
  </w:num>
  <w:num w:numId="19">
    <w:abstractNumId w:val="11"/>
  </w:num>
  <w:num w:numId="20">
    <w:abstractNumId w:val="7"/>
  </w:num>
  <w:num w:numId="21">
    <w:abstractNumId w:val="36"/>
  </w:num>
  <w:num w:numId="22">
    <w:abstractNumId w:val="13"/>
  </w:num>
  <w:num w:numId="23">
    <w:abstractNumId w:val="3"/>
  </w:num>
  <w:num w:numId="24">
    <w:abstractNumId w:val="32"/>
  </w:num>
  <w:num w:numId="25">
    <w:abstractNumId w:val="4"/>
  </w:num>
  <w:num w:numId="26">
    <w:abstractNumId w:val="37"/>
  </w:num>
  <w:num w:numId="27">
    <w:abstractNumId w:val="23"/>
  </w:num>
  <w:num w:numId="28">
    <w:abstractNumId w:val="33"/>
  </w:num>
  <w:num w:numId="29">
    <w:abstractNumId w:val="6"/>
  </w:num>
  <w:num w:numId="30">
    <w:abstractNumId w:val="0"/>
  </w:num>
  <w:num w:numId="31">
    <w:abstractNumId w:val="26"/>
  </w:num>
  <w:num w:numId="32">
    <w:abstractNumId w:val="5"/>
  </w:num>
  <w:num w:numId="33">
    <w:abstractNumId w:val="35"/>
  </w:num>
  <w:num w:numId="34">
    <w:abstractNumId w:val="14"/>
  </w:num>
  <w:num w:numId="35">
    <w:abstractNumId w:val="20"/>
  </w:num>
  <w:num w:numId="36">
    <w:abstractNumId w:val="2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2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FB"/>
    <w:rsid w:val="00000275"/>
    <w:rsid w:val="00000682"/>
    <w:rsid w:val="00000CC1"/>
    <w:rsid w:val="00000FEF"/>
    <w:rsid w:val="00001F9F"/>
    <w:rsid w:val="00005F07"/>
    <w:rsid w:val="00006707"/>
    <w:rsid w:val="00010522"/>
    <w:rsid w:val="00010A0D"/>
    <w:rsid w:val="000116B5"/>
    <w:rsid w:val="00012A98"/>
    <w:rsid w:val="00013171"/>
    <w:rsid w:val="00013586"/>
    <w:rsid w:val="00013908"/>
    <w:rsid w:val="00014028"/>
    <w:rsid w:val="00014915"/>
    <w:rsid w:val="0001638E"/>
    <w:rsid w:val="000167F2"/>
    <w:rsid w:val="000168BA"/>
    <w:rsid w:val="000201FA"/>
    <w:rsid w:val="00020769"/>
    <w:rsid w:val="00022756"/>
    <w:rsid w:val="00022AEB"/>
    <w:rsid w:val="000236A8"/>
    <w:rsid w:val="00024F1E"/>
    <w:rsid w:val="00026739"/>
    <w:rsid w:val="00027782"/>
    <w:rsid w:val="000277F3"/>
    <w:rsid w:val="00027885"/>
    <w:rsid w:val="00030768"/>
    <w:rsid w:val="000309A3"/>
    <w:rsid w:val="00030ED3"/>
    <w:rsid w:val="00033866"/>
    <w:rsid w:val="00034467"/>
    <w:rsid w:val="00035F29"/>
    <w:rsid w:val="00036221"/>
    <w:rsid w:val="0003655D"/>
    <w:rsid w:val="000369E1"/>
    <w:rsid w:val="00036ACC"/>
    <w:rsid w:val="00040541"/>
    <w:rsid w:val="0004059A"/>
    <w:rsid w:val="00040B5D"/>
    <w:rsid w:val="00041846"/>
    <w:rsid w:val="00041899"/>
    <w:rsid w:val="00042320"/>
    <w:rsid w:val="000430E0"/>
    <w:rsid w:val="0004322E"/>
    <w:rsid w:val="00043B79"/>
    <w:rsid w:val="000443C4"/>
    <w:rsid w:val="00045C7E"/>
    <w:rsid w:val="00047454"/>
    <w:rsid w:val="00047F17"/>
    <w:rsid w:val="00050F05"/>
    <w:rsid w:val="0005124D"/>
    <w:rsid w:val="000523E6"/>
    <w:rsid w:val="00052A0C"/>
    <w:rsid w:val="000535BA"/>
    <w:rsid w:val="000535CA"/>
    <w:rsid w:val="000536C7"/>
    <w:rsid w:val="00053BDA"/>
    <w:rsid w:val="00055457"/>
    <w:rsid w:val="000564BF"/>
    <w:rsid w:val="00056681"/>
    <w:rsid w:val="00056921"/>
    <w:rsid w:val="00057469"/>
    <w:rsid w:val="00057919"/>
    <w:rsid w:val="000611D1"/>
    <w:rsid w:val="0006150E"/>
    <w:rsid w:val="000626E1"/>
    <w:rsid w:val="00063CC1"/>
    <w:rsid w:val="0006409F"/>
    <w:rsid w:val="000642E6"/>
    <w:rsid w:val="00065231"/>
    <w:rsid w:val="0006604C"/>
    <w:rsid w:val="000660CF"/>
    <w:rsid w:val="00066C75"/>
    <w:rsid w:val="00067311"/>
    <w:rsid w:val="00067C12"/>
    <w:rsid w:val="00067CE1"/>
    <w:rsid w:val="00071C2D"/>
    <w:rsid w:val="00072119"/>
    <w:rsid w:val="000742C2"/>
    <w:rsid w:val="00074B64"/>
    <w:rsid w:val="000755ED"/>
    <w:rsid w:val="000759D0"/>
    <w:rsid w:val="0007796F"/>
    <w:rsid w:val="00080A7B"/>
    <w:rsid w:val="00082A1E"/>
    <w:rsid w:val="000850D4"/>
    <w:rsid w:val="000857DF"/>
    <w:rsid w:val="00085D60"/>
    <w:rsid w:val="0008602C"/>
    <w:rsid w:val="000868CC"/>
    <w:rsid w:val="00086C0E"/>
    <w:rsid w:val="00087E11"/>
    <w:rsid w:val="00090270"/>
    <w:rsid w:val="000908E6"/>
    <w:rsid w:val="00092822"/>
    <w:rsid w:val="00093D52"/>
    <w:rsid w:val="00093D63"/>
    <w:rsid w:val="00094222"/>
    <w:rsid w:val="0009466C"/>
    <w:rsid w:val="0009478D"/>
    <w:rsid w:val="0009595A"/>
    <w:rsid w:val="00095B85"/>
    <w:rsid w:val="00095F67"/>
    <w:rsid w:val="00097355"/>
    <w:rsid w:val="00097842"/>
    <w:rsid w:val="00097F60"/>
    <w:rsid w:val="000A17AB"/>
    <w:rsid w:val="000A2FF7"/>
    <w:rsid w:val="000A34CA"/>
    <w:rsid w:val="000A37DA"/>
    <w:rsid w:val="000A4D8B"/>
    <w:rsid w:val="000A64CB"/>
    <w:rsid w:val="000A6A24"/>
    <w:rsid w:val="000B08D4"/>
    <w:rsid w:val="000B0908"/>
    <w:rsid w:val="000B1820"/>
    <w:rsid w:val="000B1E71"/>
    <w:rsid w:val="000B1FC1"/>
    <w:rsid w:val="000B2487"/>
    <w:rsid w:val="000B2C3E"/>
    <w:rsid w:val="000B2EA7"/>
    <w:rsid w:val="000B3999"/>
    <w:rsid w:val="000B3DC0"/>
    <w:rsid w:val="000B467A"/>
    <w:rsid w:val="000B5671"/>
    <w:rsid w:val="000B59BB"/>
    <w:rsid w:val="000B6C1B"/>
    <w:rsid w:val="000B6E04"/>
    <w:rsid w:val="000B7219"/>
    <w:rsid w:val="000B7B51"/>
    <w:rsid w:val="000C10C6"/>
    <w:rsid w:val="000C20B5"/>
    <w:rsid w:val="000C25A5"/>
    <w:rsid w:val="000C28FC"/>
    <w:rsid w:val="000C3401"/>
    <w:rsid w:val="000C3902"/>
    <w:rsid w:val="000C410B"/>
    <w:rsid w:val="000C4F7A"/>
    <w:rsid w:val="000C5C98"/>
    <w:rsid w:val="000C5FE9"/>
    <w:rsid w:val="000C60AC"/>
    <w:rsid w:val="000C66AA"/>
    <w:rsid w:val="000C6964"/>
    <w:rsid w:val="000C6CD2"/>
    <w:rsid w:val="000D0E0A"/>
    <w:rsid w:val="000D10F0"/>
    <w:rsid w:val="000D1206"/>
    <w:rsid w:val="000D1FF4"/>
    <w:rsid w:val="000D2112"/>
    <w:rsid w:val="000D3EA6"/>
    <w:rsid w:val="000D5217"/>
    <w:rsid w:val="000E014C"/>
    <w:rsid w:val="000E05D2"/>
    <w:rsid w:val="000E1344"/>
    <w:rsid w:val="000E2172"/>
    <w:rsid w:val="000E2BFC"/>
    <w:rsid w:val="000E36DE"/>
    <w:rsid w:val="000E3CE6"/>
    <w:rsid w:val="000E49EC"/>
    <w:rsid w:val="000E5159"/>
    <w:rsid w:val="000E6424"/>
    <w:rsid w:val="000E6FAC"/>
    <w:rsid w:val="000E77EC"/>
    <w:rsid w:val="000F02E0"/>
    <w:rsid w:val="000F0DBC"/>
    <w:rsid w:val="000F0E26"/>
    <w:rsid w:val="000F2370"/>
    <w:rsid w:val="000F2D12"/>
    <w:rsid w:val="000F2D99"/>
    <w:rsid w:val="000F3AF3"/>
    <w:rsid w:val="000F3C69"/>
    <w:rsid w:val="000F4264"/>
    <w:rsid w:val="000F4522"/>
    <w:rsid w:val="000F452A"/>
    <w:rsid w:val="000F53BD"/>
    <w:rsid w:val="000F5C9A"/>
    <w:rsid w:val="000F6AE6"/>
    <w:rsid w:val="000F6F03"/>
    <w:rsid w:val="000F750C"/>
    <w:rsid w:val="00100190"/>
    <w:rsid w:val="00100388"/>
    <w:rsid w:val="00100552"/>
    <w:rsid w:val="001009C9"/>
    <w:rsid w:val="00100CC4"/>
    <w:rsid w:val="00101AE0"/>
    <w:rsid w:val="00101EEF"/>
    <w:rsid w:val="0010282C"/>
    <w:rsid w:val="001049F1"/>
    <w:rsid w:val="00104D60"/>
    <w:rsid w:val="001068A6"/>
    <w:rsid w:val="00107152"/>
    <w:rsid w:val="0011003A"/>
    <w:rsid w:val="0011093F"/>
    <w:rsid w:val="00111490"/>
    <w:rsid w:val="00111684"/>
    <w:rsid w:val="00111F59"/>
    <w:rsid w:val="00113433"/>
    <w:rsid w:val="0011393F"/>
    <w:rsid w:val="00114031"/>
    <w:rsid w:val="00114B01"/>
    <w:rsid w:val="001150D2"/>
    <w:rsid w:val="00115D6B"/>
    <w:rsid w:val="00116383"/>
    <w:rsid w:val="0011685A"/>
    <w:rsid w:val="00116986"/>
    <w:rsid w:val="00120D14"/>
    <w:rsid w:val="00122D23"/>
    <w:rsid w:val="00123272"/>
    <w:rsid w:val="001236AE"/>
    <w:rsid w:val="001238AE"/>
    <w:rsid w:val="00124007"/>
    <w:rsid w:val="001248DA"/>
    <w:rsid w:val="00124A67"/>
    <w:rsid w:val="001261E0"/>
    <w:rsid w:val="00126ACF"/>
    <w:rsid w:val="00127521"/>
    <w:rsid w:val="00127652"/>
    <w:rsid w:val="00127DC2"/>
    <w:rsid w:val="00130051"/>
    <w:rsid w:val="00130FD6"/>
    <w:rsid w:val="001340A1"/>
    <w:rsid w:val="00135E2E"/>
    <w:rsid w:val="0014007E"/>
    <w:rsid w:val="001400E6"/>
    <w:rsid w:val="00140163"/>
    <w:rsid w:val="0014025B"/>
    <w:rsid w:val="001402AA"/>
    <w:rsid w:val="001402D0"/>
    <w:rsid w:val="0014127E"/>
    <w:rsid w:val="00141983"/>
    <w:rsid w:val="00142941"/>
    <w:rsid w:val="00143A7B"/>
    <w:rsid w:val="00145A88"/>
    <w:rsid w:val="00145C70"/>
    <w:rsid w:val="0014782B"/>
    <w:rsid w:val="001501F1"/>
    <w:rsid w:val="00150E9A"/>
    <w:rsid w:val="00151CF0"/>
    <w:rsid w:val="00152110"/>
    <w:rsid w:val="00152748"/>
    <w:rsid w:val="0015276E"/>
    <w:rsid w:val="001528FC"/>
    <w:rsid w:val="0015334C"/>
    <w:rsid w:val="00153CFA"/>
    <w:rsid w:val="00153E12"/>
    <w:rsid w:val="001565CC"/>
    <w:rsid w:val="001577EC"/>
    <w:rsid w:val="0015786C"/>
    <w:rsid w:val="00157C64"/>
    <w:rsid w:val="00157DB0"/>
    <w:rsid w:val="001603C1"/>
    <w:rsid w:val="00160483"/>
    <w:rsid w:val="00160D53"/>
    <w:rsid w:val="00160F98"/>
    <w:rsid w:val="00162300"/>
    <w:rsid w:val="00163630"/>
    <w:rsid w:val="00163A6B"/>
    <w:rsid w:val="00165135"/>
    <w:rsid w:val="00165E34"/>
    <w:rsid w:val="00166B25"/>
    <w:rsid w:val="00167981"/>
    <w:rsid w:val="001711A4"/>
    <w:rsid w:val="001724D2"/>
    <w:rsid w:val="001733AF"/>
    <w:rsid w:val="00173721"/>
    <w:rsid w:val="00173C2C"/>
    <w:rsid w:val="00175F99"/>
    <w:rsid w:val="00182E6C"/>
    <w:rsid w:val="00182F61"/>
    <w:rsid w:val="001842F7"/>
    <w:rsid w:val="00184B0E"/>
    <w:rsid w:val="00185359"/>
    <w:rsid w:val="00185674"/>
    <w:rsid w:val="00185DD8"/>
    <w:rsid w:val="001864EF"/>
    <w:rsid w:val="001865A3"/>
    <w:rsid w:val="001879C5"/>
    <w:rsid w:val="00190DDA"/>
    <w:rsid w:val="0019209F"/>
    <w:rsid w:val="00192299"/>
    <w:rsid w:val="001925E9"/>
    <w:rsid w:val="00193109"/>
    <w:rsid w:val="001935DF"/>
    <w:rsid w:val="00193BEE"/>
    <w:rsid w:val="00194FED"/>
    <w:rsid w:val="00195ADF"/>
    <w:rsid w:val="00195ECA"/>
    <w:rsid w:val="00196423"/>
    <w:rsid w:val="00196578"/>
    <w:rsid w:val="00197444"/>
    <w:rsid w:val="001A21A3"/>
    <w:rsid w:val="001A4082"/>
    <w:rsid w:val="001A48D4"/>
    <w:rsid w:val="001A4FE6"/>
    <w:rsid w:val="001A62F3"/>
    <w:rsid w:val="001A642D"/>
    <w:rsid w:val="001A6D34"/>
    <w:rsid w:val="001A7128"/>
    <w:rsid w:val="001B0226"/>
    <w:rsid w:val="001B08BB"/>
    <w:rsid w:val="001B1958"/>
    <w:rsid w:val="001B383B"/>
    <w:rsid w:val="001B43A0"/>
    <w:rsid w:val="001B50CE"/>
    <w:rsid w:val="001B52BC"/>
    <w:rsid w:val="001B5F5D"/>
    <w:rsid w:val="001C08D4"/>
    <w:rsid w:val="001C13E7"/>
    <w:rsid w:val="001C3221"/>
    <w:rsid w:val="001C3F35"/>
    <w:rsid w:val="001C49C6"/>
    <w:rsid w:val="001C4D8D"/>
    <w:rsid w:val="001C531D"/>
    <w:rsid w:val="001C5695"/>
    <w:rsid w:val="001C5A24"/>
    <w:rsid w:val="001C66A5"/>
    <w:rsid w:val="001C66C0"/>
    <w:rsid w:val="001C6737"/>
    <w:rsid w:val="001C693D"/>
    <w:rsid w:val="001C7489"/>
    <w:rsid w:val="001C7BA0"/>
    <w:rsid w:val="001D095A"/>
    <w:rsid w:val="001D2E8D"/>
    <w:rsid w:val="001D32D2"/>
    <w:rsid w:val="001D354B"/>
    <w:rsid w:val="001D43CF"/>
    <w:rsid w:val="001D4B15"/>
    <w:rsid w:val="001D4D0A"/>
    <w:rsid w:val="001D7705"/>
    <w:rsid w:val="001E0225"/>
    <w:rsid w:val="001E0540"/>
    <w:rsid w:val="001E06FF"/>
    <w:rsid w:val="001E11BB"/>
    <w:rsid w:val="001E387B"/>
    <w:rsid w:val="001E3A7B"/>
    <w:rsid w:val="001E43F0"/>
    <w:rsid w:val="001E78C6"/>
    <w:rsid w:val="001F0268"/>
    <w:rsid w:val="001F0351"/>
    <w:rsid w:val="001F0B14"/>
    <w:rsid w:val="001F0CCD"/>
    <w:rsid w:val="001F0E23"/>
    <w:rsid w:val="001F270D"/>
    <w:rsid w:val="001F2B63"/>
    <w:rsid w:val="001F30E6"/>
    <w:rsid w:val="001F4323"/>
    <w:rsid w:val="001F462B"/>
    <w:rsid w:val="001F5523"/>
    <w:rsid w:val="001F5A3C"/>
    <w:rsid w:val="001F6A7B"/>
    <w:rsid w:val="001F7339"/>
    <w:rsid w:val="001F79FD"/>
    <w:rsid w:val="001F7A0E"/>
    <w:rsid w:val="001F7A26"/>
    <w:rsid w:val="002000ED"/>
    <w:rsid w:val="002006C8"/>
    <w:rsid w:val="002007AE"/>
    <w:rsid w:val="00203AB5"/>
    <w:rsid w:val="0020415A"/>
    <w:rsid w:val="002042A6"/>
    <w:rsid w:val="00204CD0"/>
    <w:rsid w:val="00204F05"/>
    <w:rsid w:val="002050BE"/>
    <w:rsid w:val="00205155"/>
    <w:rsid w:val="0020576B"/>
    <w:rsid w:val="002059E6"/>
    <w:rsid w:val="002065E2"/>
    <w:rsid w:val="00206738"/>
    <w:rsid w:val="0020673D"/>
    <w:rsid w:val="002106A2"/>
    <w:rsid w:val="00211A03"/>
    <w:rsid w:val="00212076"/>
    <w:rsid w:val="00212738"/>
    <w:rsid w:val="002129ED"/>
    <w:rsid w:val="0021353F"/>
    <w:rsid w:val="0021459A"/>
    <w:rsid w:val="00214BBE"/>
    <w:rsid w:val="00215F38"/>
    <w:rsid w:val="002162F2"/>
    <w:rsid w:val="00216B30"/>
    <w:rsid w:val="00216CEA"/>
    <w:rsid w:val="00217922"/>
    <w:rsid w:val="00220652"/>
    <w:rsid w:val="0022128D"/>
    <w:rsid w:val="0022135C"/>
    <w:rsid w:val="00222A48"/>
    <w:rsid w:val="00222B2D"/>
    <w:rsid w:val="00222C04"/>
    <w:rsid w:val="00223049"/>
    <w:rsid w:val="00223A6E"/>
    <w:rsid w:val="00224190"/>
    <w:rsid w:val="00224C73"/>
    <w:rsid w:val="00224CA5"/>
    <w:rsid w:val="00225C46"/>
    <w:rsid w:val="00226656"/>
    <w:rsid w:val="0022688B"/>
    <w:rsid w:val="00226ACF"/>
    <w:rsid w:val="00227F22"/>
    <w:rsid w:val="002328E2"/>
    <w:rsid w:val="00232AC4"/>
    <w:rsid w:val="00232B88"/>
    <w:rsid w:val="0023322F"/>
    <w:rsid w:val="00233347"/>
    <w:rsid w:val="00233428"/>
    <w:rsid w:val="002356F6"/>
    <w:rsid w:val="00235E51"/>
    <w:rsid w:val="00236BEF"/>
    <w:rsid w:val="00237207"/>
    <w:rsid w:val="002373AB"/>
    <w:rsid w:val="00237968"/>
    <w:rsid w:val="00237D82"/>
    <w:rsid w:val="00237E31"/>
    <w:rsid w:val="00240956"/>
    <w:rsid w:val="00240A5D"/>
    <w:rsid w:val="00240EEB"/>
    <w:rsid w:val="0024119D"/>
    <w:rsid w:val="0024255F"/>
    <w:rsid w:val="002427C6"/>
    <w:rsid w:val="00242BD6"/>
    <w:rsid w:val="00242C0F"/>
    <w:rsid w:val="00243214"/>
    <w:rsid w:val="0024331C"/>
    <w:rsid w:val="00244C75"/>
    <w:rsid w:val="00245B65"/>
    <w:rsid w:val="00246BF1"/>
    <w:rsid w:val="00247A71"/>
    <w:rsid w:val="00247AF5"/>
    <w:rsid w:val="0025080A"/>
    <w:rsid w:val="002513C9"/>
    <w:rsid w:val="002519D3"/>
    <w:rsid w:val="00251E07"/>
    <w:rsid w:val="00251E77"/>
    <w:rsid w:val="002523D5"/>
    <w:rsid w:val="00252642"/>
    <w:rsid w:val="00252C86"/>
    <w:rsid w:val="002535C8"/>
    <w:rsid w:val="00254F2F"/>
    <w:rsid w:val="002553C3"/>
    <w:rsid w:val="002559A3"/>
    <w:rsid w:val="00255B53"/>
    <w:rsid w:val="00256CB5"/>
    <w:rsid w:val="00256E9D"/>
    <w:rsid w:val="002577FD"/>
    <w:rsid w:val="00257A05"/>
    <w:rsid w:val="00260959"/>
    <w:rsid w:val="00260A6F"/>
    <w:rsid w:val="002612BD"/>
    <w:rsid w:val="00261AA8"/>
    <w:rsid w:val="00262194"/>
    <w:rsid w:val="0026428C"/>
    <w:rsid w:val="00264A03"/>
    <w:rsid w:val="00265147"/>
    <w:rsid w:val="00265D85"/>
    <w:rsid w:val="002666DF"/>
    <w:rsid w:val="00266B79"/>
    <w:rsid w:val="002675C5"/>
    <w:rsid w:val="00267DCB"/>
    <w:rsid w:val="00270730"/>
    <w:rsid w:val="00270C00"/>
    <w:rsid w:val="00271202"/>
    <w:rsid w:val="002714CF"/>
    <w:rsid w:val="00271DCD"/>
    <w:rsid w:val="00272BBC"/>
    <w:rsid w:val="0027306F"/>
    <w:rsid w:val="002732D7"/>
    <w:rsid w:val="00273353"/>
    <w:rsid w:val="00273F41"/>
    <w:rsid w:val="00274DFA"/>
    <w:rsid w:val="0027630A"/>
    <w:rsid w:val="00277192"/>
    <w:rsid w:val="0028039B"/>
    <w:rsid w:val="00280734"/>
    <w:rsid w:val="00280C7E"/>
    <w:rsid w:val="00280CB5"/>
    <w:rsid w:val="00280CBE"/>
    <w:rsid w:val="002815D2"/>
    <w:rsid w:val="002829B1"/>
    <w:rsid w:val="00283261"/>
    <w:rsid w:val="00283D69"/>
    <w:rsid w:val="00283EE1"/>
    <w:rsid w:val="00283F73"/>
    <w:rsid w:val="002850D3"/>
    <w:rsid w:val="0028510C"/>
    <w:rsid w:val="00285B88"/>
    <w:rsid w:val="00286527"/>
    <w:rsid w:val="00287300"/>
    <w:rsid w:val="00287CB4"/>
    <w:rsid w:val="00290A34"/>
    <w:rsid w:val="002912C4"/>
    <w:rsid w:val="00291BF8"/>
    <w:rsid w:val="002927A1"/>
    <w:rsid w:val="00292EEA"/>
    <w:rsid w:val="00293673"/>
    <w:rsid w:val="00293E57"/>
    <w:rsid w:val="002943D5"/>
    <w:rsid w:val="00294AA9"/>
    <w:rsid w:val="00294B32"/>
    <w:rsid w:val="00295B33"/>
    <w:rsid w:val="00295C0B"/>
    <w:rsid w:val="00296DEA"/>
    <w:rsid w:val="00297BEA"/>
    <w:rsid w:val="002A0A72"/>
    <w:rsid w:val="002A0BE4"/>
    <w:rsid w:val="002A2BF8"/>
    <w:rsid w:val="002A31C5"/>
    <w:rsid w:val="002A3928"/>
    <w:rsid w:val="002A464F"/>
    <w:rsid w:val="002A4F08"/>
    <w:rsid w:val="002A509E"/>
    <w:rsid w:val="002A52E4"/>
    <w:rsid w:val="002A594C"/>
    <w:rsid w:val="002A684B"/>
    <w:rsid w:val="002A6CAE"/>
    <w:rsid w:val="002A709E"/>
    <w:rsid w:val="002A748C"/>
    <w:rsid w:val="002B0714"/>
    <w:rsid w:val="002B08DD"/>
    <w:rsid w:val="002B1583"/>
    <w:rsid w:val="002B161F"/>
    <w:rsid w:val="002B163B"/>
    <w:rsid w:val="002B1AC6"/>
    <w:rsid w:val="002B204A"/>
    <w:rsid w:val="002B254B"/>
    <w:rsid w:val="002B3792"/>
    <w:rsid w:val="002B4293"/>
    <w:rsid w:val="002B45B8"/>
    <w:rsid w:val="002B4E88"/>
    <w:rsid w:val="002B4F3A"/>
    <w:rsid w:val="002B51CE"/>
    <w:rsid w:val="002B5B10"/>
    <w:rsid w:val="002B5EDF"/>
    <w:rsid w:val="002B6041"/>
    <w:rsid w:val="002B6425"/>
    <w:rsid w:val="002B7835"/>
    <w:rsid w:val="002C0CDE"/>
    <w:rsid w:val="002C11F9"/>
    <w:rsid w:val="002C1A88"/>
    <w:rsid w:val="002C205C"/>
    <w:rsid w:val="002C3927"/>
    <w:rsid w:val="002C46C1"/>
    <w:rsid w:val="002C529A"/>
    <w:rsid w:val="002C61E0"/>
    <w:rsid w:val="002C6E92"/>
    <w:rsid w:val="002C7196"/>
    <w:rsid w:val="002C740D"/>
    <w:rsid w:val="002C7D4B"/>
    <w:rsid w:val="002C7F15"/>
    <w:rsid w:val="002D09AC"/>
    <w:rsid w:val="002D17AE"/>
    <w:rsid w:val="002D1C43"/>
    <w:rsid w:val="002D1E5E"/>
    <w:rsid w:val="002D1FE8"/>
    <w:rsid w:val="002D2D17"/>
    <w:rsid w:val="002D44F0"/>
    <w:rsid w:val="002D4C98"/>
    <w:rsid w:val="002D54E5"/>
    <w:rsid w:val="002D6151"/>
    <w:rsid w:val="002D6197"/>
    <w:rsid w:val="002D63CB"/>
    <w:rsid w:val="002D6443"/>
    <w:rsid w:val="002D6553"/>
    <w:rsid w:val="002D66DE"/>
    <w:rsid w:val="002D7818"/>
    <w:rsid w:val="002D7F0D"/>
    <w:rsid w:val="002E0B78"/>
    <w:rsid w:val="002E0C9E"/>
    <w:rsid w:val="002E2EFE"/>
    <w:rsid w:val="002E31DE"/>
    <w:rsid w:val="002E3320"/>
    <w:rsid w:val="002E699A"/>
    <w:rsid w:val="002E6E5F"/>
    <w:rsid w:val="002E7664"/>
    <w:rsid w:val="002E7DC5"/>
    <w:rsid w:val="002F011F"/>
    <w:rsid w:val="002F0DB5"/>
    <w:rsid w:val="002F11A5"/>
    <w:rsid w:val="002F2075"/>
    <w:rsid w:val="002F3B3F"/>
    <w:rsid w:val="002F4B7E"/>
    <w:rsid w:val="002F55F8"/>
    <w:rsid w:val="002F571A"/>
    <w:rsid w:val="002F68A6"/>
    <w:rsid w:val="002F7B46"/>
    <w:rsid w:val="002F7CA1"/>
    <w:rsid w:val="00302ABF"/>
    <w:rsid w:val="00303E28"/>
    <w:rsid w:val="0030431F"/>
    <w:rsid w:val="00304425"/>
    <w:rsid w:val="00305A1F"/>
    <w:rsid w:val="00305FF9"/>
    <w:rsid w:val="00310072"/>
    <w:rsid w:val="00310076"/>
    <w:rsid w:val="0031089B"/>
    <w:rsid w:val="00310C54"/>
    <w:rsid w:val="00310D56"/>
    <w:rsid w:val="0031120F"/>
    <w:rsid w:val="003115A0"/>
    <w:rsid w:val="003120D4"/>
    <w:rsid w:val="00312F75"/>
    <w:rsid w:val="00315051"/>
    <w:rsid w:val="0031537A"/>
    <w:rsid w:val="00315D15"/>
    <w:rsid w:val="003163E6"/>
    <w:rsid w:val="0031671B"/>
    <w:rsid w:val="00317283"/>
    <w:rsid w:val="0032005B"/>
    <w:rsid w:val="00321F10"/>
    <w:rsid w:val="00322E64"/>
    <w:rsid w:val="00323CFD"/>
    <w:rsid w:val="00325CC2"/>
    <w:rsid w:val="0032610E"/>
    <w:rsid w:val="00327F9E"/>
    <w:rsid w:val="00330377"/>
    <w:rsid w:val="00331010"/>
    <w:rsid w:val="003311D4"/>
    <w:rsid w:val="003329F7"/>
    <w:rsid w:val="00332F5C"/>
    <w:rsid w:val="003330E6"/>
    <w:rsid w:val="00333234"/>
    <w:rsid w:val="00334CC0"/>
    <w:rsid w:val="003350D7"/>
    <w:rsid w:val="00335F5D"/>
    <w:rsid w:val="003371DF"/>
    <w:rsid w:val="00337A3E"/>
    <w:rsid w:val="003419C6"/>
    <w:rsid w:val="00341C9B"/>
    <w:rsid w:val="00341FDD"/>
    <w:rsid w:val="00343F13"/>
    <w:rsid w:val="003441E9"/>
    <w:rsid w:val="00345466"/>
    <w:rsid w:val="00346BCA"/>
    <w:rsid w:val="00346D98"/>
    <w:rsid w:val="00350210"/>
    <w:rsid w:val="00351719"/>
    <w:rsid w:val="00351C73"/>
    <w:rsid w:val="00351C7D"/>
    <w:rsid w:val="0035384D"/>
    <w:rsid w:val="003539EA"/>
    <w:rsid w:val="00354277"/>
    <w:rsid w:val="0035485C"/>
    <w:rsid w:val="003556D5"/>
    <w:rsid w:val="00355725"/>
    <w:rsid w:val="0035609A"/>
    <w:rsid w:val="0035710D"/>
    <w:rsid w:val="003608C4"/>
    <w:rsid w:val="003609C6"/>
    <w:rsid w:val="0036108C"/>
    <w:rsid w:val="003621EA"/>
    <w:rsid w:val="003639AE"/>
    <w:rsid w:val="0036441D"/>
    <w:rsid w:val="0036579B"/>
    <w:rsid w:val="003662E7"/>
    <w:rsid w:val="00367BDC"/>
    <w:rsid w:val="003723B7"/>
    <w:rsid w:val="0037421C"/>
    <w:rsid w:val="00375038"/>
    <w:rsid w:val="00375DDA"/>
    <w:rsid w:val="0037659E"/>
    <w:rsid w:val="00380C3F"/>
    <w:rsid w:val="00381B70"/>
    <w:rsid w:val="00381EAA"/>
    <w:rsid w:val="00382F66"/>
    <w:rsid w:val="003859C5"/>
    <w:rsid w:val="0038680B"/>
    <w:rsid w:val="003877DB"/>
    <w:rsid w:val="0039189E"/>
    <w:rsid w:val="00391C48"/>
    <w:rsid w:val="00392027"/>
    <w:rsid w:val="0039368E"/>
    <w:rsid w:val="00394CEF"/>
    <w:rsid w:val="00394DD8"/>
    <w:rsid w:val="0039632C"/>
    <w:rsid w:val="00396B35"/>
    <w:rsid w:val="00397851"/>
    <w:rsid w:val="00397E55"/>
    <w:rsid w:val="003A195D"/>
    <w:rsid w:val="003A25D6"/>
    <w:rsid w:val="003A27C9"/>
    <w:rsid w:val="003A3923"/>
    <w:rsid w:val="003A4189"/>
    <w:rsid w:val="003A79CD"/>
    <w:rsid w:val="003A7BCB"/>
    <w:rsid w:val="003A7D96"/>
    <w:rsid w:val="003B0CB9"/>
    <w:rsid w:val="003B260B"/>
    <w:rsid w:val="003B265A"/>
    <w:rsid w:val="003B27F4"/>
    <w:rsid w:val="003B351E"/>
    <w:rsid w:val="003B41BA"/>
    <w:rsid w:val="003B45D6"/>
    <w:rsid w:val="003B4F56"/>
    <w:rsid w:val="003B57CA"/>
    <w:rsid w:val="003B613E"/>
    <w:rsid w:val="003B68AD"/>
    <w:rsid w:val="003B6FA2"/>
    <w:rsid w:val="003B737A"/>
    <w:rsid w:val="003B7DC8"/>
    <w:rsid w:val="003C0FAA"/>
    <w:rsid w:val="003C1E38"/>
    <w:rsid w:val="003C2C63"/>
    <w:rsid w:val="003C40DC"/>
    <w:rsid w:val="003C45BC"/>
    <w:rsid w:val="003C48A8"/>
    <w:rsid w:val="003C4989"/>
    <w:rsid w:val="003C4ACB"/>
    <w:rsid w:val="003C59AB"/>
    <w:rsid w:val="003C646D"/>
    <w:rsid w:val="003C6791"/>
    <w:rsid w:val="003C6C65"/>
    <w:rsid w:val="003C7013"/>
    <w:rsid w:val="003C7930"/>
    <w:rsid w:val="003C7BCF"/>
    <w:rsid w:val="003D0732"/>
    <w:rsid w:val="003D0B67"/>
    <w:rsid w:val="003D0DCB"/>
    <w:rsid w:val="003D2C95"/>
    <w:rsid w:val="003D3EFB"/>
    <w:rsid w:val="003D3F85"/>
    <w:rsid w:val="003D4789"/>
    <w:rsid w:val="003D4A52"/>
    <w:rsid w:val="003D4C40"/>
    <w:rsid w:val="003D5C06"/>
    <w:rsid w:val="003D5EBA"/>
    <w:rsid w:val="003D5EED"/>
    <w:rsid w:val="003D6071"/>
    <w:rsid w:val="003D6C89"/>
    <w:rsid w:val="003E0577"/>
    <w:rsid w:val="003E1177"/>
    <w:rsid w:val="003E16EA"/>
    <w:rsid w:val="003E2443"/>
    <w:rsid w:val="003E28D3"/>
    <w:rsid w:val="003E36F7"/>
    <w:rsid w:val="003E3B19"/>
    <w:rsid w:val="003E6958"/>
    <w:rsid w:val="003E7819"/>
    <w:rsid w:val="003F1787"/>
    <w:rsid w:val="003F1C07"/>
    <w:rsid w:val="003F379C"/>
    <w:rsid w:val="003F47FE"/>
    <w:rsid w:val="003F4D65"/>
    <w:rsid w:val="003F4D66"/>
    <w:rsid w:val="003F535D"/>
    <w:rsid w:val="003F6C86"/>
    <w:rsid w:val="003F7316"/>
    <w:rsid w:val="003F7943"/>
    <w:rsid w:val="0040012B"/>
    <w:rsid w:val="00401B72"/>
    <w:rsid w:val="00401DAD"/>
    <w:rsid w:val="00401EFF"/>
    <w:rsid w:val="00402729"/>
    <w:rsid w:val="004056C1"/>
    <w:rsid w:val="004058AB"/>
    <w:rsid w:val="004066EA"/>
    <w:rsid w:val="00406C4F"/>
    <w:rsid w:val="00406C8B"/>
    <w:rsid w:val="00406EB2"/>
    <w:rsid w:val="004072F3"/>
    <w:rsid w:val="00407B98"/>
    <w:rsid w:val="00407BB8"/>
    <w:rsid w:val="00407DD3"/>
    <w:rsid w:val="00410107"/>
    <w:rsid w:val="004102F5"/>
    <w:rsid w:val="00411165"/>
    <w:rsid w:val="00413392"/>
    <w:rsid w:val="00414B76"/>
    <w:rsid w:val="00414F94"/>
    <w:rsid w:val="00415FD8"/>
    <w:rsid w:val="0041641E"/>
    <w:rsid w:val="0041669F"/>
    <w:rsid w:val="00416D33"/>
    <w:rsid w:val="00420987"/>
    <w:rsid w:val="00421096"/>
    <w:rsid w:val="00421920"/>
    <w:rsid w:val="00422C2D"/>
    <w:rsid w:val="00424645"/>
    <w:rsid w:val="00424974"/>
    <w:rsid w:val="0042522E"/>
    <w:rsid w:val="004264E7"/>
    <w:rsid w:val="004270F3"/>
    <w:rsid w:val="004305AC"/>
    <w:rsid w:val="00430BF1"/>
    <w:rsid w:val="00431E77"/>
    <w:rsid w:val="00432BE7"/>
    <w:rsid w:val="00433A5E"/>
    <w:rsid w:val="00433DA4"/>
    <w:rsid w:val="0043452B"/>
    <w:rsid w:val="00435D09"/>
    <w:rsid w:val="004369BB"/>
    <w:rsid w:val="00437DFB"/>
    <w:rsid w:val="00441F62"/>
    <w:rsid w:val="004459C5"/>
    <w:rsid w:val="004461EB"/>
    <w:rsid w:val="00446218"/>
    <w:rsid w:val="004507E3"/>
    <w:rsid w:val="00451569"/>
    <w:rsid w:val="004519E0"/>
    <w:rsid w:val="0045224D"/>
    <w:rsid w:val="004529FE"/>
    <w:rsid w:val="00452EFF"/>
    <w:rsid w:val="00453ED1"/>
    <w:rsid w:val="00453FD4"/>
    <w:rsid w:val="0045505E"/>
    <w:rsid w:val="004568C6"/>
    <w:rsid w:val="004568D7"/>
    <w:rsid w:val="00456B37"/>
    <w:rsid w:val="00456B51"/>
    <w:rsid w:val="004572CF"/>
    <w:rsid w:val="00457697"/>
    <w:rsid w:val="00457AE3"/>
    <w:rsid w:val="00461101"/>
    <w:rsid w:val="004617B0"/>
    <w:rsid w:val="00461C39"/>
    <w:rsid w:val="00461FE6"/>
    <w:rsid w:val="00462545"/>
    <w:rsid w:val="004633B5"/>
    <w:rsid w:val="0046471E"/>
    <w:rsid w:val="0046472F"/>
    <w:rsid w:val="00465528"/>
    <w:rsid w:val="004655F4"/>
    <w:rsid w:val="004657DF"/>
    <w:rsid w:val="00465957"/>
    <w:rsid w:val="00466444"/>
    <w:rsid w:val="00466B48"/>
    <w:rsid w:val="00466E58"/>
    <w:rsid w:val="00466EB6"/>
    <w:rsid w:val="00466EEF"/>
    <w:rsid w:val="00467BC6"/>
    <w:rsid w:val="00470B82"/>
    <w:rsid w:val="004717CD"/>
    <w:rsid w:val="00471BB7"/>
    <w:rsid w:val="00473DE2"/>
    <w:rsid w:val="00474307"/>
    <w:rsid w:val="00474DF0"/>
    <w:rsid w:val="00475853"/>
    <w:rsid w:val="00475F61"/>
    <w:rsid w:val="00476691"/>
    <w:rsid w:val="004768B8"/>
    <w:rsid w:val="004803B1"/>
    <w:rsid w:val="004828E1"/>
    <w:rsid w:val="00483D45"/>
    <w:rsid w:val="004845F2"/>
    <w:rsid w:val="0048512A"/>
    <w:rsid w:val="004861C4"/>
    <w:rsid w:val="00486A6C"/>
    <w:rsid w:val="00486AA6"/>
    <w:rsid w:val="0048747B"/>
    <w:rsid w:val="00492236"/>
    <w:rsid w:val="0049282A"/>
    <w:rsid w:val="00492C3D"/>
    <w:rsid w:val="00492DDC"/>
    <w:rsid w:val="004939D5"/>
    <w:rsid w:val="00493D56"/>
    <w:rsid w:val="004953E5"/>
    <w:rsid w:val="0049550A"/>
    <w:rsid w:val="004959AD"/>
    <w:rsid w:val="00495E03"/>
    <w:rsid w:val="004A09E6"/>
    <w:rsid w:val="004A0D92"/>
    <w:rsid w:val="004A1CF5"/>
    <w:rsid w:val="004A458A"/>
    <w:rsid w:val="004A4827"/>
    <w:rsid w:val="004A75B6"/>
    <w:rsid w:val="004A7D05"/>
    <w:rsid w:val="004A7F2C"/>
    <w:rsid w:val="004B1AE1"/>
    <w:rsid w:val="004B30B2"/>
    <w:rsid w:val="004B394A"/>
    <w:rsid w:val="004B5F79"/>
    <w:rsid w:val="004B71A6"/>
    <w:rsid w:val="004B7360"/>
    <w:rsid w:val="004C0090"/>
    <w:rsid w:val="004C0490"/>
    <w:rsid w:val="004C05DE"/>
    <w:rsid w:val="004C0877"/>
    <w:rsid w:val="004C1786"/>
    <w:rsid w:val="004C2BCA"/>
    <w:rsid w:val="004C34C7"/>
    <w:rsid w:val="004C4D97"/>
    <w:rsid w:val="004C53E2"/>
    <w:rsid w:val="004C5EB1"/>
    <w:rsid w:val="004C5F6D"/>
    <w:rsid w:val="004C6CB6"/>
    <w:rsid w:val="004D0F8E"/>
    <w:rsid w:val="004D1220"/>
    <w:rsid w:val="004D125B"/>
    <w:rsid w:val="004D1D17"/>
    <w:rsid w:val="004D2494"/>
    <w:rsid w:val="004D3007"/>
    <w:rsid w:val="004D3263"/>
    <w:rsid w:val="004D3E73"/>
    <w:rsid w:val="004D421D"/>
    <w:rsid w:val="004D43A8"/>
    <w:rsid w:val="004D4C08"/>
    <w:rsid w:val="004D616B"/>
    <w:rsid w:val="004D77FC"/>
    <w:rsid w:val="004D7EB2"/>
    <w:rsid w:val="004E0966"/>
    <w:rsid w:val="004E0C0C"/>
    <w:rsid w:val="004E0D4D"/>
    <w:rsid w:val="004E25FB"/>
    <w:rsid w:val="004E3143"/>
    <w:rsid w:val="004E50D5"/>
    <w:rsid w:val="004E515A"/>
    <w:rsid w:val="004E5185"/>
    <w:rsid w:val="004E63FD"/>
    <w:rsid w:val="004E7091"/>
    <w:rsid w:val="004E7789"/>
    <w:rsid w:val="004E7DA1"/>
    <w:rsid w:val="004F020A"/>
    <w:rsid w:val="004F06B1"/>
    <w:rsid w:val="004F09AD"/>
    <w:rsid w:val="004F09DC"/>
    <w:rsid w:val="004F22AF"/>
    <w:rsid w:val="004F2866"/>
    <w:rsid w:val="004F2D9A"/>
    <w:rsid w:val="004F2DA8"/>
    <w:rsid w:val="004F3006"/>
    <w:rsid w:val="004F3B5D"/>
    <w:rsid w:val="004F482B"/>
    <w:rsid w:val="004F49D4"/>
    <w:rsid w:val="004F4C93"/>
    <w:rsid w:val="004F4CF4"/>
    <w:rsid w:val="004F53ED"/>
    <w:rsid w:val="004F56ED"/>
    <w:rsid w:val="004F7144"/>
    <w:rsid w:val="004F7147"/>
    <w:rsid w:val="00500447"/>
    <w:rsid w:val="00500846"/>
    <w:rsid w:val="00500C3D"/>
    <w:rsid w:val="0050218C"/>
    <w:rsid w:val="0050224D"/>
    <w:rsid w:val="005024FF"/>
    <w:rsid w:val="005025A6"/>
    <w:rsid w:val="005026E3"/>
    <w:rsid w:val="005027B5"/>
    <w:rsid w:val="005031B0"/>
    <w:rsid w:val="00504356"/>
    <w:rsid w:val="005043A9"/>
    <w:rsid w:val="0050447E"/>
    <w:rsid w:val="005045B8"/>
    <w:rsid w:val="0050515B"/>
    <w:rsid w:val="00505989"/>
    <w:rsid w:val="00505B30"/>
    <w:rsid w:val="005076CF"/>
    <w:rsid w:val="00511795"/>
    <w:rsid w:val="00512254"/>
    <w:rsid w:val="00513087"/>
    <w:rsid w:val="00513345"/>
    <w:rsid w:val="0051340B"/>
    <w:rsid w:val="00513B24"/>
    <w:rsid w:val="00513DED"/>
    <w:rsid w:val="005143EF"/>
    <w:rsid w:val="00514B18"/>
    <w:rsid w:val="00515080"/>
    <w:rsid w:val="00515FF1"/>
    <w:rsid w:val="00520FC4"/>
    <w:rsid w:val="0052223C"/>
    <w:rsid w:val="0052345A"/>
    <w:rsid w:val="00523EFD"/>
    <w:rsid w:val="00525068"/>
    <w:rsid w:val="005253D8"/>
    <w:rsid w:val="00525724"/>
    <w:rsid w:val="00525E94"/>
    <w:rsid w:val="0052612D"/>
    <w:rsid w:val="00526EC3"/>
    <w:rsid w:val="0053086C"/>
    <w:rsid w:val="00531B28"/>
    <w:rsid w:val="00532481"/>
    <w:rsid w:val="005325A2"/>
    <w:rsid w:val="00534809"/>
    <w:rsid w:val="00535A2E"/>
    <w:rsid w:val="005360D1"/>
    <w:rsid w:val="00536EFB"/>
    <w:rsid w:val="005402DE"/>
    <w:rsid w:val="0054111A"/>
    <w:rsid w:val="005414D8"/>
    <w:rsid w:val="005415BD"/>
    <w:rsid w:val="00542F94"/>
    <w:rsid w:val="005449F6"/>
    <w:rsid w:val="005463B0"/>
    <w:rsid w:val="00547379"/>
    <w:rsid w:val="005507D4"/>
    <w:rsid w:val="00550862"/>
    <w:rsid w:val="00550C41"/>
    <w:rsid w:val="00550DA3"/>
    <w:rsid w:val="005531C3"/>
    <w:rsid w:val="00555B78"/>
    <w:rsid w:val="00557F9A"/>
    <w:rsid w:val="00560213"/>
    <w:rsid w:val="00560232"/>
    <w:rsid w:val="00564996"/>
    <w:rsid w:val="00564B1D"/>
    <w:rsid w:val="0056537F"/>
    <w:rsid w:val="005664FA"/>
    <w:rsid w:val="005666DC"/>
    <w:rsid w:val="0057076A"/>
    <w:rsid w:val="00573823"/>
    <w:rsid w:val="00573EE3"/>
    <w:rsid w:val="0057415B"/>
    <w:rsid w:val="00574288"/>
    <w:rsid w:val="005748AB"/>
    <w:rsid w:val="00575D10"/>
    <w:rsid w:val="0057707A"/>
    <w:rsid w:val="00577310"/>
    <w:rsid w:val="00577462"/>
    <w:rsid w:val="00580B55"/>
    <w:rsid w:val="00581AD5"/>
    <w:rsid w:val="00582D62"/>
    <w:rsid w:val="005830E1"/>
    <w:rsid w:val="00583206"/>
    <w:rsid w:val="005842AC"/>
    <w:rsid w:val="005854F8"/>
    <w:rsid w:val="00587478"/>
    <w:rsid w:val="00587FFC"/>
    <w:rsid w:val="005903E4"/>
    <w:rsid w:val="005915E6"/>
    <w:rsid w:val="00592E4D"/>
    <w:rsid w:val="00592F0F"/>
    <w:rsid w:val="005947F3"/>
    <w:rsid w:val="005953C7"/>
    <w:rsid w:val="00596031"/>
    <w:rsid w:val="00596D1C"/>
    <w:rsid w:val="0059780B"/>
    <w:rsid w:val="005A006A"/>
    <w:rsid w:val="005A07ED"/>
    <w:rsid w:val="005A2001"/>
    <w:rsid w:val="005A2663"/>
    <w:rsid w:val="005A277C"/>
    <w:rsid w:val="005A2A77"/>
    <w:rsid w:val="005A33BE"/>
    <w:rsid w:val="005A34E2"/>
    <w:rsid w:val="005A3B5A"/>
    <w:rsid w:val="005A4292"/>
    <w:rsid w:val="005A44F3"/>
    <w:rsid w:val="005A5607"/>
    <w:rsid w:val="005A620E"/>
    <w:rsid w:val="005B0F3C"/>
    <w:rsid w:val="005B1269"/>
    <w:rsid w:val="005B1880"/>
    <w:rsid w:val="005B2087"/>
    <w:rsid w:val="005B20E8"/>
    <w:rsid w:val="005B2799"/>
    <w:rsid w:val="005B2C0D"/>
    <w:rsid w:val="005B4487"/>
    <w:rsid w:val="005B48CC"/>
    <w:rsid w:val="005B5983"/>
    <w:rsid w:val="005B5B14"/>
    <w:rsid w:val="005B6D66"/>
    <w:rsid w:val="005B70BA"/>
    <w:rsid w:val="005B7266"/>
    <w:rsid w:val="005B72D5"/>
    <w:rsid w:val="005B748B"/>
    <w:rsid w:val="005B7C6F"/>
    <w:rsid w:val="005B7C96"/>
    <w:rsid w:val="005C05A2"/>
    <w:rsid w:val="005C1164"/>
    <w:rsid w:val="005C1F5C"/>
    <w:rsid w:val="005C2D12"/>
    <w:rsid w:val="005C2F0D"/>
    <w:rsid w:val="005C33DB"/>
    <w:rsid w:val="005C361D"/>
    <w:rsid w:val="005C3679"/>
    <w:rsid w:val="005C40B4"/>
    <w:rsid w:val="005C5B20"/>
    <w:rsid w:val="005C5C7F"/>
    <w:rsid w:val="005C6974"/>
    <w:rsid w:val="005C6A18"/>
    <w:rsid w:val="005C7362"/>
    <w:rsid w:val="005C763F"/>
    <w:rsid w:val="005C794B"/>
    <w:rsid w:val="005D09F4"/>
    <w:rsid w:val="005D16DE"/>
    <w:rsid w:val="005D1A3F"/>
    <w:rsid w:val="005D22BD"/>
    <w:rsid w:val="005D28F4"/>
    <w:rsid w:val="005D36CC"/>
    <w:rsid w:val="005D44A0"/>
    <w:rsid w:val="005D53E2"/>
    <w:rsid w:val="005D5DF0"/>
    <w:rsid w:val="005D6821"/>
    <w:rsid w:val="005D7C25"/>
    <w:rsid w:val="005D7C32"/>
    <w:rsid w:val="005E0F63"/>
    <w:rsid w:val="005E13BA"/>
    <w:rsid w:val="005E1431"/>
    <w:rsid w:val="005E1ED6"/>
    <w:rsid w:val="005E1EE4"/>
    <w:rsid w:val="005E210C"/>
    <w:rsid w:val="005E2599"/>
    <w:rsid w:val="005E4989"/>
    <w:rsid w:val="005E60A8"/>
    <w:rsid w:val="005E6989"/>
    <w:rsid w:val="005E6EE6"/>
    <w:rsid w:val="005E7DA8"/>
    <w:rsid w:val="005E7E7D"/>
    <w:rsid w:val="005F068C"/>
    <w:rsid w:val="005F14A6"/>
    <w:rsid w:val="005F26AE"/>
    <w:rsid w:val="005F3056"/>
    <w:rsid w:val="005F305F"/>
    <w:rsid w:val="005F39E4"/>
    <w:rsid w:val="005F3F5A"/>
    <w:rsid w:val="005F5964"/>
    <w:rsid w:val="005F5DC4"/>
    <w:rsid w:val="005F6D72"/>
    <w:rsid w:val="005F715A"/>
    <w:rsid w:val="005F7379"/>
    <w:rsid w:val="005F7DD8"/>
    <w:rsid w:val="00600894"/>
    <w:rsid w:val="00600DA9"/>
    <w:rsid w:val="00600FC9"/>
    <w:rsid w:val="00601FE7"/>
    <w:rsid w:val="0060221F"/>
    <w:rsid w:val="006024F8"/>
    <w:rsid w:val="0060290B"/>
    <w:rsid w:val="00603163"/>
    <w:rsid w:val="00603763"/>
    <w:rsid w:val="00603DB5"/>
    <w:rsid w:val="00603E2E"/>
    <w:rsid w:val="006047F4"/>
    <w:rsid w:val="00605E8C"/>
    <w:rsid w:val="00605F83"/>
    <w:rsid w:val="00606B0D"/>
    <w:rsid w:val="00607A3B"/>
    <w:rsid w:val="00607BA7"/>
    <w:rsid w:val="00607EA4"/>
    <w:rsid w:val="006101CA"/>
    <w:rsid w:val="0061075B"/>
    <w:rsid w:val="00610852"/>
    <w:rsid w:val="0061093E"/>
    <w:rsid w:val="00611B1B"/>
    <w:rsid w:val="00612BA0"/>
    <w:rsid w:val="00612C63"/>
    <w:rsid w:val="00612ED1"/>
    <w:rsid w:val="00613A53"/>
    <w:rsid w:val="00613A6E"/>
    <w:rsid w:val="00613EA7"/>
    <w:rsid w:val="00613F77"/>
    <w:rsid w:val="006172C8"/>
    <w:rsid w:val="00617820"/>
    <w:rsid w:val="00621023"/>
    <w:rsid w:val="006233C5"/>
    <w:rsid w:val="006247AF"/>
    <w:rsid w:val="00626851"/>
    <w:rsid w:val="0062752F"/>
    <w:rsid w:val="00630133"/>
    <w:rsid w:val="00630860"/>
    <w:rsid w:val="00631447"/>
    <w:rsid w:val="0063232E"/>
    <w:rsid w:val="0063281A"/>
    <w:rsid w:val="006328B2"/>
    <w:rsid w:val="00632CB7"/>
    <w:rsid w:val="00634119"/>
    <w:rsid w:val="006346E9"/>
    <w:rsid w:val="00634FC8"/>
    <w:rsid w:val="00635C98"/>
    <w:rsid w:val="0063611F"/>
    <w:rsid w:val="00636532"/>
    <w:rsid w:val="00636829"/>
    <w:rsid w:val="00636B90"/>
    <w:rsid w:val="00636C26"/>
    <w:rsid w:val="00636F71"/>
    <w:rsid w:val="0063734B"/>
    <w:rsid w:val="00637496"/>
    <w:rsid w:val="00637710"/>
    <w:rsid w:val="00640907"/>
    <w:rsid w:val="00640AB3"/>
    <w:rsid w:val="00641D67"/>
    <w:rsid w:val="00642233"/>
    <w:rsid w:val="00642809"/>
    <w:rsid w:val="00642B2A"/>
    <w:rsid w:val="0064340A"/>
    <w:rsid w:val="006438E3"/>
    <w:rsid w:val="006442F4"/>
    <w:rsid w:val="00644566"/>
    <w:rsid w:val="00645D22"/>
    <w:rsid w:val="0064673F"/>
    <w:rsid w:val="006502D1"/>
    <w:rsid w:val="0065094F"/>
    <w:rsid w:val="00650ED2"/>
    <w:rsid w:val="0065121D"/>
    <w:rsid w:val="006514BB"/>
    <w:rsid w:val="00651F73"/>
    <w:rsid w:val="00652E0D"/>
    <w:rsid w:val="0065356B"/>
    <w:rsid w:val="00653623"/>
    <w:rsid w:val="00653E91"/>
    <w:rsid w:val="00654D22"/>
    <w:rsid w:val="006550DA"/>
    <w:rsid w:val="0065667C"/>
    <w:rsid w:val="006576D6"/>
    <w:rsid w:val="006600F2"/>
    <w:rsid w:val="00661A0E"/>
    <w:rsid w:val="00662F00"/>
    <w:rsid w:val="0066311B"/>
    <w:rsid w:val="0066323E"/>
    <w:rsid w:val="00663604"/>
    <w:rsid w:val="0066534C"/>
    <w:rsid w:val="00665789"/>
    <w:rsid w:val="006659EE"/>
    <w:rsid w:val="00665BAA"/>
    <w:rsid w:val="0066606F"/>
    <w:rsid w:val="00666D0E"/>
    <w:rsid w:val="0067000F"/>
    <w:rsid w:val="00671E67"/>
    <w:rsid w:val="006741C4"/>
    <w:rsid w:val="00674243"/>
    <w:rsid w:val="00674BC1"/>
    <w:rsid w:val="006758C7"/>
    <w:rsid w:val="00675E35"/>
    <w:rsid w:val="00676154"/>
    <w:rsid w:val="0067687E"/>
    <w:rsid w:val="00677F76"/>
    <w:rsid w:val="006815BB"/>
    <w:rsid w:val="00681950"/>
    <w:rsid w:val="00681B7C"/>
    <w:rsid w:val="006825A1"/>
    <w:rsid w:val="00682DE2"/>
    <w:rsid w:val="006841A4"/>
    <w:rsid w:val="006843D0"/>
    <w:rsid w:val="0068475A"/>
    <w:rsid w:val="00684B11"/>
    <w:rsid w:val="00684B4A"/>
    <w:rsid w:val="006866D3"/>
    <w:rsid w:val="0068786F"/>
    <w:rsid w:val="00690A59"/>
    <w:rsid w:val="0069184D"/>
    <w:rsid w:val="006925C5"/>
    <w:rsid w:val="006931B0"/>
    <w:rsid w:val="0069324D"/>
    <w:rsid w:val="006934D5"/>
    <w:rsid w:val="00695F00"/>
    <w:rsid w:val="006977F2"/>
    <w:rsid w:val="006A09C6"/>
    <w:rsid w:val="006A21FA"/>
    <w:rsid w:val="006A2731"/>
    <w:rsid w:val="006A36AD"/>
    <w:rsid w:val="006A4D0B"/>
    <w:rsid w:val="006A786C"/>
    <w:rsid w:val="006A7D71"/>
    <w:rsid w:val="006B038D"/>
    <w:rsid w:val="006B0AC9"/>
    <w:rsid w:val="006B1DDF"/>
    <w:rsid w:val="006B21B5"/>
    <w:rsid w:val="006B2532"/>
    <w:rsid w:val="006B3E00"/>
    <w:rsid w:val="006B47AE"/>
    <w:rsid w:val="006B4C30"/>
    <w:rsid w:val="006B4ECD"/>
    <w:rsid w:val="006B6DFD"/>
    <w:rsid w:val="006C0041"/>
    <w:rsid w:val="006C060F"/>
    <w:rsid w:val="006C0A3D"/>
    <w:rsid w:val="006C1265"/>
    <w:rsid w:val="006C2FE9"/>
    <w:rsid w:val="006C37EC"/>
    <w:rsid w:val="006C4E27"/>
    <w:rsid w:val="006C77B8"/>
    <w:rsid w:val="006C789F"/>
    <w:rsid w:val="006C7F79"/>
    <w:rsid w:val="006D0DF5"/>
    <w:rsid w:val="006D1688"/>
    <w:rsid w:val="006D322C"/>
    <w:rsid w:val="006D36DD"/>
    <w:rsid w:val="006D67BE"/>
    <w:rsid w:val="006D6987"/>
    <w:rsid w:val="006D7078"/>
    <w:rsid w:val="006E02AF"/>
    <w:rsid w:val="006E0BB4"/>
    <w:rsid w:val="006E286D"/>
    <w:rsid w:val="006E2983"/>
    <w:rsid w:val="006E38BF"/>
    <w:rsid w:val="006E38FD"/>
    <w:rsid w:val="006E3D28"/>
    <w:rsid w:val="006E49B0"/>
    <w:rsid w:val="006E5218"/>
    <w:rsid w:val="006E54E5"/>
    <w:rsid w:val="006E5657"/>
    <w:rsid w:val="006E5A48"/>
    <w:rsid w:val="006E5FA0"/>
    <w:rsid w:val="006F0099"/>
    <w:rsid w:val="006F00DC"/>
    <w:rsid w:val="006F0D46"/>
    <w:rsid w:val="006F1107"/>
    <w:rsid w:val="006F40EC"/>
    <w:rsid w:val="006F4F0D"/>
    <w:rsid w:val="006F58D1"/>
    <w:rsid w:val="00700FEA"/>
    <w:rsid w:val="00701E40"/>
    <w:rsid w:val="007032C4"/>
    <w:rsid w:val="00703384"/>
    <w:rsid w:val="00704ECA"/>
    <w:rsid w:val="007052CE"/>
    <w:rsid w:val="00707089"/>
    <w:rsid w:val="00707BF9"/>
    <w:rsid w:val="00710CC3"/>
    <w:rsid w:val="007111DA"/>
    <w:rsid w:val="00711A4D"/>
    <w:rsid w:val="00711F6E"/>
    <w:rsid w:val="00712E36"/>
    <w:rsid w:val="0071355A"/>
    <w:rsid w:val="00713817"/>
    <w:rsid w:val="00714106"/>
    <w:rsid w:val="00714373"/>
    <w:rsid w:val="00715557"/>
    <w:rsid w:val="0071578C"/>
    <w:rsid w:val="007172DA"/>
    <w:rsid w:val="007258B5"/>
    <w:rsid w:val="00726417"/>
    <w:rsid w:val="007266A2"/>
    <w:rsid w:val="007279D1"/>
    <w:rsid w:val="00730E5D"/>
    <w:rsid w:val="0073252F"/>
    <w:rsid w:val="00732652"/>
    <w:rsid w:val="00732A98"/>
    <w:rsid w:val="0073450F"/>
    <w:rsid w:val="00734C20"/>
    <w:rsid w:val="00734E22"/>
    <w:rsid w:val="0073638C"/>
    <w:rsid w:val="00736691"/>
    <w:rsid w:val="00736AE1"/>
    <w:rsid w:val="00736FEC"/>
    <w:rsid w:val="007371CB"/>
    <w:rsid w:val="007375B8"/>
    <w:rsid w:val="00737C7B"/>
    <w:rsid w:val="007405E2"/>
    <w:rsid w:val="00742BFB"/>
    <w:rsid w:val="00742DEC"/>
    <w:rsid w:val="0074495D"/>
    <w:rsid w:val="0074635D"/>
    <w:rsid w:val="007469DB"/>
    <w:rsid w:val="00746A11"/>
    <w:rsid w:val="00746D0E"/>
    <w:rsid w:val="007475BE"/>
    <w:rsid w:val="00747BA1"/>
    <w:rsid w:val="007503C0"/>
    <w:rsid w:val="00750D0C"/>
    <w:rsid w:val="00750DD2"/>
    <w:rsid w:val="00750E34"/>
    <w:rsid w:val="0075288B"/>
    <w:rsid w:val="007528A5"/>
    <w:rsid w:val="00752CC7"/>
    <w:rsid w:val="00752DB6"/>
    <w:rsid w:val="00754F5D"/>
    <w:rsid w:val="00755EFA"/>
    <w:rsid w:val="0075766A"/>
    <w:rsid w:val="00761424"/>
    <w:rsid w:val="00761F30"/>
    <w:rsid w:val="00763304"/>
    <w:rsid w:val="00763E90"/>
    <w:rsid w:val="00764370"/>
    <w:rsid w:val="00764FC5"/>
    <w:rsid w:val="007654B5"/>
    <w:rsid w:val="007657F3"/>
    <w:rsid w:val="00767753"/>
    <w:rsid w:val="00767BF6"/>
    <w:rsid w:val="00770474"/>
    <w:rsid w:val="00770EDC"/>
    <w:rsid w:val="0077119B"/>
    <w:rsid w:val="00771479"/>
    <w:rsid w:val="007716E1"/>
    <w:rsid w:val="00771E4B"/>
    <w:rsid w:val="00774349"/>
    <w:rsid w:val="007754F9"/>
    <w:rsid w:val="00776628"/>
    <w:rsid w:val="00777369"/>
    <w:rsid w:val="00777CC5"/>
    <w:rsid w:val="00777F1E"/>
    <w:rsid w:val="00780357"/>
    <w:rsid w:val="007805B1"/>
    <w:rsid w:val="007807D5"/>
    <w:rsid w:val="007807F6"/>
    <w:rsid w:val="00781391"/>
    <w:rsid w:val="0078155D"/>
    <w:rsid w:val="00783158"/>
    <w:rsid w:val="007837B0"/>
    <w:rsid w:val="00784349"/>
    <w:rsid w:val="00784406"/>
    <w:rsid w:val="00784D3F"/>
    <w:rsid w:val="00784DD1"/>
    <w:rsid w:val="0078519D"/>
    <w:rsid w:val="00786229"/>
    <w:rsid w:val="007871CD"/>
    <w:rsid w:val="0078789B"/>
    <w:rsid w:val="00787EFC"/>
    <w:rsid w:val="007900CA"/>
    <w:rsid w:val="00790A48"/>
    <w:rsid w:val="00790CF4"/>
    <w:rsid w:val="007911D9"/>
    <w:rsid w:val="00791388"/>
    <w:rsid w:val="00791965"/>
    <w:rsid w:val="0079272C"/>
    <w:rsid w:val="00792FCB"/>
    <w:rsid w:val="00793569"/>
    <w:rsid w:val="00793ECD"/>
    <w:rsid w:val="00794279"/>
    <w:rsid w:val="00794B94"/>
    <w:rsid w:val="00794F6A"/>
    <w:rsid w:val="007951C3"/>
    <w:rsid w:val="00795287"/>
    <w:rsid w:val="00796182"/>
    <w:rsid w:val="00796586"/>
    <w:rsid w:val="00796E0D"/>
    <w:rsid w:val="00796F35"/>
    <w:rsid w:val="00797E67"/>
    <w:rsid w:val="00797E80"/>
    <w:rsid w:val="007A2108"/>
    <w:rsid w:val="007A4719"/>
    <w:rsid w:val="007A4A13"/>
    <w:rsid w:val="007A4B22"/>
    <w:rsid w:val="007A4C07"/>
    <w:rsid w:val="007A5007"/>
    <w:rsid w:val="007A7217"/>
    <w:rsid w:val="007B10BE"/>
    <w:rsid w:val="007B195A"/>
    <w:rsid w:val="007B1D57"/>
    <w:rsid w:val="007B1EC1"/>
    <w:rsid w:val="007B1F31"/>
    <w:rsid w:val="007B3A5C"/>
    <w:rsid w:val="007B3F43"/>
    <w:rsid w:val="007B5785"/>
    <w:rsid w:val="007B6265"/>
    <w:rsid w:val="007B68F1"/>
    <w:rsid w:val="007B7609"/>
    <w:rsid w:val="007B7ABE"/>
    <w:rsid w:val="007C2020"/>
    <w:rsid w:val="007C2FA7"/>
    <w:rsid w:val="007C4C78"/>
    <w:rsid w:val="007C707A"/>
    <w:rsid w:val="007D018B"/>
    <w:rsid w:val="007D2664"/>
    <w:rsid w:val="007D31E5"/>
    <w:rsid w:val="007D42E0"/>
    <w:rsid w:val="007D5486"/>
    <w:rsid w:val="007D59AE"/>
    <w:rsid w:val="007D728F"/>
    <w:rsid w:val="007D7D07"/>
    <w:rsid w:val="007D7D7D"/>
    <w:rsid w:val="007E1426"/>
    <w:rsid w:val="007E19AD"/>
    <w:rsid w:val="007E3126"/>
    <w:rsid w:val="007E3F00"/>
    <w:rsid w:val="007E421C"/>
    <w:rsid w:val="007E47D0"/>
    <w:rsid w:val="007E54C0"/>
    <w:rsid w:val="007E6615"/>
    <w:rsid w:val="007E6CE8"/>
    <w:rsid w:val="007F0C38"/>
    <w:rsid w:val="007F2783"/>
    <w:rsid w:val="007F2915"/>
    <w:rsid w:val="007F328D"/>
    <w:rsid w:val="007F5498"/>
    <w:rsid w:val="007F556E"/>
    <w:rsid w:val="007F5BEF"/>
    <w:rsid w:val="008013D3"/>
    <w:rsid w:val="00801D25"/>
    <w:rsid w:val="008052FC"/>
    <w:rsid w:val="008053EF"/>
    <w:rsid w:val="0080551C"/>
    <w:rsid w:val="0080778D"/>
    <w:rsid w:val="008078C1"/>
    <w:rsid w:val="00807DBB"/>
    <w:rsid w:val="00810141"/>
    <w:rsid w:val="00811740"/>
    <w:rsid w:val="008130C0"/>
    <w:rsid w:val="008131AB"/>
    <w:rsid w:val="008164D6"/>
    <w:rsid w:val="008203E3"/>
    <w:rsid w:val="00820418"/>
    <w:rsid w:val="008214FF"/>
    <w:rsid w:val="00822D7A"/>
    <w:rsid w:val="008232E7"/>
    <w:rsid w:val="0082334A"/>
    <w:rsid w:val="0082459A"/>
    <w:rsid w:val="008248C1"/>
    <w:rsid w:val="00824B12"/>
    <w:rsid w:val="00824CAE"/>
    <w:rsid w:val="00826542"/>
    <w:rsid w:val="0082670D"/>
    <w:rsid w:val="00826F88"/>
    <w:rsid w:val="008276EE"/>
    <w:rsid w:val="0082779B"/>
    <w:rsid w:val="00827EFC"/>
    <w:rsid w:val="00830EDA"/>
    <w:rsid w:val="00831EF0"/>
    <w:rsid w:val="0083328F"/>
    <w:rsid w:val="00833AF2"/>
    <w:rsid w:val="00835D7C"/>
    <w:rsid w:val="00837CDF"/>
    <w:rsid w:val="0084071F"/>
    <w:rsid w:val="00840D0A"/>
    <w:rsid w:val="00840DA9"/>
    <w:rsid w:val="00841297"/>
    <w:rsid w:val="008417D5"/>
    <w:rsid w:val="00842763"/>
    <w:rsid w:val="0084276F"/>
    <w:rsid w:val="00843451"/>
    <w:rsid w:val="00843789"/>
    <w:rsid w:val="0084456B"/>
    <w:rsid w:val="008449C8"/>
    <w:rsid w:val="008453DC"/>
    <w:rsid w:val="00845C12"/>
    <w:rsid w:val="00847589"/>
    <w:rsid w:val="00850473"/>
    <w:rsid w:val="0085051F"/>
    <w:rsid w:val="0085157E"/>
    <w:rsid w:val="008515DB"/>
    <w:rsid w:val="0085258A"/>
    <w:rsid w:val="00852631"/>
    <w:rsid w:val="008540C0"/>
    <w:rsid w:val="008548A9"/>
    <w:rsid w:val="00854BF0"/>
    <w:rsid w:val="00856FB1"/>
    <w:rsid w:val="008577A3"/>
    <w:rsid w:val="00857CEE"/>
    <w:rsid w:val="00860507"/>
    <w:rsid w:val="00860602"/>
    <w:rsid w:val="008609F7"/>
    <w:rsid w:val="00861704"/>
    <w:rsid w:val="00862197"/>
    <w:rsid w:val="008629B9"/>
    <w:rsid w:val="00862EEB"/>
    <w:rsid w:val="008631FE"/>
    <w:rsid w:val="00863F09"/>
    <w:rsid w:val="008642F8"/>
    <w:rsid w:val="008657B0"/>
    <w:rsid w:val="00866064"/>
    <w:rsid w:val="00867148"/>
    <w:rsid w:val="0086737D"/>
    <w:rsid w:val="008674E7"/>
    <w:rsid w:val="008676DB"/>
    <w:rsid w:val="00870570"/>
    <w:rsid w:val="00873DC8"/>
    <w:rsid w:val="00873EDD"/>
    <w:rsid w:val="008748B8"/>
    <w:rsid w:val="0087559A"/>
    <w:rsid w:val="00875A1A"/>
    <w:rsid w:val="00875D20"/>
    <w:rsid w:val="00876216"/>
    <w:rsid w:val="0087687A"/>
    <w:rsid w:val="00877EA5"/>
    <w:rsid w:val="008815DC"/>
    <w:rsid w:val="00881F39"/>
    <w:rsid w:val="0088244B"/>
    <w:rsid w:val="0088282E"/>
    <w:rsid w:val="008844D2"/>
    <w:rsid w:val="0088497B"/>
    <w:rsid w:val="00885ECE"/>
    <w:rsid w:val="008863D1"/>
    <w:rsid w:val="008867DE"/>
    <w:rsid w:val="00886F5F"/>
    <w:rsid w:val="008870D3"/>
    <w:rsid w:val="008878AB"/>
    <w:rsid w:val="00887AB0"/>
    <w:rsid w:val="0089087A"/>
    <w:rsid w:val="00891BBE"/>
    <w:rsid w:val="00891D45"/>
    <w:rsid w:val="008935FD"/>
    <w:rsid w:val="008941E5"/>
    <w:rsid w:val="008947BB"/>
    <w:rsid w:val="00894F52"/>
    <w:rsid w:val="00895EA7"/>
    <w:rsid w:val="00895F92"/>
    <w:rsid w:val="0089773E"/>
    <w:rsid w:val="008A1F60"/>
    <w:rsid w:val="008A20AE"/>
    <w:rsid w:val="008A29CB"/>
    <w:rsid w:val="008A2EA5"/>
    <w:rsid w:val="008A3735"/>
    <w:rsid w:val="008A57AB"/>
    <w:rsid w:val="008A5B5C"/>
    <w:rsid w:val="008A67B3"/>
    <w:rsid w:val="008A7DE3"/>
    <w:rsid w:val="008B078B"/>
    <w:rsid w:val="008B0939"/>
    <w:rsid w:val="008B0B8B"/>
    <w:rsid w:val="008B290E"/>
    <w:rsid w:val="008B331A"/>
    <w:rsid w:val="008B428C"/>
    <w:rsid w:val="008B471D"/>
    <w:rsid w:val="008B529C"/>
    <w:rsid w:val="008B52B5"/>
    <w:rsid w:val="008B555D"/>
    <w:rsid w:val="008B5804"/>
    <w:rsid w:val="008B63D3"/>
    <w:rsid w:val="008B65BF"/>
    <w:rsid w:val="008B68C2"/>
    <w:rsid w:val="008B6DC6"/>
    <w:rsid w:val="008B78F9"/>
    <w:rsid w:val="008C17C2"/>
    <w:rsid w:val="008C27FC"/>
    <w:rsid w:val="008C74DA"/>
    <w:rsid w:val="008D0A41"/>
    <w:rsid w:val="008D1057"/>
    <w:rsid w:val="008D1415"/>
    <w:rsid w:val="008D18AA"/>
    <w:rsid w:val="008D1CD4"/>
    <w:rsid w:val="008D2D01"/>
    <w:rsid w:val="008D34F5"/>
    <w:rsid w:val="008D43F4"/>
    <w:rsid w:val="008D52C9"/>
    <w:rsid w:val="008D5BC9"/>
    <w:rsid w:val="008D6241"/>
    <w:rsid w:val="008D65F6"/>
    <w:rsid w:val="008D69CB"/>
    <w:rsid w:val="008D6F50"/>
    <w:rsid w:val="008D73AD"/>
    <w:rsid w:val="008D7ECB"/>
    <w:rsid w:val="008E07F9"/>
    <w:rsid w:val="008E1589"/>
    <w:rsid w:val="008E173E"/>
    <w:rsid w:val="008E187D"/>
    <w:rsid w:val="008E3DCB"/>
    <w:rsid w:val="008E4D25"/>
    <w:rsid w:val="008E4E71"/>
    <w:rsid w:val="008E5B83"/>
    <w:rsid w:val="008E602D"/>
    <w:rsid w:val="008E67CD"/>
    <w:rsid w:val="008E702C"/>
    <w:rsid w:val="008E753B"/>
    <w:rsid w:val="008F32EC"/>
    <w:rsid w:val="008F3F77"/>
    <w:rsid w:val="008F5520"/>
    <w:rsid w:val="008F628D"/>
    <w:rsid w:val="00903219"/>
    <w:rsid w:val="009034E3"/>
    <w:rsid w:val="0090358D"/>
    <w:rsid w:val="009037A7"/>
    <w:rsid w:val="00903CDE"/>
    <w:rsid w:val="00904D00"/>
    <w:rsid w:val="00905A0B"/>
    <w:rsid w:val="00906B47"/>
    <w:rsid w:val="00906C8A"/>
    <w:rsid w:val="0090780C"/>
    <w:rsid w:val="00910DD2"/>
    <w:rsid w:val="0091155D"/>
    <w:rsid w:val="00911EC8"/>
    <w:rsid w:val="00912A14"/>
    <w:rsid w:val="00912D9D"/>
    <w:rsid w:val="00912F58"/>
    <w:rsid w:val="00913A1F"/>
    <w:rsid w:val="00915EAE"/>
    <w:rsid w:val="009164E5"/>
    <w:rsid w:val="00916B49"/>
    <w:rsid w:val="009211C1"/>
    <w:rsid w:val="00921279"/>
    <w:rsid w:val="00921560"/>
    <w:rsid w:val="00922702"/>
    <w:rsid w:val="00922D63"/>
    <w:rsid w:val="0092333B"/>
    <w:rsid w:val="00924865"/>
    <w:rsid w:val="009265E4"/>
    <w:rsid w:val="009269EA"/>
    <w:rsid w:val="00926D7F"/>
    <w:rsid w:val="00927B83"/>
    <w:rsid w:val="0093005D"/>
    <w:rsid w:val="00930DAC"/>
    <w:rsid w:val="009315EC"/>
    <w:rsid w:val="00931CF5"/>
    <w:rsid w:val="00931DAC"/>
    <w:rsid w:val="00932D2D"/>
    <w:rsid w:val="00933D88"/>
    <w:rsid w:val="00934761"/>
    <w:rsid w:val="009349E9"/>
    <w:rsid w:val="00934E0B"/>
    <w:rsid w:val="00934F37"/>
    <w:rsid w:val="0093501D"/>
    <w:rsid w:val="00935570"/>
    <w:rsid w:val="00937646"/>
    <w:rsid w:val="00937B34"/>
    <w:rsid w:val="00941E11"/>
    <w:rsid w:val="0094324E"/>
    <w:rsid w:val="009445AB"/>
    <w:rsid w:val="00945D87"/>
    <w:rsid w:val="00945E01"/>
    <w:rsid w:val="009463D5"/>
    <w:rsid w:val="00950173"/>
    <w:rsid w:val="00951356"/>
    <w:rsid w:val="00951433"/>
    <w:rsid w:val="00952799"/>
    <w:rsid w:val="00952D08"/>
    <w:rsid w:val="00953329"/>
    <w:rsid w:val="009539E7"/>
    <w:rsid w:val="00953C75"/>
    <w:rsid w:val="009541CA"/>
    <w:rsid w:val="00954F72"/>
    <w:rsid w:val="009550FE"/>
    <w:rsid w:val="009555A4"/>
    <w:rsid w:val="00955E3D"/>
    <w:rsid w:val="00956EC4"/>
    <w:rsid w:val="00957201"/>
    <w:rsid w:val="009578BB"/>
    <w:rsid w:val="009603B4"/>
    <w:rsid w:val="0096115F"/>
    <w:rsid w:val="00961D28"/>
    <w:rsid w:val="0096221A"/>
    <w:rsid w:val="00962263"/>
    <w:rsid w:val="00962E37"/>
    <w:rsid w:val="009636AF"/>
    <w:rsid w:val="00963DD3"/>
    <w:rsid w:val="0096449B"/>
    <w:rsid w:val="00964916"/>
    <w:rsid w:val="009649B4"/>
    <w:rsid w:val="00966BB9"/>
    <w:rsid w:val="00967464"/>
    <w:rsid w:val="00970C48"/>
    <w:rsid w:val="00972B10"/>
    <w:rsid w:val="0097337E"/>
    <w:rsid w:val="00973F56"/>
    <w:rsid w:val="00974030"/>
    <w:rsid w:val="00974D3E"/>
    <w:rsid w:val="00974FC7"/>
    <w:rsid w:val="00975060"/>
    <w:rsid w:val="00975641"/>
    <w:rsid w:val="00975A78"/>
    <w:rsid w:val="00976A38"/>
    <w:rsid w:val="009801EF"/>
    <w:rsid w:val="0098070A"/>
    <w:rsid w:val="009812CD"/>
    <w:rsid w:val="00981445"/>
    <w:rsid w:val="00981F46"/>
    <w:rsid w:val="00982745"/>
    <w:rsid w:val="0098302E"/>
    <w:rsid w:val="009830EB"/>
    <w:rsid w:val="00983BEE"/>
    <w:rsid w:val="00983F89"/>
    <w:rsid w:val="00984651"/>
    <w:rsid w:val="00984A91"/>
    <w:rsid w:val="00986256"/>
    <w:rsid w:val="009869F7"/>
    <w:rsid w:val="00987DDB"/>
    <w:rsid w:val="00991612"/>
    <w:rsid w:val="00992D02"/>
    <w:rsid w:val="00992D39"/>
    <w:rsid w:val="00994B29"/>
    <w:rsid w:val="009952AF"/>
    <w:rsid w:val="0099690E"/>
    <w:rsid w:val="00996BF2"/>
    <w:rsid w:val="0099712F"/>
    <w:rsid w:val="009977DE"/>
    <w:rsid w:val="009978CF"/>
    <w:rsid w:val="00997A9A"/>
    <w:rsid w:val="009A0846"/>
    <w:rsid w:val="009A0FA7"/>
    <w:rsid w:val="009A1200"/>
    <w:rsid w:val="009A1950"/>
    <w:rsid w:val="009A21B0"/>
    <w:rsid w:val="009A23B5"/>
    <w:rsid w:val="009A2942"/>
    <w:rsid w:val="009A41FE"/>
    <w:rsid w:val="009A4738"/>
    <w:rsid w:val="009A49B8"/>
    <w:rsid w:val="009A564C"/>
    <w:rsid w:val="009A6C49"/>
    <w:rsid w:val="009A6D3A"/>
    <w:rsid w:val="009B11CB"/>
    <w:rsid w:val="009B23E8"/>
    <w:rsid w:val="009B309F"/>
    <w:rsid w:val="009B32D2"/>
    <w:rsid w:val="009B3450"/>
    <w:rsid w:val="009B3DFA"/>
    <w:rsid w:val="009B4122"/>
    <w:rsid w:val="009B54DD"/>
    <w:rsid w:val="009B5AF5"/>
    <w:rsid w:val="009B69E7"/>
    <w:rsid w:val="009B6DD7"/>
    <w:rsid w:val="009B763A"/>
    <w:rsid w:val="009C09A9"/>
    <w:rsid w:val="009C0CE2"/>
    <w:rsid w:val="009C16E5"/>
    <w:rsid w:val="009C1B86"/>
    <w:rsid w:val="009C2290"/>
    <w:rsid w:val="009C3C61"/>
    <w:rsid w:val="009C4178"/>
    <w:rsid w:val="009C4F8C"/>
    <w:rsid w:val="009C5908"/>
    <w:rsid w:val="009C5976"/>
    <w:rsid w:val="009C5BCA"/>
    <w:rsid w:val="009C5F8D"/>
    <w:rsid w:val="009C664F"/>
    <w:rsid w:val="009C6E31"/>
    <w:rsid w:val="009C70DC"/>
    <w:rsid w:val="009C7E47"/>
    <w:rsid w:val="009D0013"/>
    <w:rsid w:val="009D0826"/>
    <w:rsid w:val="009D0868"/>
    <w:rsid w:val="009D1861"/>
    <w:rsid w:val="009D1A93"/>
    <w:rsid w:val="009D2AD3"/>
    <w:rsid w:val="009D4204"/>
    <w:rsid w:val="009D58D7"/>
    <w:rsid w:val="009D63EA"/>
    <w:rsid w:val="009D6701"/>
    <w:rsid w:val="009D6E48"/>
    <w:rsid w:val="009D7237"/>
    <w:rsid w:val="009D795E"/>
    <w:rsid w:val="009E072B"/>
    <w:rsid w:val="009E0A97"/>
    <w:rsid w:val="009E1357"/>
    <w:rsid w:val="009E196E"/>
    <w:rsid w:val="009E2786"/>
    <w:rsid w:val="009E2E74"/>
    <w:rsid w:val="009E4C18"/>
    <w:rsid w:val="009E4FB0"/>
    <w:rsid w:val="009E5707"/>
    <w:rsid w:val="009E61FB"/>
    <w:rsid w:val="009E6648"/>
    <w:rsid w:val="009E7184"/>
    <w:rsid w:val="009E7ACE"/>
    <w:rsid w:val="009E7DEC"/>
    <w:rsid w:val="009F1F6B"/>
    <w:rsid w:val="009F52D5"/>
    <w:rsid w:val="009F5B52"/>
    <w:rsid w:val="009F6B6E"/>
    <w:rsid w:val="00A003D3"/>
    <w:rsid w:val="00A00548"/>
    <w:rsid w:val="00A00FB4"/>
    <w:rsid w:val="00A01456"/>
    <w:rsid w:val="00A01548"/>
    <w:rsid w:val="00A0221F"/>
    <w:rsid w:val="00A053E8"/>
    <w:rsid w:val="00A06013"/>
    <w:rsid w:val="00A065A3"/>
    <w:rsid w:val="00A10BC9"/>
    <w:rsid w:val="00A10C3C"/>
    <w:rsid w:val="00A122C8"/>
    <w:rsid w:val="00A12E0E"/>
    <w:rsid w:val="00A144DB"/>
    <w:rsid w:val="00A14858"/>
    <w:rsid w:val="00A1555D"/>
    <w:rsid w:val="00A1719E"/>
    <w:rsid w:val="00A1735A"/>
    <w:rsid w:val="00A17A85"/>
    <w:rsid w:val="00A2037A"/>
    <w:rsid w:val="00A21D10"/>
    <w:rsid w:val="00A222B7"/>
    <w:rsid w:val="00A22C9A"/>
    <w:rsid w:val="00A23327"/>
    <w:rsid w:val="00A24FC6"/>
    <w:rsid w:val="00A24FE3"/>
    <w:rsid w:val="00A26577"/>
    <w:rsid w:val="00A308F2"/>
    <w:rsid w:val="00A31783"/>
    <w:rsid w:val="00A31BD3"/>
    <w:rsid w:val="00A32038"/>
    <w:rsid w:val="00A33070"/>
    <w:rsid w:val="00A33205"/>
    <w:rsid w:val="00A33228"/>
    <w:rsid w:val="00A34144"/>
    <w:rsid w:val="00A34899"/>
    <w:rsid w:val="00A352BC"/>
    <w:rsid w:val="00A353F8"/>
    <w:rsid w:val="00A357C8"/>
    <w:rsid w:val="00A361A8"/>
    <w:rsid w:val="00A362DA"/>
    <w:rsid w:val="00A36395"/>
    <w:rsid w:val="00A371B6"/>
    <w:rsid w:val="00A37472"/>
    <w:rsid w:val="00A374EB"/>
    <w:rsid w:val="00A37C80"/>
    <w:rsid w:val="00A37EAA"/>
    <w:rsid w:val="00A4042A"/>
    <w:rsid w:val="00A404F3"/>
    <w:rsid w:val="00A405EE"/>
    <w:rsid w:val="00A40D13"/>
    <w:rsid w:val="00A41488"/>
    <w:rsid w:val="00A41E63"/>
    <w:rsid w:val="00A42555"/>
    <w:rsid w:val="00A42DD0"/>
    <w:rsid w:val="00A4364E"/>
    <w:rsid w:val="00A43B9F"/>
    <w:rsid w:val="00A4494C"/>
    <w:rsid w:val="00A45333"/>
    <w:rsid w:val="00A461B7"/>
    <w:rsid w:val="00A46DF1"/>
    <w:rsid w:val="00A47601"/>
    <w:rsid w:val="00A5024A"/>
    <w:rsid w:val="00A5277D"/>
    <w:rsid w:val="00A5377F"/>
    <w:rsid w:val="00A5381A"/>
    <w:rsid w:val="00A538DD"/>
    <w:rsid w:val="00A541A9"/>
    <w:rsid w:val="00A55EBA"/>
    <w:rsid w:val="00A560AA"/>
    <w:rsid w:val="00A56258"/>
    <w:rsid w:val="00A5646D"/>
    <w:rsid w:val="00A5725A"/>
    <w:rsid w:val="00A57330"/>
    <w:rsid w:val="00A57923"/>
    <w:rsid w:val="00A57EB7"/>
    <w:rsid w:val="00A60857"/>
    <w:rsid w:val="00A60FC2"/>
    <w:rsid w:val="00A630BB"/>
    <w:rsid w:val="00A63C5F"/>
    <w:rsid w:val="00A66077"/>
    <w:rsid w:val="00A66AAB"/>
    <w:rsid w:val="00A66EA5"/>
    <w:rsid w:val="00A67286"/>
    <w:rsid w:val="00A676F5"/>
    <w:rsid w:val="00A708EB"/>
    <w:rsid w:val="00A713FF"/>
    <w:rsid w:val="00A716C0"/>
    <w:rsid w:val="00A71D66"/>
    <w:rsid w:val="00A72373"/>
    <w:rsid w:val="00A72C22"/>
    <w:rsid w:val="00A7394A"/>
    <w:rsid w:val="00A73E7F"/>
    <w:rsid w:val="00A742C7"/>
    <w:rsid w:val="00A74C60"/>
    <w:rsid w:val="00A75AFD"/>
    <w:rsid w:val="00A7623F"/>
    <w:rsid w:val="00A76FC4"/>
    <w:rsid w:val="00A773A5"/>
    <w:rsid w:val="00A77929"/>
    <w:rsid w:val="00A80E90"/>
    <w:rsid w:val="00A81635"/>
    <w:rsid w:val="00A81879"/>
    <w:rsid w:val="00A81A97"/>
    <w:rsid w:val="00A8286D"/>
    <w:rsid w:val="00A82A31"/>
    <w:rsid w:val="00A85672"/>
    <w:rsid w:val="00A85F7B"/>
    <w:rsid w:val="00A86DE6"/>
    <w:rsid w:val="00A90175"/>
    <w:rsid w:val="00A9099A"/>
    <w:rsid w:val="00A9123E"/>
    <w:rsid w:val="00A94B21"/>
    <w:rsid w:val="00A950D1"/>
    <w:rsid w:val="00AA1C35"/>
    <w:rsid w:val="00AA1D51"/>
    <w:rsid w:val="00AA2135"/>
    <w:rsid w:val="00AA287A"/>
    <w:rsid w:val="00AA40DB"/>
    <w:rsid w:val="00AA4C19"/>
    <w:rsid w:val="00AA4C74"/>
    <w:rsid w:val="00AA50AE"/>
    <w:rsid w:val="00AA5FFF"/>
    <w:rsid w:val="00AA62DD"/>
    <w:rsid w:val="00AA71B6"/>
    <w:rsid w:val="00AA7596"/>
    <w:rsid w:val="00AA7F64"/>
    <w:rsid w:val="00AB0176"/>
    <w:rsid w:val="00AB11D3"/>
    <w:rsid w:val="00AB151A"/>
    <w:rsid w:val="00AB1BB9"/>
    <w:rsid w:val="00AB38D7"/>
    <w:rsid w:val="00AB39AF"/>
    <w:rsid w:val="00AB3E78"/>
    <w:rsid w:val="00AB4886"/>
    <w:rsid w:val="00AB5673"/>
    <w:rsid w:val="00AB70BD"/>
    <w:rsid w:val="00AB71A4"/>
    <w:rsid w:val="00AB7600"/>
    <w:rsid w:val="00AC1716"/>
    <w:rsid w:val="00AC19CA"/>
    <w:rsid w:val="00AC222E"/>
    <w:rsid w:val="00AC31F1"/>
    <w:rsid w:val="00AC38F8"/>
    <w:rsid w:val="00AC397D"/>
    <w:rsid w:val="00AC4478"/>
    <w:rsid w:val="00AC4620"/>
    <w:rsid w:val="00AC7B3C"/>
    <w:rsid w:val="00AC7CEF"/>
    <w:rsid w:val="00AD0223"/>
    <w:rsid w:val="00AD0324"/>
    <w:rsid w:val="00AD03FA"/>
    <w:rsid w:val="00AD0BD3"/>
    <w:rsid w:val="00AD22C3"/>
    <w:rsid w:val="00AD2624"/>
    <w:rsid w:val="00AD273E"/>
    <w:rsid w:val="00AD2CE0"/>
    <w:rsid w:val="00AD3BB0"/>
    <w:rsid w:val="00AD3C1E"/>
    <w:rsid w:val="00AD6231"/>
    <w:rsid w:val="00AD647D"/>
    <w:rsid w:val="00AD6B2F"/>
    <w:rsid w:val="00AD76D7"/>
    <w:rsid w:val="00AD7828"/>
    <w:rsid w:val="00AD7C81"/>
    <w:rsid w:val="00AE2D93"/>
    <w:rsid w:val="00AE3691"/>
    <w:rsid w:val="00AE36E4"/>
    <w:rsid w:val="00AE390B"/>
    <w:rsid w:val="00AE3EF1"/>
    <w:rsid w:val="00AE4236"/>
    <w:rsid w:val="00AE44CF"/>
    <w:rsid w:val="00AE4AF0"/>
    <w:rsid w:val="00AE5C29"/>
    <w:rsid w:val="00AE6609"/>
    <w:rsid w:val="00AE71AF"/>
    <w:rsid w:val="00AE7894"/>
    <w:rsid w:val="00AE7E50"/>
    <w:rsid w:val="00AE7F24"/>
    <w:rsid w:val="00AF11B2"/>
    <w:rsid w:val="00AF2DB5"/>
    <w:rsid w:val="00AF2F01"/>
    <w:rsid w:val="00AF3EC4"/>
    <w:rsid w:val="00AF423F"/>
    <w:rsid w:val="00AF4E38"/>
    <w:rsid w:val="00AF4F40"/>
    <w:rsid w:val="00AF5AF7"/>
    <w:rsid w:val="00AF66AB"/>
    <w:rsid w:val="00AF67C7"/>
    <w:rsid w:val="00AF68DD"/>
    <w:rsid w:val="00AF692A"/>
    <w:rsid w:val="00AF7F94"/>
    <w:rsid w:val="00B00274"/>
    <w:rsid w:val="00B0128E"/>
    <w:rsid w:val="00B01ACA"/>
    <w:rsid w:val="00B023DA"/>
    <w:rsid w:val="00B02830"/>
    <w:rsid w:val="00B0331E"/>
    <w:rsid w:val="00B03597"/>
    <w:rsid w:val="00B0394B"/>
    <w:rsid w:val="00B0432E"/>
    <w:rsid w:val="00B04A46"/>
    <w:rsid w:val="00B05D57"/>
    <w:rsid w:val="00B078A9"/>
    <w:rsid w:val="00B079A9"/>
    <w:rsid w:val="00B107F6"/>
    <w:rsid w:val="00B10D85"/>
    <w:rsid w:val="00B13BB5"/>
    <w:rsid w:val="00B140F6"/>
    <w:rsid w:val="00B145DE"/>
    <w:rsid w:val="00B1486A"/>
    <w:rsid w:val="00B14BC6"/>
    <w:rsid w:val="00B150A6"/>
    <w:rsid w:val="00B15697"/>
    <w:rsid w:val="00B163E7"/>
    <w:rsid w:val="00B16457"/>
    <w:rsid w:val="00B1751C"/>
    <w:rsid w:val="00B17686"/>
    <w:rsid w:val="00B17C7D"/>
    <w:rsid w:val="00B2129C"/>
    <w:rsid w:val="00B218F3"/>
    <w:rsid w:val="00B2539E"/>
    <w:rsid w:val="00B25A1F"/>
    <w:rsid w:val="00B25AD0"/>
    <w:rsid w:val="00B27971"/>
    <w:rsid w:val="00B310B1"/>
    <w:rsid w:val="00B312B9"/>
    <w:rsid w:val="00B315FD"/>
    <w:rsid w:val="00B32090"/>
    <w:rsid w:val="00B33940"/>
    <w:rsid w:val="00B34546"/>
    <w:rsid w:val="00B34885"/>
    <w:rsid w:val="00B34F6D"/>
    <w:rsid w:val="00B3568E"/>
    <w:rsid w:val="00B36668"/>
    <w:rsid w:val="00B36B60"/>
    <w:rsid w:val="00B36F6A"/>
    <w:rsid w:val="00B37C3A"/>
    <w:rsid w:val="00B37CF9"/>
    <w:rsid w:val="00B4045A"/>
    <w:rsid w:val="00B418CE"/>
    <w:rsid w:val="00B41E12"/>
    <w:rsid w:val="00B4235D"/>
    <w:rsid w:val="00B4293A"/>
    <w:rsid w:val="00B42CE7"/>
    <w:rsid w:val="00B43963"/>
    <w:rsid w:val="00B441A0"/>
    <w:rsid w:val="00B444C5"/>
    <w:rsid w:val="00B44C29"/>
    <w:rsid w:val="00B46188"/>
    <w:rsid w:val="00B46FE6"/>
    <w:rsid w:val="00B4748B"/>
    <w:rsid w:val="00B475BA"/>
    <w:rsid w:val="00B47889"/>
    <w:rsid w:val="00B47CB2"/>
    <w:rsid w:val="00B47D9A"/>
    <w:rsid w:val="00B47DC8"/>
    <w:rsid w:val="00B5130D"/>
    <w:rsid w:val="00B51A7E"/>
    <w:rsid w:val="00B54296"/>
    <w:rsid w:val="00B5444D"/>
    <w:rsid w:val="00B54B70"/>
    <w:rsid w:val="00B5567C"/>
    <w:rsid w:val="00B560BF"/>
    <w:rsid w:val="00B56F5C"/>
    <w:rsid w:val="00B5779B"/>
    <w:rsid w:val="00B578A8"/>
    <w:rsid w:val="00B57AAB"/>
    <w:rsid w:val="00B60A2A"/>
    <w:rsid w:val="00B616CF"/>
    <w:rsid w:val="00B61D91"/>
    <w:rsid w:val="00B63600"/>
    <w:rsid w:val="00B63DC1"/>
    <w:rsid w:val="00B64609"/>
    <w:rsid w:val="00B64B91"/>
    <w:rsid w:val="00B65383"/>
    <w:rsid w:val="00B65657"/>
    <w:rsid w:val="00B65714"/>
    <w:rsid w:val="00B66FA9"/>
    <w:rsid w:val="00B67583"/>
    <w:rsid w:val="00B70921"/>
    <w:rsid w:val="00B70A35"/>
    <w:rsid w:val="00B72186"/>
    <w:rsid w:val="00B72818"/>
    <w:rsid w:val="00B72A80"/>
    <w:rsid w:val="00B733D6"/>
    <w:rsid w:val="00B73ED1"/>
    <w:rsid w:val="00B73FF7"/>
    <w:rsid w:val="00B745BC"/>
    <w:rsid w:val="00B75936"/>
    <w:rsid w:val="00B76AEB"/>
    <w:rsid w:val="00B77926"/>
    <w:rsid w:val="00B80D7E"/>
    <w:rsid w:val="00B812E3"/>
    <w:rsid w:val="00B821CD"/>
    <w:rsid w:val="00B82575"/>
    <w:rsid w:val="00B83D1D"/>
    <w:rsid w:val="00B84903"/>
    <w:rsid w:val="00B85593"/>
    <w:rsid w:val="00B85840"/>
    <w:rsid w:val="00B859E2"/>
    <w:rsid w:val="00B85D15"/>
    <w:rsid w:val="00B85F75"/>
    <w:rsid w:val="00B85F94"/>
    <w:rsid w:val="00B86962"/>
    <w:rsid w:val="00B9029A"/>
    <w:rsid w:val="00B90902"/>
    <w:rsid w:val="00B91A97"/>
    <w:rsid w:val="00B924BE"/>
    <w:rsid w:val="00B92BB7"/>
    <w:rsid w:val="00B92EF4"/>
    <w:rsid w:val="00B93BC7"/>
    <w:rsid w:val="00B947AA"/>
    <w:rsid w:val="00B94B84"/>
    <w:rsid w:val="00B94EF6"/>
    <w:rsid w:val="00B95353"/>
    <w:rsid w:val="00B95F26"/>
    <w:rsid w:val="00B962D1"/>
    <w:rsid w:val="00B964C5"/>
    <w:rsid w:val="00B9700F"/>
    <w:rsid w:val="00BA0F5E"/>
    <w:rsid w:val="00BA0FDF"/>
    <w:rsid w:val="00BA1BA1"/>
    <w:rsid w:val="00BA2622"/>
    <w:rsid w:val="00BA2CE9"/>
    <w:rsid w:val="00BA3CD7"/>
    <w:rsid w:val="00BA3D66"/>
    <w:rsid w:val="00BA5A39"/>
    <w:rsid w:val="00BA6087"/>
    <w:rsid w:val="00BA6596"/>
    <w:rsid w:val="00BA6D45"/>
    <w:rsid w:val="00BA7AA2"/>
    <w:rsid w:val="00BB041D"/>
    <w:rsid w:val="00BB3203"/>
    <w:rsid w:val="00BB3344"/>
    <w:rsid w:val="00BB3481"/>
    <w:rsid w:val="00BB3797"/>
    <w:rsid w:val="00BB3FAA"/>
    <w:rsid w:val="00BB49AF"/>
    <w:rsid w:val="00BB5943"/>
    <w:rsid w:val="00BB61CE"/>
    <w:rsid w:val="00BB6680"/>
    <w:rsid w:val="00BB6D8F"/>
    <w:rsid w:val="00BB7271"/>
    <w:rsid w:val="00BC0029"/>
    <w:rsid w:val="00BC0CEA"/>
    <w:rsid w:val="00BC0D88"/>
    <w:rsid w:val="00BC1007"/>
    <w:rsid w:val="00BC1320"/>
    <w:rsid w:val="00BC1603"/>
    <w:rsid w:val="00BC1BF8"/>
    <w:rsid w:val="00BC1FD7"/>
    <w:rsid w:val="00BC3034"/>
    <w:rsid w:val="00BC48A1"/>
    <w:rsid w:val="00BC651E"/>
    <w:rsid w:val="00BC702C"/>
    <w:rsid w:val="00BC7FA7"/>
    <w:rsid w:val="00BD0C47"/>
    <w:rsid w:val="00BD11CD"/>
    <w:rsid w:val="00BD1381"/>
    <w:rsid w:val="00BD2DB3"/>
    <w:rsid w:val="00BD5385"/>
    <w:rsid w:val="00BD5775"/>
    <w:rsid w:val="00BD6A7E"/>
    <w:rsid w:val="00BD7F00"/>
    <w:rsid w:val="00BE04E8"/>
    <w:rsid w:val="00BE1A95"/>
    <w:rsid w:val="00BE1ABE"/>
    <w:rsid w:val="00BE2237"/>
    <w:rsid w:val="00BE45B4"/>
    <w:rsid w:val="00BE541D"/>
    <w:rsid w:val="00BE565F"/>
    <w:rsid w:val="00BE591D"/>
    <w:rsid w:val="00BE5C35"/>
    <w:rsid w:val="00BE662F"/>
    <w:rsid w:val="00BE710D"/>
    <w:rsid w:val="00BE713C"/>
    <w:rsid w:val="00BE772A"/>
    <w:rsid w:val="00BF002C"/>
    <w:rsid w:val="00BF01D2"/>
    <w:rsid w:val="00BF06B8"/>
    <w:rsid w:val="00BF0F44"/>
    <w:rsid w:val="00BF12B1"/>
    <w:rsid w:val="00BF3677"/>
    <w:rsid w:val="00BF44B8"/>
    <w:rsid w:val="00BF51B7"/>
    <w:rsid w:val="00BF5957"/>
    <w:rsid w:val="00BF64D1"/>
    <w:rsid w:val="00BF6578"/>
    <w:rsid w:val="00BF65E6"/>
    <w:rsid w:val="00BF6BF0"/>
    <w:rsid w:val="00BF7FA6"/>
    <w:rsid w:val="00BF7FF1"/>
    <w:rsid w:val="00C00609"/>
    <w:rsid w:val="00C00E4E"/>
    <w:rsid w:val="00C00EF0"/>
    <w:rsid w:val="00C015F3"/>
    <w:rsid w:val="00C01E08"/>
    <w:rsid w:val="00C046C3"/>
    <w:rsid w:val="00C074B4"/>
    <w:rsid w:val="00C103C2"/>
    <w:rsid w:val="00C10747"/>
    <w:rsid w:val="00C1118B"/>
    <w:rsid w:val="00C13C44"/>
    <w:rsid w:val="00C143A6"/>
    <w:rsid w:val="00C14B6C"/>
    <w:rsid w:val="00C14CAB"/>
    <w:rsid w:val="00C16351"/>
    <w:rsid w:val="00C16CEE"/>
    <w:rsid w:val="00C16D31"/>
    <w:rsid w:val="00C17667"/>
    <w:rsid w:val="00C17A95"/>
    <w:rsid w:val="00C203C7"/>
    <w:rsid w:val="00C2219F"/>
    <w:rsid w:val="00C227C4"/>
    <w:rsid w:val="00C22DB5"/>
    <w:rsid w:val="00C22E04"/>
    <w:rsid w:val="00C23B2D"/>
    <w:rsid w:val="00C23D5C"/>
    <w:rsid w:val="00C26681"/>
    <w:rsid w:val="00C266BA"/>
    <w:rsid w:val="00C26BA6"/>
    <w:rsid w:val="00C26DB9"/>
    <w:rsid w:val="00C27B15"/>
    <w:rsid w:val="00C27C0B"/>
    <w:rsid w:val="00C30C8A"/>
    <w:rsid w:val="00C30D85"/>
    <w:rsid w:val="00C317B4"/>
    <w:rsid w:val="00C31B3E"/>
    <w:rsid w:val="00C31B85"/>
    <w:rsid w:val="00C328CD"/>
    <w:rsid w:val="00C33612"/>
    <w:rsid w:val="00C3372E"/>
    <w:rsid w:val="00C34F27"/>
    <w:rsid w:val="00C355F0"/>
    <w:rsid w:val="00C356B4"/>
    <w:rsid w:val="00C37146"/>
    <w:rsid w:val="00C41CB8"/>
    <w:rsid w:val="00C42E4F"/>
    <w:rsid w:val="00C433AD"/>
    <w:rsid w:val="00C43F4D"/>
    <w:rsid w:val="00C443B8"/>
    <w:rsid w:val="00C44516"/>
    <w:rsid w:val="00C45118"/>
    <w:rsid w:val="00C45C78"/>
    <w:rsid w:val="00C46C73"/>
    <w:rsid w:val="00C50C66"/>
    <w:rsid w:val="00C539E3"/>
    <w:rsid w:val="00C54B83"/>
    <w:rsid w:val="00C55A58"/>
    <w:rsid w:val="00C55A94"/>
    <w:rsid w:val="00C56309"/>
    <w:rsid w:val="00C56485"/>
    <w:rsid w:val="00C61887"/>
    <w:rsid w:val="00C62547"/>
    <w:rsid w:val="00C63F2F"/>
    <w:rsid w:val="00C64906"/>
    <w:rsid w:val="00C65110"/>
    <w:rsid w:val="00C65717"/>
    <w:rsid w:val="00C66FCE"/>
    <w:rsid w:val="00C67900"/>
    <w:rsid w:val="00C70134"/>
    <w:rsid w:val="00C702F9"/>
    <w:rsid w:val="00C71114"/>
    <w:rsid w:val="00C71A02"/>
    <w:rsid w:val="00C722D1"/>
    <w:rsid w:val="00C74204"/>
    <w:rsid w:val="00C74487"/>
    <w:rsid w:val="00C748DA"/>
    <w:rsid w:val="00C74A8A"/>
    <w:rsid w:val="00C74EDC"/>
    <w:rsid w:val="00C74F0F"/>
    <w:rsid w:val="00C74F6B"/>
    <w:rsid w:val="00C7603A"/>
    <w:rsid w:val="00C768C3"/>
    <w:rsid w:val="00C76ACC"/>
    <w:rsid w:val="00C76BEA"/>
    <w:rsid w:val="00C76CBC"/>
    <w:rsid w:val="00C77BAF"/>
    <w:rsid w:val="00C81BB4"/>
    <w:rsid w:val="00C828CA"/>
    <w:rsid w:val="00C83226"/>
    <w:rsid w:val="00C83614"/>
    <w:rsid w:val="00C83942"/>
    <w:rsid w:val="00C850CB"/>
    <w:rsid w:val="00C85374"/>
    <w:rsid w:val="00C86803"/>
    <w:rsid w:val="00C8747F"/>
    <w:rsid w:val="00C8777B"/>
    <w:rsid w:val="00C878A3"/>
    <w:rsid w:val="00C87FDA"/>
    <w:rsid w:val="00C90712"/>
    <w:rsid w:val="00C90A42"/>
    <w:rsid w:val="00C92DED"/>
    <w:rsid w:val="00C9533C"/>
    <w:rsid w:val="00C959B1"/>
    <w:rsid w:val="00C959D2"/>
    <w:rsid w:val="00C97C8A"/>
    <w:rsid w:val="00CA11B4"/>
    <w:rsid w:val="00CA1ADA"/>
    <w:rsid w:val="00CA232C"/>
    <w:rsid w:val="00CA2D37"/>
    <w:rsid w:val="00CA3009"/>
    <w:rsid w:val="00CA3256"/>
    <w:rsid w:val="00CA3E85"/>
    <w:rsid w:val="00CA463F"/>
    <w:rsid w:val="00CA4A94"/>
    <w:rsid w:val="00CA51E2"/>
    <w:rsid w:val="00CA73F8"/>
    <w:rsid w:val="00CB0757"/>
    <w:rsid w:val="00CB13B5"/>
    <w:rsid w:val="00CB1F01"/>
    <w:rsid w:val="00CB22CE"/>
    <w:rsid w:val="00CB3D08"/>
    <w:rsid w:val="00CB466B"/>
    <w:rsid w:val="00CB4B85"/>
    <w:rsid w:val="00CB63B1"/>
    <w:rsid w:val="00CB6CEC"/>
    <w:rsid w:val="00CB6FF2"/>
    <w:rsid w:val="00CB7601"/>
    <w:rsid w:val="00CC02EE"/>
    <w:rsid w:val="00CC06C3"/>
    <w:rsid w:val="00CC0C57"/>
    <w:rsid w:val="00CC0F50"/>
    <w:rsid w:val="00CC1D04"/>
    <w:rsid w:val="00CC4425"/>
    <w:rsid w:val="00CC5596"/>
    <w:rsid w:val="00CD0360"/>
    <w:rsid w:val="00CD0C65"/>
    <w:rsid w:val="00CD28C3"/>
    <w:rsid w:val="00CD2A8C"/>
    <w:rsid w:val="00CD3593"/>
    <w:rsid w:val="00CD42F0"/>
    <w:rsid w:val="00CD63D5"/>
    <w:rsid w:val="00CD65D3"/>
    <w:rsid w:val="00CD6648"/>
    <w:rsid w:val="00CD6C74"/>
    <w:rsid w:val="00CD70C2"/>
    <w:rsid w:val="00CE09A6"/>
    <w:rsid w:val="00CE0AD4"/>
    <w:rsid w:val="00CE1E01"/>
    <w:rsid w:val="00CE1F32"/>
    <w:rsid w:val="00CE32F6"/>
    <w:rsid w:val="00CE3690"/>
    <w:rsid w:val="00CE5268"/>
    <w:rsid w:val="00CE5706"/>
    <w:rsid w:val="00CE5884"/>
    <w:rsid w:val="00CE6703"/>
    <w:rsid w:val="00CE675E"/>
    <w:rsid w:val="00CE6C12"/>
    <w:rsid w:val="00CE7105"/>
    <w:rsid w:val="00CE756D"/>
    <w:rsid w:val="00CF07D5"/>
    <w:rsid w:val="00CF0E1E"/>
    <w:rsid w:val="00CF294D"/>
    <w:rsid w:val="00CF3BC8"/>
    <w:rsid w:val="00CF3CB8"/>
    <w:rsid w:val="00CF425F"/>
    <w:rsid w:val="00CF49D4"/>
    <w:rsid w:val="00CF53FA"/>
    <w:rsid w:val="00CF638A"/>
    <w:rsid w:val="00CF6ABE"/>
    <w:rsid w:val="00CF6EB8"/>
    <w:rsid w:val="00CF73A9"/>
    <w:rsid w:val="00CF7D6B"/>
    <w:rsid w:val="00D0088D"/>
    <w:rsid w:val="00D00A04"/>
    <w:rsid w:val="00D0234A"/>
    <w:rsid w:val="00D028EC"/>
    <w:rsid w:val="00D03BD5"/>
    <w:rsid w:val="00D045D9"/>
    <w:rsid w:val="00D059F8"/>
    <w:rsid w:val="00D05B0E"/>
    <w:rsid w:val="00D05DA4"/>
    <w:rsid w:val="00D06262"/>
    <w:rsid w:val="00D06DA0"/>
    <w:rsid w:val="00D0779B"/>
    <w:rsid w:val="00D07B2E"/>
    <w:rsid w:val="00D133E6"/>
    <w:rsid w:val="00D138D9"/>
    <w:rsid w:val="00D158C0"/>
    <w:rsid w:val="00D1679B"/>
    <w:rsid w:val="00D209E2"/>
    <w:rsid w:val="00D20B28"/>
    <w:rsid w:val="00D2122C"/>
    <w:rsid w:val="00D21F8E"/>
    <w:rsid w:val="00D2261D"/>
    <w:rsid w:val="00D22761"/>
    <w:rsid w:val="00D22E59"/>
    <w:rsid w:val="00D23DE5"/>
    <w:rsid w:val="00D25EA1"/>
    <w:rsid w:val="00D27A49"/>
    <w:rsid w:val="00D315F6"/>
    <w:rsid w:val="00D3187F"/>
    <w:rsid w:val="00D32819"/>
    <w:rsid w:val="00D3352F"/>
    <w:rsid w:val="00D33C55"/>
    <w:rsid w:val="00D3418A"/>
    <w:rsid w:val="00D352F8"/>
    <w:rsid w:val="00D35A83"/>
    <w:rsid w:val="00D35ED6"/>
    <w:rsid w:val="00D37BB2"/>
    <w:rsid w:val="00D404D9"/>
    <w:rsid w:val="00D40B0A"/>
    <w:rsid w:val="00D40FCB"/>
    <w:rsid w:val="00D41BA8"/>
    <w:rsid w:val="00D41E06"/>
    <w:rsid w:val="00D421D5"/>
    <w:rsid w:val="00D435DE"/>
    <w:rsid w:val="00D4423E"/>
    <w:rsid w:val="00D4468E"/>
    <w:rsid w:val="00D44CAE"/>
    <w:rsid w:val="00D4606E"/>
    <w:rsid w:val="00D46E08"/>
    <w:rsid w:val="00D47925"/>
    <w:rsid w:val="00D47FA8"/>
    <w:rsid w:val="00D5009A"/>
    <w:rsid w:val="00D513CE"/>
    <w:rsid w:val="00D53134"/>
    <w:rsid w:val="00D53F8E"/>
    <w:rsid w:val="00D54189"/>
    <w:rsid w:val="00D54458"/>
    <w:rsid w:val="00D54734"/>
    <w:rsid w:val="00D54C8B"/>
    <w:rsid w:val="00D55901"/>
    <w:rsid w:val="00D56E0C"/>
    <w:rsid w:val="00D570EB"/>
    <w:rsid w:val="00D6046F"/>
    <w:rsid w:val="00D60A2D"/>
    <w:rsid w:val="00D62139"/>
    <w:rsid w:val="00D628CB"/>
    <w:rsid w:val="00D62C62"/>
    <w:rsid w:val="00D62E10"/>
    <w:rsid w:val="00D63594"/>
    <w:rsid w:val="00D63CF8"/>
    <w:rsid w:val="00D6470A"/>
    <w:rsid w:val="00D64B95"/>
    <w:rsid w:val="00D673FF"/>
    <w:rsid w:val="00D678DF"/>
    <w:rsid w:val="00D67C4B"/>
    <w:rsid w:val="00D7004A"/>
    <w:rsid w:val="00D709AA"/>
    <w:rsid w:val="00D70A22"/>
    <w:rsid w:val="00D71A45"/>
    <w:rsid w:val="00D721EA"/>
    <w:rsid w:val="00D72A4B"/>
    <w:rsid w:val="00D741A9"/>
    <w:rsid w:val="00D744A6"/>
    <w:rsid w:val="00D74946"/>
    <w:rsid w:val="00D75266"/>
    <w:rsid w:val="00D752E2"/>
    <w:rsid w:val="00D75488"/>
    <w:rsid w:val="00D76122"/>
    <w:rsid w:val="00D761BE"/>
    <w:rsid w:val="00D77275"/>
    <w:rsid w:val="00D809DA"/>
    <w:rsid w:val="00D80CC3"/>
    <w:rsid w:val="00D81DB6"/>
    <w:rsid w:val="00D8209E"/>
    <w:rsid w:val="00D8270B"/>
    <w:rsid w:val="00D82E99"/>
    <w:rsid w:val="00D83272"/>
    <w:rsid w:val="00D84279"/>
    <w:rsid w:val="00D84456"/>
    <w:rsid w:val="00D847FF"/>
    <w:rsid w:val="00D85F2E"/>
    <w:rsid w:val="00D86A43"/>
    <w:rsid w:val="00D8722F"/>
    <w:rsid w:val="00D8770A"/>
    <w:rsid w:val="00D877F6"/>
    <w:rsid w:val="00D87A5C"/>
    <w:rsid w:val="00D87E30"/>
    <w:rsid w:val="00D908AB"/>
    <w:rsid w:val="00D917B1"/>
    <w:rsid w:val="00D91FF8"/>
    <w:rsid w:val="00D9367A"/>
    <w:rsid w:val="00D936B6"/>
    <w:rsid w:val="00D9440E"/>
    <w:rsid w:val="00D946B6"/>
    <w:rsid w:val="00D947A7"/>
    <w:rsid w:val="00D9498B"/>
    <w:rsid w:val="00D95753"/>
    <w:rsid w:val="00D95807"/>
    <w:rsid w:val="00D96E62"/>
    <w:rsid w:val="00D970C9"/>
    <w:rsid w:val="00D972E9"/>
    <w:rsid w:val="00D975E6"/>
    <w:rsid w:val="00DA16C7"/>
    <w:rsid w:val="00DA170C"/>
    <w:rsid w:val="00DA19C5"/>
    <w:rsid w:val="00DA23FE"/>
    <w:rsid w:val="00DA3627"/>
    <w:rsid w:val="00DA4280"/>
    <w:rsid w:val="00DA5559"/>
    <w:rsid w:val="00DA6852"/>
    <w:rsid w:val="00DA7878"/>
    <w:rsid w:val="00DA7909"/>
    <w:rsid w:val="00DA7947"/>
    <w:rsid w:val="00DB1BFD"/>
    <w:rsid w:val="00DB29DB"/>
    <w:rsid w:val="00DB31ED"/>
    <w:rsid w:val="00DB3236"/>
    <w:rsid w:val="00DB6EDB"/>
    <w:rsid w:val="00DB7179"/>
    <w:rsid w:val="00DB776C"/>
    <w:rsid w:val="00DC0627"/>
    <w:rsid w:val="00DC1A9A"/>
    <w:rsid w:val="00DC1D79"/>
    <w:rsid w:val="00DC20A7"/>
    <w:rsid w:val="00DC265E"/>
    <w:rsid w:val="00DC4268"/>
    <w:rsid w:val="00DC469F"/>
    <w:rsid w:val="00DC49A4"/>
    <w:rsid w:val="00DC5206"/>
    <w:rsid w:val="00DC638B"/>
    <w:rsid w:val="00DC6AB4"/>
    <w:rsid w:val="00DC78D4"/>
    <w:rsid w:val="00DD00D8"/>
    <w:rsid w:val="00DD1B5A"/>
    <w:rsid w:val="00DD4013"/>
    <w:rsid w:val="00DD4575"/>
    <w:rsid w:val="00DD4CF7"/>
    <w:rsid w:val="00DD519E"/>
    <w:rsid w:val="00DD5B66"/>
    <w:rsid w:val="00DD5BD6"/>
    <w:rsid w:val="00DD5F98"/>
    <w:rsid w:val="00DD7367"/>
    <w:rsid w:val="00DE00D1"/>
    <w:rsid w:val="00DE013F"/>
    <w:rsid w:val="00DE05CB"/>
    <w:rsid w:val="00DE0B4F"/>
    <w:rsid w:val="00DE1B80"/>
    <w:rsid w:val="00DE2402"/>
    <w:rsid w:val="00DE2C86"/>
    <w:rsid w:val="00DE2D64"/>
    <w:rsid w:val="00DE2E83"/>
    <w:rsid w:val="00DE4DF1"/>
    <w:rsid w:val="00DE6617"/>
    <w:rsid w:val="00DE6A7B"/>
    <w:rsid w:val="00DE6E3E"/>
    <w:rsid w:val="00DF04C2"/>
    <w:rsid w:val="00DF0B10"/>
    <w:rsid w:val="00DF1353"/>
    <w:rsid w:val="00DF1621"/>
    <w:rsid w:val="00DF21C0"/>
    <w:rsid w:val="00DF2319"/>
    <w:rsid w:val="00DF34CD"/>
    <w:rsid w:val="00DF58D3"/>
    <w:rsid w:val="00DF61C6"/>
    <w:rsid w:val="00DF62CD"/>
    <w:rsid w:val="00DF6844"/>
    <w:rsid w:val="00DF6DDC"/>
    <w:rsid w:val="00DF6F40"/>
    <w:rsid w:val="00DF7EF4"/>
    <w:rsid w:val="00E00AD6"/>
    <w:rsid w:val="00E00EEA"/>
    <w:rsid w:val="00E00FB9"/>
    <w:rsid w:val="00E010A5"/>
    <w:rsid w:val="00E01815"/>
    <w:rsid w:val="00E018F3"/>
    <w:rsid w:val="00E0206E"/>
    <w:rsid w:val="00E02540"/>
    <w:rsid w:val="00E02653"/>
    <w:rsid w:val="00E02E76"/>
    <w:rsid w:val="00E0499C"/>
    <w:rsid w:val="00E06AFC"/>
    <w:rsid w:val="00E06B60"/>
    <w:rsid w:val="00E06BAC"/>
    <w:rsid w:val="00E07B23"/>
    <w:rsid w:val="00E07CFE"/>
    <w:rsid w:val="00E112D0"/>
    <w:rsid w:val="00E114B7"/>
    <w:rsid w:val="00E11A15"/>
    <w:rsid w:val="00E11B81"/>
    <w:rsid w:val="00E121D0"/>
    <w:rsid w:val="00E12479"/>
    <w:rsid w:val="00E12CFC"/>
    <w:rsid w:val="00E13BE8"/>
    <w:rsid w:val="00E13CA0"/>
    <w:rsid w:val="00E13CF4"/>
    <w:rsid w:val="00E13F49"/>
    <w:rsid w:val="00E14353"/>
    <w:rsid w:val="00E14489"/>
    <w:rsid w:val="00E14565"/>
    <w:rsid w:val="00E14877"/>
    <w:rsid w:val="00E148A4"/>
    <w:rsid w:val="00E14C01"/>
    <w:rsid w:val="00E14C74"/>
    <w:rsid w:val="00E150A1"/>
    <w:rsid w:val="00E1562F"/>
    <w:rsid w:val="00E166CB"/>
    <w:rsid w:val="00E177BC"/>
    <w:rsid w:val="00E204AF"/>
    <w:rsid w:val="00E20BF3"/>
    <w:rsid w:val="00E20C1D"/>
    <w:rsid w:val="00E214F9"/>
    <w:rsid w:val="00E2211E"/>
    <w:rsid w:val="00E2320B"/>
    <w:rsid w:val="00E232CB"/>
    <w:rsid w:val="00E23843"/>
    <w:rsid w:val="00E23A86"/>
    <w:rsid w:val="00E248DE"/>
    <w:rsid w:val="00E25128"/>
    <w:rsid w:val="00E25C29"/>
    <w:rsid w:val="00E27425"/>
    <w:rsid w:val="00E306B2"/>
    <w:rsid w:val="00E3156D"/>
    <w:rsid w:val="00E31CCD"/>
    <w:rsid w:val="00E320FB"/>
    <w:rsid w:val="00E33230"/>
    <w:rsid w:val="00E3336C"/>
    <w:rsid w:val="00E3380D"/>
    <w:rsid w:val="00E33C1D"/>
    <w:rsid w:val="00E33C77"/>
    <w:rsid w:val="00E35604"/>
    <w:rsid w:val="00E35E05"/>
    <w:rsid w:val="00E361D8"/>
    <w:rsid w:val="00E364F5"/>
    <w:rsid w:val="00E36561"/>
    <w:rsid w:val="00E40F47"/>
    <w:rsid w:val="00E41299"/>
    <w:rsid w:val="00E41979"/>
    <w:rsid w:val="00E4232A"/>
    <w:rsid w:val="00E43104"/>
    <w:rsid w:val="00E4326A"/>
    <w:rsid w:val="00E439BD"/>
    <w:rsid w:val="00E44069"/>
    <w:rsid w:val="00E455AE"/>
    <w:rsid w:val="00E46B52"/>
    <w:rsid w:val="00E4772E"/>
    <w:rsid w:val="00E505A7"/>
    <w:rsid w:val="00E51CA1"/>
    <w:rsid w:val="00E52466"/>
    <w:rsid w:val="00E5310C"/>
    <w:rsid w:val="00E53595"/>
    <w:rsid w:val="00E538C8"/>
    <w:rsid w:val="00E53D02"/>
    <w:rsid w:val="00E541F3"/>
    <w:rsid w:val="00E544DC"/>
    <w:rsid w:val="00E548A8"/>
    <w:rsid w:val="00E54D02"/>
    <w:rsid w:val="00E55524"/>
    <w:rsid w:val="00E561E5"/>
    <w:rsid w:val="00E572C3"/>
    <w:rsid w:val="00E57C5D"/>
    <w:rsid w:val="00E618F8"/>
    <w:rsid w:val="00E6223B"/>
    <w:rsid w:val="00E6284D"/>
    <w:rsid w:val="00E64723"/>
    <w:rsid w:val="00E652B7"/>
    <w:rsid w:val="00E65E92"/>
    <w:rsid w:val="00E66136"/>
    <w:rsid w:val="00E66D11"/>
    <w:rsid w:val="00E701B7"/>
    <w:rsid w:val="00E70A9A"/>
    <w:rsid w:val="00E70C25"/>
    <w:rsid w:val="00E70F6F"/>
    <w:rsid w:val="00E7101E"/>
    <w:rsid w:val="00E710A4"/>
    <w:rsid w:val="00E73677"/>
    <w:rsid w:val="00E73D76"/>
    <w:rsid w:val="00E73FBF"/>
    <w:rsid w:val="00E74CA1"/>
    <w:rsid w:val="00E75003"/>
    <w:rsid w:val="00E754A3"/>
    <w:rsid w:val="00E76001"/>
    <w:rsid w:val="00E77350"/>
    <w:rsid w:val="00E773AC"/>
    <w:rsid w:val="00E773E1"/>
    <w:rsid w:val="00E77C4E"/>
    <w:rsid w:val="00E81709"/>
    <w:rsid w:val="00E837DB"/>
    <w:rsid w:val="00E848F8"/>
    <w:rsid w:val="00E85D84"/>
    <w:rsid w:val="00E85E63"/>
    <w:rsid w:val="00E87AB9"/>
    <w:rsid w:val="00E87B36"/>
    <w:rsid w:val="00E90077"/>
    <w:rsid w:val="00E90352"/>
    <w:rsid w:val="00E91A76"/>
    <w:rsid w:val="00E92258"/>
    <w:rsid w:val="00E926D8"/>
    <w:rsid w:val="00E92A79"/>
    <w:rsid w:val="00E92EF8"/>
    <w:rsid w:val="00E9330D"/>
    <w:rsid w:val="00E9386A"/>
    <w:rsid w:val="00E93967"/>
    <w:rsid w:val="00E93EC1"/>
    <w:rsid w:val="00E94104"/>
    <w:rsid w:val="00E94589"/>
    <w:rsid w:val="00E956A5"/>
    <w:rsid w:val="00E96714"/>
    <w:rsid w:val="00E97443"/>
    <w:rsid w:val="00E97513"/>
    <w:rsid w:val="00EA00FA"/>
    <w:rsid w:val="00EA092F"/>
    <w:rsid w:val="00EA1487"/>
    <w:rsid w:val="00EA1922"/>
    <w:rsid w:val="00EA19B1"/>
    <w:rsid w:val="00EA24D4"/>
    <w:rsid w:val="00EA39A1"/>
    <w:rsid w:val="00EA48A8"/>
    <w:rsid w:val="00EA4A95"/>
    <w:rsid w:val="00EA4E47"/>
    <w:rsid w:val="00EA5138"/>
    <w:rsid w:val="00EA5838"/>
    <w:rsid w:val="00EA6CBA"/>
    <w:rsid w:val="00EA7154"/>
    <w:rsid w:val="00EA7420"/>
    <w:rsid w:val="00EA784F"/>
    <w:rsid w:val="00EA7AF3"/>
    <w:rsid w:val="00EA7B9A"/>
    <w:rsid w:val="00EA7C92"/>
    <w:rsid w:val="00EB0C01"/>
    <w:rsid w:val="00EB1BD9"/>
    <w:rsid w:val="00EB1D29"/>
    <w:rsid w:val="00EB3DCA"/>
    <w:rsid w:val="00EB3E78"/>
    <w:rsid w:val="00EB400E"/>
    <w:rsid w:val="00EB59D3"/>
    <w:rsid w:val="00EB5B5E"/>
    <w:rsid w:val="00EB6FFF"/>
    <w:rsid w:val="00EC051F"/>
    <w:rsid w:val="00EC06B2"/>
    <w:rsid w:val="00EC08D1"/>
    <w:rsid w:val="00EC10F4"/>
    <w:rsid w:val="00EC3CD8"/>
    <w:rsid w:val="00EC54FB"/>
    <w:rsid w:val="00EC718E"/>
    <w:rsid w:val="00EC7ACD"/>
    <w:rsid w:val="00EC7E80"/>
    <w:rsid w:val="00ED0296"/>
    <w:rsid w:val="00ED15BA"/>
    <w:rsid w:val="00ED1AF0"/>
    <w:rsid w:val="00ED1B6B"/>
    <w:rsid w:val="00ED2350"/>
    <w:rsid w:val="00ED2D33"/>
    <w:rsid w:val="00ED35B0"/>
    <w:rsid w:val="00ED4665"/>
    <w:rsid w:val="00ED4E5B"/>
    <w:rsid w:val="00ED52AE"/>
    <w:rsid w:val="00ED5AD4"/>
    <w:rsid w:val="00ED6349"/>
    <w:rsid w:val="00ED779A"/>
    <w:rsid w:val="00ED7A1F"/>
    <w:rsid w:val="00ED7B73"/>
    <w:rsid w:val="00ED7CFE"/>
    <w:rsid w:val="00EE0DCA"/>
    <w:rsid w:val="00EE1CBC"/>
    <w:rsid w:val="00EE21CB"/>
    <w:rsid w:val="00EE2AA1"/>
    <w:rsid w:val="00EE4280"/>
    <w:rsid w:val="00EE4586"/>
    <w:rsid w:val="00EE677D"/>
    <w:rsid w:val="00EE6B06"/>
    <w:rsid w:val="00EE7DB8"/>
    <w:rsid w:val="00EF0233"/>
    <w:rsid w:val="00EF056D"/>
    <w:rsid w:val="00EF097B"/>
    <w:rsid w:val="00EF1CDF"/>
    <w:rsid w:val="00EF1E96"/>
    <w:rsid w:val="00EF2451"/>
    <w:rsid w:val="00EF27B8"/>
    <w:rsid w:val="00EF2D33"/>
    <w:rsid w:val="00EF3AA1"/>
    <w:rsid w:val="00EF493B"/>
    <w:rsid w:val="00EF5F1B"/>
    <w:rsid w:val="00EF64F8"/>
    <w:rsid w:val="00EF655C"/>
    <w:rsid w:val="00EF757B"/>
    <w:rsid w:val="00EF7A3C"/>
    <w:rsid w:val="00EF7B14"/>
    <w:rsid w:val="00F00C2C"/>
    <w:rsid w:val="00F00EA6"/>
    <w:rsid w:val="00F01AE8"/>
    <w:rsid w:val="00F01D3E"/>
    <w:rsid w:val="00F029E8"/>
    <w:rsid w:val="00F046B1"/>
    <w:rsid w:val="00F04840"/>
    <w:rsid w:val="00F04A30"/>
    <w:rsid w:val="00F058A6"/>
    <w:rsid w:val="00F0672F"/>
    <w:rsid w:val="00F0734D"/>
    <w:rsid w:val="00F10FE7"/>
    <w:rsid w:val="00F1158D"/>
    <w:rsid w:val="00F1188F"/>
    <w:rsid w:val="00F11A3F"/>
    <w:rsid w:val="00F12178"/>
    <w:rsid w:val="00F12DD5"/>
    <w:rsid w:val="00F12DF7"/>
    <w:rsid w:val="00F12F68"/>
    <w:rsid w:val="00F12F71"/>
    <w:rsid w:val="00F1322F"/>
    <w:rsid w:val="00F1350D"/>
    <w:rsid w:val="00F151DD"/>
    <w:rsid w:val="00F15A6A"/>
    <w:rsid w:val="00F16BFB"/>
    <w:rsid w:val="00F16F03"/>
    <w:rsid w:val="00F173BF"/>
    <w:rsid w:val="00F17771"/>
    <w:rsid w:val="00F1780B"/>
    <w:rsid w:val="00F225CB"/>
    <w:rsid w:val="00F22AFD"/>
    <w:rsid w:val="00F232D5"/>
    <w:rsid w:val="00F245B1"/>
    <w:rsid w:val="00F24896"/>
    <w:rsid w:val="00F24E01"/>
    <w:rsid w:val="00F2598F"/>
    <w:rsid w:val="00F272E7"/>
    <w:rsid w:val="00F27DED"/>
    <w:rsid w:val="00F32081"/>
    <w:rsid w:val="00F32A66"/>
    <w:rsid w:val="00F33F10"/>
    <w:rsid w:val="00F34401"/>
    <w:rsid w:val="00F3491D"/>
    <w:rsid w:val="00F349F1"/>
    <w:rsid w:val="00F350A1"/>
    <w:rsid w:val="00F3590D"/>
    <w:rsid w:val="00F359AA"/>
    <w:rsid w:val="00F3713B"/>
    <w:rsid w:val="00F40A26"/>
    <w:rsid w:val="00F40F29"/>
    <w:rsid w:val="00F41568"/>
    <w:rsid w:val="00F41BD5"/>
    <w:rsid w:val="00F43056"/>
    <w:rsid w:val="00F43AD4"/>
    <w:rsid w:val="00F44334"/>
    <w:rsid w:val="00F4518D"/>
    <w:rsid w:val="00F47279"/>
    <w:rsid w:val="00F47767"/>
    <w:rsid w:val="00F50C82"/>
    <w:rsid w:val="00F50E3C"/>
    <w:rsid w:val="00F51A86"/>
    <w:rsid w:val="00F5322E"/>
    <w:rsid w:val="00F54E45"/>
    <w:rsid w:val="00F55196"/>
    <w:rsid w:val="00F56837"/>
    <w:rsid w:val="00F56E69"/>
    <w:rsid w:val="00F6252A"/>
    <w:rsid w:val="00F628AB"/>
    <w:rsid w:val="00F62955"/>
    <w:rsid w:val="00F62CCB"/>
    <w:rsid w:val="00F630AC"/>
    <w:rsid w:val="00F6388A"/>
    <w:rsid w:val="00F64E14"/>
    <w:rsid w:val="00F65C59"/>
    <w:rsid w:val="00F66856"/>
    <w:rsid w:val="00F66F33"/>
    <w:rsid w:val="00F7056F"/>
    <w:rsid w:val="00F71C9C"/>
    <w:rsid w:val="00F71E0F"/>
    <w:rsid w:val="00F7316D"/>
    <w:rsid w:val="00F736E1"/>
    <w:rsid w:val="00F739D6"/>
    <w:rsid w:val="00F73FC8"/>
    <w:rsid w:val="00F747B3"/>
    <w:rsid w:val="00F74ECC"/>
    <w:rsid w:val="00F75C32"/>
    <w:rsid w:val="00F7671A"/>
    <w:rsid w:val="00F8145E"/>
    <w:rsid w:val="00F81728"/>
    <w:rsid w:val="00F827F0"/>
    <w:rsid w:val="00F82AB3"/>
    <w:rsid w:val="00F85AFA"/>
    <w:rsid w:val="00F8656A"/>
    <w:rsid w:val="00F91104"/>
    <w:rsid w:val="00F91359"/>
    <w:rsid w:val="00F9168D"/>
    <w:rsid w:val="00F91ED7"/>
    <w:rsid w:val="00F91F10"/>
    <w:rsid w:val="00F92444"/>
    <w:rsid w:val="00F92F54"/>
    <w:rsid w:val="00F93E4E"/>
    <w:rsid w:val="00F9416A"/>
    <w:rsid w:val="00F9486D"/>
    <w:rsid w:val="00F954B9"/>
    <w:rsid w:val="00F955A1"/>
    <w:rsid w:val="00FA013B"/>
    <w:rsid w:val="00FA0348"/>
    <w:rsid w:val="00FA0E7B"/>
    <w:rsid w:val="00FA1349"/>
    <w:rsid w:val="00FA34C8"/>
    <w:rsid w:val="00FA358E"/>
    <w:rsid w:val="00FA3D31"/>
    <w:rsid w:val="00FA4ABC"/>
    <w:rsid w:val="00FA54DE"/>
    <w:rsid w:val="00FA5DA9"/>
    <w:rsid w:val="00FA604E"/>
    <w:rsid w:val="00FA6BBD"/>
    <w:rsid w:val="00FA7331"/>
    <w:rsid w:val="00FA73AE"/>
    <w:rsid w:val="00FA7F6B"/>
    <w:rsid w:val="00FB1F6F"/>
    <w:rsid w:val="00FB3F71"/>
    <w:rsid w:val="00FB5DF7"/>
    <w:rsid w:val="00FB5F21"/>
    <w:rsid w:val="00FB65E3"/>
    <w:rsid w:val="00FB6761"/>
    <w:rsid w:val="00FB6965"/>
    <w:rsid w:val="00FB7124"/>
    <w:rsid w:val="00FB73F9"/>
    <w:rsid w:val="00FB74DD"/>
    <w:rsid w:val="00FC08F1"/>
    <w:rsid w:val="00FC12D4"/>
    <w:rsid w:val="00FC1FCE"/>
    <w:rsid w:val="00FC29B3"/>
    <w:rsid w:val="00FC2F50"/>
    <w:rsid w:val="00FC3E6A"/>
    <w:rsid w:val="00FC5618"/>
    <w:rsid w:val="00FC57A4"/>
    <w:rsid w:val="00FC5BA2"/>
    <w:rsid w:val="00FC5CAB"/>
    <w:rsid w:val="00FC619E"/>
    <w:rsid w:val="00FC6354"/>
    <w:rsid w:val="00FC717B"/>
    <w:rsid w:val="00FC73FE"/>
    <w:rsid w:val="00FC7A8E"/>
    <w:rsid w:val="00FC7B5E"/>
    <w:rsid w:val="00FD07FA"/>
    <w:rsid w:val="00FD0A65"/>
    <w:rsid w:val="00FD0ADC"/>
    <w:rsid w:val="00FD2A2B"/>
    <w:rsid w:val="00FD2C8A"/>
    <w:rsid w:val="00FD3050"/>
    <w:rsid w:val="00FD318E"/>
    <w:rsid w:val="00FD3F96"/>
    <w:rsid w:val="00FD4124"/>
    <w:rsid w:val="00FD4710"/>
    <w:rsid w:val="00FD6CDC"/>
    <w:rsid w:val="00FD778A"/>
    <w:rsid w:val="00FD77C5"/>
    <w:rsid w:val="00FD7E38"/>
    <w:rsid w:val="00FE01DC"/>
    <w:rsid w:val="00FE1285"/>
    <w:rsid w:val="00FE1F90"/>
    <w:rsid w:val="00FE3AD7"/>
    <w:rsid w:val="00FE4083"/>
    <w:rsid w:val="00FE51D4"/>
    <w:rsid w:val="00FE5F60"/>
    <w:rsid w:val="00FE5F87"/>
    <w:rsid w:val="00FE796C"/>
    <w:rsid w:val="00FF08D6"/>
    <w:rsid w:val="00FF0A0A"/>
    <w:rsid w:val="00FF0B53"/>
    <w:rsid w:val="00FF0E5A"/>
    <w:rsid w:val="00FF15C0"/>
    <w:rsid w:val="00FF1CE3"/>
    <w:rsid w:val="00FF365F"/>
    <w:rsid w:val="00FF3721"/>
    <w:rsid w:val="00FF3825"/>
    <w:rsid w:val="00FF4E13"/>
    <w:rsid w:val="00FF4F08"/>
    <w:rsid w:val="00FF563E"/>
    <w:rsid w:val="00FF7241"/>
    <w:rsid w:val="00FF757F"/>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8C9B8"/>
  <w15:docId w15:val="{97EF0BDF-0BFA-437A-81D3-266434AD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 w:type="table" w:customStyle="1" w:styleId="TableGrid2">
    <w:name w:val="Table Grid2"/>
    <w:basedOn w:val="TableNormal"/>
    <w:next w:val="TableGrid"/>
    <w:uiPriority w:val="59"/>
    <w:rsid w:val="0054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25068"/>
    <w:rPr>
      <w:color w:val="605E5C"/>
      <w:shd w:val="clear" w:color="auto" w:fill="E1DFDD"/>
    </w:rPr>
  </w:style>
  <w:style w:type="character" w:customStyle="1" w:styleId="UnresolvedMention4">
    <w:name w:val="Unresolved Mention4"/>
    <w:basedOn w:val="DefaultParagraphFont"/>
    <w:uiPriority w:val="99"/>
    <w:semiHidden/>
    <w:unhideWhenUsed/>
    <w:rsid w:val="00BF1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7429">
      <w:bodyDiv w:val="1"/>
      <w:marLeft w:val="0"/>
      <w:marRight w:val="0"/>
      <w:marTop w:val="0"/>
      <w:marBottom w:val="0"/>
      <w:divBdr>
        <w:top w:val="none" w:sz="0" w:space="0" w:color="auto"/>
        <w:left w:val="none" w:sz="0" w:space="0" w:color="auto"/>
        <w:bottom w:val="none" w:sz="0" w:space="0" w:color="auto"/>
        <w:right w:val="none" w:sz="0" w:space="0" w:color="auto"/>
      </w:divBdr>
    </w:div>
    <w:div w:id="28796805">
      <w:bodyDiv w:val="1"/>
      <w:marLeft w:val="0"/>
      <w:marRight w:val="0"/>
      <w:marTop w:val="0"/>
      <w:marBottom w:val="0"/>
      <w:divBdr>
        <w:top w:val="none" w:sz="0" w:space="0" w:color="auto"/>
        <w:left w:val="none" w:sz="0" w:space="0" w:color="auto"/>
        <w:bottom w:val="none" w:sz="0" w:space="0" w:color="auto"/>
        <w:right w:val="none" w:sz="0" w:space="0" w:color="auto"/>
      </w:divBdr>
    </w:div>
    <w:div w:id="64569101">
      <w:bodyDiv w:val="1"/>
      <w:marLeft w:val="0"/>
      <w:marRight w:val="0"/>
      <w:marTop w:val="0"/>
      <w:marBottom w:val="0"/>
      <w:divBdr>
        <w:top w:val="none" w:sz="0" w:space="0" w:color="auto"/>
        <w:left w:val="none" w:sz="0" w:space="0" w:color="auto"/>
        <w:bottom w:val="none" w:sz="0" w:space="0" w:color="auto"/>
        <w:right w:val="none" w:sz="0" w:space="0" w:color="auto"/>
      </w:divBdr>
    </w:div>
    <w:div w:id="65227683">
      <w:bodyDiv w:val="1"/>
      <w:marLeft w:val="0"/>
      <w:marRight w:val="0"/>
      <w:marTop w:val="0"/>
      <w:marBottom w:val="0"/>
      <w:divBdr>
        <w:top w:val="none" w:sz="0" w:space="0" w:color="auto"/>
        <w:left w:val="none" w:sz="0" w:space="0" w:color="auto"/>
        <w:bottom w:val="none" w:sz="0" w:space="0" w:color="auto"/>
        <w:right w:val="none" w:sz="0" w:space="0" w:color="auto"/>
      </w:divBdr>
    </w:div>
    <w:div w:id="97334542">
      <w:bodyDiv w:val="1"/>
      <w:marLeft w:val="0"/>
      <w:marRight w:val="0"/>
      <w:marTop w:val="0"/>
      <w:marBottom w:val="0"/>
      <w:divBdr>
        <w:top w:val="none" w:sz="0" w:space="0" w:color="auto"/>
        <w:left w:val="none" w:sz="0" w:space="0" w:color="auto"/>
        <w:bottom w:val="none" w:sz="0" w:space="0" w:color="auto"/>
        <w:right w:val="none" w:sz="0" w:space="0" w:color="auto"/>
      </w:divBdr>
    </w:div>
    <w:div w:id="97800456">
      <w:bodyDiv w:val="1"/>
      <w:marLeft w:val="0"/>
      <w:marRight w:val="0"/>
      <w:marTop w:val="0"/>
      <w:marBottom w:val="0"/>
      <w:divBdr>
        <w:top w:val="none" w:sz="0" w:space="0" w:color="auto"/>
        <w:left w:val="none" w:sz="0" w:space="0" w:color="auto"/>
        <w:bottom w:val="none" w:sz="0" w:space="0" w:color="auto"/>
        <w:right w:val="none" w:sz="0" w:space="0" w:color="auto"/>
      </w:divBdr>
    </w:div>
    <w:div w:id="117073557">
      <w:bodyDiv w:val="1"/>
      <w:marLeft w:val="0"/>
      <w:marRight w:val="0"/>
      <w:marTop w:val="0"/>
      <w:marBottom w:val="0"/>
      <w:divBdr>
        <w:top w:val="none" w:sz="0" w:space="0" w:color="auto"/>
        <w:left w:val="none" w:sz="0" w:space="0" w:color="auto"/>
        <w:bottom w:val="none" w:sz="0" w:space="0" w:color="auto"/>
        <w:right w:val="none" w:sz="0" w:space="0" w:color="auto"/>
      </w:divBdr>
      <w:divsChild>
        <w:div w:id="2052264931">
          <w:marLeft w:val="0"/>
          <w:marRight w:val="0"/>
          <w:marTop w:val="0"/>
          <w:marBottom w:val="0"/>
          <w:divBdr>
            <w:top w:val="none" w:sz="0" w:space="0" w:color="auto"/>
            <w:left w:val="none" w:sz="0" w:space="0" w:color="auto"/>
            <w:bottom w:val="none" w:sz="0" w:space="0" w:color="auto"/>
            <w:right w:val="none" w:sz="0" w:space="0" w:color="auto"/>
          </w:divBdr>
          <w:divsChild>
            <w:div w:id="2093308384">
              <w:marLeft w:val="3900"/>
              <w:marRight w:val="0"/>
              <w:marTop w:val="0"/>
              <w:marBottom w:val="0"/>
              <w:divBdr>
                <w:top w:val="none" w:sz="0" w:space="0" w:color="auto"/>
                <w:left w:val="single" w:sz="6" w:space="0" w:color="B2B2B2"/>
                <w:bottom w:val="none" w:sz="0" w:space="0" w:color="auto"/>
                <w:right w:val="none" w:sz="0" w:space="0" w:color="auto"/>
              </w:divBdr>
              <w:divsChild>
                <w:div w:id="1870336161">
                  <w:marLeft w:val="0"/>
                  <w:marRight w:val="0"/>
                  <w:marTop w:val="0"/>
                  <w:marBottom w:val="0"/>
                  <w:divBdr>
                    <w:top w:val="none" w:sz="0" w:space="0" w:color="auto"/>
                    <w:left w:val="none" w:sz="0" w:space="0" w:color="auto"/>
                    <w:bottom w:val="none" w:sz="0" w:space="0" w:color="auto"/>
                    <w:right w:val="none" w:sz="0" w:space="0" w:color="auto"/>
                  </w:divBdr>
                  <w:divsChild>
                    <w:div w:id="27030229">
                      <w:marLeft w:val="0"/>
                      <w:marRight w:val="0"/>
                      <w:marTop w:val="0"/>
                      <w:marBottom w:val="0"/>
                      <w:divBdr>
                        <w:top w:val="none" w:sz="0" w:space="0" w:color="auto"/>
                        <w:left w:val="none" w:sz="0" w:space="0" w:color="auto"/>
                        <w:bottom w:val="none" w:sz="0" w:space="0" w:color="auto"/>
                        <w:right w:val="none" w:sz="0" w:space="0" w:color="auto"/>
                      </w:divBdr>
                      <w:divsChild>
                        <w:div w:id="75902222">
                          <w:marLeft w:val="0"/>
                          <w:marRight w:val="0"/>
                          <w:marTop w:val="0"/>
                          <w:marBottom w:val="0"/>
                          <w:divBdr>
                            <w:top w:val="none" w:sz="0" w:space="0" w:color="auto"/>
                            <w:left w:val="none" w:sz="0" w:space="0" w:color="auto"/>
                            <w:bottom w:val="none" w:sz="0" w:space="0" w:color="auto"/>
                            <w:right w:val="none" w:sz="0" w:space="0" w:color="auto"/>
                          </w:divBdr>
                          <w:divsChild>
                            <w:div w:id="1476726935">
                              <w:marLeft w:val="0"/>
                              <w:marRight w:val="0"/>
                              <w:marTop w:val="0"/>
                              <w:marBottom w:val="0"/>
                              <w:divBdr>
                                <w:top w:val="none" w:sz="0" w:space="0" w:color="auto"/>
                                <w:left w:val="none" w:sz="0" w:space="0" w:color="auto"/>
                                <w:bottom w:val="none" w:sz="0" w:space="0" w:color="auto"/>
                                <w:right w:val="none" w:sz="0" w:space="0" w:color="auto"/>
                              </w:divBdr>
                              <w:divsChild>
                                <w:div w:id="1179391057">
                                  <w:marLeft w:val="0"/>
                                  <w:marRight w:val="0"/>
                                  <w:marTop w:val="0"/>
                                  <w:marBottom w:val="0"/>
                                  <w:divBdr>
                                    <w:top w:val="none" w:sz="0" w:space="0" w:color="auto"/>
                                    <w:left w:val="none" w:sz="0" w:space="0" w:color="auto"/>
                                    <w:bottom w:val="none" w:sz="0" w:space="0" w:color="auto"/>
                                    <w:right w:val="none" w:sz="0" w:space="0" w:color="auto"/>
                                  </w:divBdr>
                                  <w:divsChild>
                                    <w:div w:id="1339503228">
                                      <w:marLeft w:val="0"/>
                                      <w:marRight w:val="0"/>
                                      <w:marTop w:val="0"/>
                                      <w:marBottom w:val="0"/>
                                      <w:divBdr>
                                        <w:top w:val="none" w:sz="0" w:space="0" w:color="auto"/>
                                        <w:left w:val="none" w:sz="0" w:space="0" w:color="auto"/>
                                        <w:bottom w:val="none" w:sz="0" w:space="0" w:color="auto"/>
                                        <w:right w:val="none" w:sz="0" w:space="0" w:color="auto"/>
                                      </w:divBdr>
                                      <w:divsChild>
                                        <w:div w:id="1798790890">
                                          <w:marLeft w:val="0"/>
                                          <w:marRight w:val="0"/>
                                          <w:marTop w:val="0"/>
                                          <w:marBottom w:val="0"/>
                                          <w:divBdr>
                                            <w:top w:val="none" w:sz="0" w:space="0" w:color="auto"/>
                                            <w:left w:val="none" w:sz="0" w:space="0" w:color="auto"/>
                                            <w:bottom w:val="none" w:sz="0" w:space="0" w:color="auto"/>
                                            <w:right w:val="none" w:sz="0" w:space="0" w:color="auto"/>
                                          </w:divBdr>
                                          <w:divsChild>
                                            <w:div w:id="1576012056">
                                              <w:marLeft w:val="0"/>
                                              <w:marRight w:val="0"/>
                                              <w:marTop w:val="0"/>
                                              <w:marBottom w:val="0"/>
                                              <w:divBdr>
                                                <w:top w:val="none" w:sz="0" w:space="0" w:color="auto"/>
                                                <w:left w:val="none" w:sz="0" w:space="0" w:color="auto"/>
                                                <w:bottom w:val="none" w:sz="0" w:space="0" w:color="auto"/>
                                                <w:right w:val="none" w:sz="0" w:space="0" w:color="auto"/>
                                              </w:divBdr>
                                              <w:divsChild>
                                                <w:div w:id="900822340">
                                                  <w:marLeft w:val="0"/>
                                                  <w:marRight w:val="0"/>
                                                  <w:marTop w:val="0"/>
                                                  <w:marBottom w:val="0"/>
                                                  <w:divBdr>
                                                    <w:top w:val="none" w:sz="0" w:space="0" w:color="auto"/>
                                                    <w:left w:val="none" w:sz="0" w:space="0" w:color="auto"/>
                                                    <w:bottom w:val="none" w:sz="0" w:space="0" w:color="auto"/>
                                                    <w:right w:val="none" w:sz="0" w:space="0" w:color="auto"/>
                                                  </w:divBdr>
                                                  <w:divsChild>
                                                    <w:div w:id="1004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103695">
      <w:bodyDiv w:val="1"/>
      <w:marLeft w:val="0"/>
      <w:marRight w:val="0"/>
      <w:marTop w:val="0"/>
      <w:marBottom w:val="0"/>
      <w:divBdr>
        <w:top w:val="none" w:sz="0" w:space="0" w:color="auto"/>
        <w:left w:val="none" w:sz="0" w:space="0" w:color="auto"/>
        <w:bottom w:val="none" w:sz="0" w:space="0" w:color="auto"/>
        <w:right w:val="none" w:sz="0" w:space="0" w:color="auto"/>
      </w:divBdr>
    </w:div>
    <w:div w:id="208422452">
      <w:bodyDiv w:val="1"/>
      <w:marLeft w:val="0"/>
      <w:marRight w:val="0"/>
      <w:marTop w:val="0"/>
      <w:marBottom w:val="0"/>
      <w:divBdr>
        <w:top w:val="none" w:sz="0" w:space="0" w:color="auto"/>
        <w:left w:val="none" w:sz="0" w:space="0" w:color="auto"/>
        <w:bottom w:val="none" w:sz="0" w:space="0" w:color="auto"/>
        <w:right w:val="none" w:sz="0" w:space="0" w:color="auto"/>
      </w:divBdr>
    </w:div>
    <w:div w:id="286276061">
      <w:bodyDiv w:val="1"/>
      <w:marLeft w:val="0"/>
      <w:marRight w:val="0"/>
      <w:marTop w:val="0"/>
      <w:marBottom w:val="0"/>
      <w:divBdr>
        <w:top w:val="none" w:sz="0" w:space="0" w:color="auto"/>
        <w:left w:val="none" w:sz="0" w:space="0" w:color="auto"/>
        <w:bottom w:val="none" w:sz="0" w:space="0" w:color="auto"/>
        <w:right w:val="none" w:sz="0" w:space="0" w:color="auto"/>
      </w:divBdr>
    </w:div>
    <w:div w:id="356783763">
      <w:bodyDiv w:val="1"/>
      <w:marLeft w:val="0"/>
      <w:marRight w:val="0"/>
      <w:marTop w:val="0"/>
      <w:marBottom w:val="0"/>
      <w:divBdr>
        <w:top w:val="none" w:sz="0" w:space="0" w:color="auto"/>
        <w:left w:val="none" w:sz="0" w:space="0" w:color="auto"/>
        <w:bottom w:val="none" w:sz="0" w:space="0" w:color="auto"/>
        <w:right w:val="none" w:sz="0" w:space="0" w:color="auto"/>
      </w:divBdr>
      <w:divsChild>
        <w:div w:id="939484137">
          <w:marLeft w:val="0"/>
          <w:marRight w:val="0"/>
          <w:marTop w:val="0"/>
          <w:marBottom w:val="0"/>
          <w:divBdr>
            <w:top w:val="none" w:sz="0" w:space="0" w:color="auto"/>
            <w:left w:val="none" w:sz="0" w:space="0" w:color="auto"/>
            <w:bottom w:val="none" w:sz="0" w:space="0" w:color="auto"/>
            <w:right w:val="none" w:sz="0" w:space="0" w:color="auto"/>
          </w:divBdr>
          <w:divsChild>
            <w:div w:id="34085171">
              <w:marLeft w:val="0"/>
              <w:marRight w:val="0"/>
              <w:marTop w:val="0"/>
              <w:marBottom w:val="0"/>
              <w:divBdr>
                <w:top w:val="none" w:sz="0" w:space="0" w:color="auto"/>
                <w:left w:val="none" w:sz="0" w:space="0" w:color="auto"/>
                <w:bottom w:val="none" w:sz="0" w:space="0" w:color="auto"/>
                <w:right w:val="none" w:sz="0" w:space="0" w:color="auto"/>
              </w:divBdr>
              <w:divsChild>
                <w:div w:id="36857903">
                  <w:marLeft w:val="0"/>
                  <w:marRight w:val="0"/>
                  <w:marTop w:val="0"/>
                  <w:marBottom w:val="0"/>
                  <w:divBdr>
                    <w:top w:val="none" w:sz="0" w:space="0" w:color="auto"/>
                    <w:left w:val="none" w:sz="0" w:space="0" w:color="auto"/>
                    <w:bottom w:val="none" w:sz="0" w:space="0" w:color="auto"/>
                    <w:right w:val="none" w:sz="0" w:space="0" w:color="auto"/>
                  </w:divBdr>
                  <w:divsChild>
                    <w:div w:id="1704866856">
                      <w:marLeft w:val="0"/>
                      <w:marRight w:val="0"/>
                      <w:marTop w:val="0"/>
                      <w:marBottom w:val="0"/>
                      <w:divBdr>
                        <w:top w:val="none" w:sz="0" w:space="0" w:color="auto"/>
                        <w:left w:val="none" w:sz="0" w:space="0" w:color="auto"/>
                        <w:bottom w:val="none" w:sz="0" w:space="0" w:color="auto"/>
                        <w:right w:val="none" w:sz="0" w:space="0" w:color="auto"/>
                      </w:divBdr>
                      <w:divsChild>
                        <w:div w:id="1913612098">
                          <w:marLeft w:val="0"/>
                          <w:marRight w:val="0"/>
                          <w:marTop w:val="0"/>
                          <w:marBottom w:val="0"/>
                          <w:divBdr>
                            <w:top w:val="none" w:sz="0" w:space="0" w:color="auto"/>
                            <w:left w:val="none" w:sz="0" w:space="0" w:color="auto"/>
                            <w:bottom w:val="none" w:sz="0" w:space="0" w:color="auto"/>
                            <w:right w:val="none" w:sz="0" w:space="0" w:color="auto"/>
                          </w:divBdr>
                          <w:divsChild>
                            <w:div w:id="18959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4526">
      <w:bodyDiv w:val="1"/>
      <w:marLeft w:val="0"/>
      <w:marRight w:val="0"/>
      <w:marTop w:val="0"/>
      <w:marBottom w:val="0"/>
      <w:divBdr>
        <w:top w:val="none" w:sz="0" w:space="0" w:color="auto"/>
        <w:left w:val="none" w:sz="0" w:space="0" w:color="auto"/>
        <w:bottom w:val="none" w:sz="0" w:space="0" w:color="auto"/>
        <w:right w:val="none" w:sz="0" w:space="0" w:color="auto"/>
      </w:divBdr>
    </w:div>
    <w:div w:id="389429153">
      <w:bodyDiv w:val="1"/>
      <w:marLeft w:val="0"/>
      <w:marRight w:val="0"/>
      <w:marTop w:val="0"/>
      <w:marBottom w:val="0"/>
      <w:divBdr>
        <w:top w:val="none" w:sz="0" w:space="0" w:color="auto"/>
        <w:left w:val="none" w:sz="0" w:space="0" w:color="auto"/>
        <w:bottom w:val="none" w:sz="0" w:space="0" w:color="auto"/>
        <w:right w:val="none" w:sz="0" w:space="0" w:color="auto"/>
      </w:divBdr>
      <w:divsChild>
        <w:div w:id="478423997">
          <w:marLeft w:val="0"/>
          <w:marRight w:val="0"/>
          <w:marTop w:val="0"/>
          <w:marBottom w:val="0"/>
          <w:divBdr>
            <w:top w:val="none" w:sz="0" w:space="0" w:color="auto"/>
            <w:left w:val="none" w:sz="0" w:space="0" w:color="auto"/>
            <w:bottom w:val="none" w:sz="0" w:space="0" w:color="auto"/>
            <w:right w:val="none" w:sz="0" w:space="0" w:color="auto"/>
          </w:divBdr>
          <w:divsChild>
            <w:div w:id="1033191803">
              <w:marLeft w:val="3900"/>
              <w:marRight w:val="0"/>
              <w:marTop w:val="0"/>
              <w:marBottom w:val="0"/>
              <w:divBdr>
                <w:top w:val="none" w:sz="0" w:space="0" w:color="auto"/>
                <w:left w:val="single" w:sz="6" w:space="0" w:color="B2B2B2"/>
                <w:bottom w:val="none" w:sz="0" w:space="0" w:color="auto"/>
                <w:right w:val="none" w:sz="0" w:space="0" w:color="auto"/>
              </w:divBdr>
              <w:divsChild>
                <w:div w:id="1113013474">
                  <w:marLeft w:val="0"/>
                  <w:marRight w:val="0"/>
                  <w:marTop w:val="0"/>
                  <w:marBottom w:val="0"/>
                  <w:divBdr>
                    <w:top w:val="none" w:sz="0" w:space="0" w:color="auto"/>
                    <w:left w:val="none" w:sz="0" w:space="0" w:color="auto"/>
                    <w:bottom w:val="none" w:sz="0" w:space="0" w:color="auto"/>
                    <w:right w:val="none" w:sz="0" w:space="0" w:color="auto"/>
                  </w:divBdr>
                  <w:divsChild>
                    <w:div w:id="956373109">
                      <w:marLeft w:val="0"/>
                      <w:marRight w:val="0"/>
                      <w:marTop w:val="0"/>
                      <w:marBottom w:val="0"/>
                      <w:divBdr>
                        <w:top w:val="none" w:sz="0" w:space="0" w:color="auto"/>
                        <w:left w:val="none" w:sz="0" w:space="0" w:color="auto"/>
                        <w:bottom w:val="none" w:sz="0" w:space="0" w:color="auto"/>
                        <w:right w:val="none" w:sz="0" w:space="0" w:color="auto"/>
                      </w:divBdr>
                      <w:divsChild>
                        <w:div w:id="1461453555">
                          <w:marLeft w:val="0"/>
                          <w:marRight w:val="0"/>
                          <w:marTop w:val="0"/>
                          <w:marBottom w:val="0"/>
                          <w:divBdr>
                            <w:top w:val="none" w:sz="0" w:space="0" w:color="auto"/>
                            <w:left w:val="none" w:sz="0" w:space="0" w:color="auto"/>
                            <w:bottom w:val="none" w:sz="0" w:space="0" w:color="auto"/>
                            <w:right w:val="none" w:sz="0" w:space="0" w:color="auto"/>
                          </w:divBdr>
                          <w:divsChild>
                            <w:div w:id="950475440">
                              <w:marLeft w:val="0"/>
                              <w:marRight w:val="0"/>
                              <w:marTop w:val="0"/>
                              <w:marBottom w:val="0"/>
                              <w:divBdr>
                                <w:top w:val="none" w:sz="0" w:space="0" w:color="auto"/>
                                <w:left w:val="none" w:sz="0" w:space="0" w:color="auto"/>
                                <w:bottom w:val="none" w:sz="0" w:space="0" w:color="auto"/>
                                <w:right w:val="none" w:sz="0" w:space="0" w:color="auto"/>
                              </w:divBdr>
                              <w:divsChild>
                                <w:div w:id="191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620022">
      <w:bodyDiv w:val="1"/>
      <w:marLeft w:val="0"/>
      <w:marRight w:val="0"/>
      <w:marTop w:val="0"/>
      <w:marBottom w:val="0"/>
      <w:divBdr>
        <w:top w:val="none" w:sz="0" w:space="0" w:color="auto"/>
        <w:left w:val="none" w:sz="0" w:space="0" w:color="auto"/>
        <w:bottom w:val="none" w:sz="0" w:space="0" w:color="auto"/>
        <w:right w:val="none" w:sz="0" w:space="0" w:color="auto"/>
      </w:divBdr>
    </w:div>
    <w:div w:id="431556874">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9">
          <w:marLeft w:val="0"/>
          <w:marRight w:val="0"/>
          <w:marTop w:val="0"/>
          <w:marBottom w:val="0"/>
          <w:divBdr>
            <w:top w:val="none" w:sz="0" w:space="0" w:color="auto"/>
            <w:left w:val="none" w:sz="0" w:space="0" w:color="auto"/>
            <w:bottom w:val="none" w:sz="0" w:space="0" w:color="auto"/>
            <w:right w:val="none" w:sz="0" w:space="0" w:color="auto"/>
          </w:divBdr>
          <w:divsChild>
            <w:div w:id="1218737846">
              <w:marLeft w:val="3900"/>
              <w:marRight w:val="0"/>
              <w:marTop w:val="0"/>
              <w:marBottom w:val="0"/>
              <w:divBdr>
                <w:top w:val="none" w:sz="0" w:space="0" w:color="auto"/>
                <w:left w:val="single" w:sz="6" w:space="0" w:color="B2B2B2"/>
                <w:bottom w:val="none" w:sz="0" w:space="0" w:color="auto"/>
                <w:right w:val="none" w:sz="0" w:space="0" w:color="auto"/>
              </w:divBdr>
              <w:divsChild>
                <w:div w:id="1718578426">
                  <w:marLeft w:val="0"/>
                  <w:marRight w:val="0"/>
                  <w:marTop w:val="0"/>
                  <w:marBottom w:val="0"/>
                  <w:divBdr>
                    <w:top w:val="none" w:sz="0" w:space="0" w:color="auto"/>
                    <w:left w:val="none" w:sz="0" w:space="0" w:color="auto"/>
                    <w:bottom w:val="none" w:sz="0" w:space="0" w:color="auto"/>
                    <w:right w:val="none" w:sz="0" w:space="0" w:color="auto"/>
                  </w:divBdr>
                  <w:divsChild>
                    <w:div w:id="874318594">
                      <w:marLeft w:val="0"/>
                      <w:marRight w:val="0"/>
                      <w:marTop w:val="0"/>
                      <w:marBottom w:val="0"/>
                      <w:divBdr>
                        <w:top w:val="none" w:sz="0" w:space="0" w:color="auto"/>
                        <w:left w:val="none" w:sz="0" w:space="0" w:color="auto"/>
                        <w:bottom w:val="none" w:sz="0" w:space="0" w:color="auto"/>
                        <w:right w:val="none" w:sz="0" w:space="0" w:color="auto"/>
                      </w:divBdr>
                      <w:divsChild>
                        <w:div w:id="1281839041">
                          <w:marLeft w:val="0"/>
                          <w:marRight w:val="0"/>
                          <w:marTop w:val="0"/>
                          <w:marBottom w:val="0"/>
                          <w:divBdr>
                            <w:top w:val="none" w:sz="0" w:space="0" w:color="auto"/>
                            <w:left w:val="none" w:sz="0" w:space="0" w:color="auto"/>
                            <w:bottom w:val="none" w:sz="0" w:space="0" w:color="auto"/>
                            <w:right w:val="none" w:sz="0" w:space="0" w:color="auto"/>
                          </w:divBdr>
                          <w:divsChild>
                            <w:div w:id="35085160">
                              <w:marLeft w:val="0"/>
                              <w:marRight w:val="0"/>
                              <w:marTop w:val="0"/>
                              <w:marBottom w:val="0"/>
                              <w:divBdr>
                                <w:top w:val="none" w:sz="0" w:space="0" w:color="auto"/>
                                <w:left w:val="none" w:sz="0" w:space="0" w:color="auto"/>
                                <w:bottom w:val="none" w:sz="0" w:space="0" w:color="auto"/>
                                <w:right w:val="none" w:sz="0" w:space="0" w:color="auto"/>
                              </w:divBdr>
                              <w:divsChild>
                                <w:div w:id="654846103">
                                  <w:marLeft w:val="0"/>
                                  <w:marRight w:val="0"/>
                                  <w:marTop w:val="0"/>
                                  <w:marBottom w:val="0"/>
                                  <w:divBdr>
                                    <w:top w:val="none" w:sz="0" w:space="0" w:color="auto"/>
                                    <w:left w:val="none" w:sz="0" w:space="0" w:color="auto"/>
                                    <w:bottom w:val="none" w:sz="0" w:space="0" w:color="auto"/>
                                    <w:right w:val="none" w:sz="0" w:space="0" w:color="auto"/>
                                  </w:divBdr>
                                  <w:divsChild>
                                    <w:div w:id="868642408">
                                      <w:marLeft w:val="0"/>
                                      <w:marRight w:val="0"/>
                                      <w:marTop w:val="0"/>
                                      <w:marBottom w:val="0"/>
                                      <w:divBdr>
                                        <w:top w:val="none" w:sz="0" w:space="0" w:color="auto"/>
                                        <w:left w:val="none" w:sz="0" w:space="0" w:color="auto"/>
                                        <w:bottom w:val="none" w:sz="0" w:space="0" w:color="auto"/>
                                        <w:right w:val="none" w:sz="0" w:space="0" w:color="auto"/>
                                      </w:divBdr>
                                      <w:divsChild>
                                        <w:div w:id="708336027">
                                          <w:marLeft w:val="0"/>
                                          <w:marRight w:val="0"/>
                                          <w:marTop w:val="0"/>
                                          <w:marBottom w:val="0"/>
                                          <w:divBdr>
                                            <w:top w:val="none" w:sz="0" w:space="0" w:color="auto"/>
                                            <w:left w:val="none" w:sz="0" w:space="0" w:color="auto"/>
                                            <w:bottom w:val="none" w:sz="0" w:space="0" w:color="auto"/>
                                            <w:right w:val="none" w:sz="0" w:space="0" w:color="auto"/>
                                          </w:divBdr>
                                          <w:divsChild>
                                            <w:div w:id="1954626502">
                                              <w:marLeft w:val="0"/>
                                              <w:marRight w:val="0"/>
                                              <w:marTop w:val="0"/>
                                              <w:marBottom w:val="0"/>
                                              <w:divBdr>
                                                <w:top w:val="none" w:sz="0" w:space="0" w:color="auto"/>
                                                <w:left w:val="none" w:sz="0" w:space="0" w:color="auto"/>
                                                <w:bottom w:val="none" w:sz="0" w:space="0" w:color="auto"/>
                                                <w:right w:val="none" w:sz="0" w:space="0" w:color="auto"/>
                                              </w:divBdr>
                                              <w:divsChild>
                                                <w:div w:id="250085702">
                                                  <w:marLeft w:val="0"/>
                                                  <w:marRight w:val="0"/>
                                                  <w:marTop w:val="0"/>
                                                  <w:marBottom w:val="0"/>
                                                  <w:divBdr>
                                                    <w:top w:val="none" w:sz="0" w:space="0" w:color="auto"/>
                                                    <w:left w:val="none" w:sz="0" w:space="0" w:color="auto"/>
                                                    <w:bottom w:val="none" w:sz="0" w:space="0" w:color="auto"/>
                                                    <w:right w:val="none" w:sz="0" w:space="0" w:color="auto"/>
                                                  </w:divBdr>
                                                  <w:divsChild>
                                                    <w:div w:id="561059635">
                                                      <w:marLeft w:val="0"/>
                                                      <w:marRight w:val="0"/>
                                                      <w:marTop w:val="0"/>
                                                      <w:marBottom w:val="0"/>
                                                      <w:divBdr>
                                                        <w:top w:val="none" w:sz="0" w:space="0" w:color="auto"/>
                                                        <w:left w:val="none" w:sz="0" w:space="0" w:color="auto"/>
                                                        <w:bottom w:val="none" w:sz="0" w:space="0" w:color="auto"/>
                                                        <w:right w:val="none" w:sz="0" w:space="0" w:color="auto"/>
                                                      </w:divBdr>
                                                      <w:divsChild>
                                                        <w:div w:id="1436319604">
                                                          <w:marLeft w:val="0"/>
                                                          <w:marRight w:val="0"/>
                                                          <w:marTop w:val="0"/>
                                                          <w:marBottom w:val="0"/>
                                                          <w:divBdr>
                                                            <w:top w:val="none" w:sz="0" w:space="0" w:color="auto"/>
                                                            <w:left w:val="none" w:sz="0" w:space="0" w:color="auto"/>
                                                            <w:bottom w:val="none" w:sz="0" w:space="0" w:color="auto"/>
                                                            <w:right w:val="none" w:sz="0" w:space="0" w:color="auto"/>
                                                          </w:divBdr>
                                                          <w:divsChild>
                                                            <w:div w:id="25763421">
                                                              <w:marLeft w:val="0"/>
                                                              <w:marRight w:val="0"/>
                                                              <w:marTop w:val="0"/>
                                                              <w:marBottom w:val="0"/>
                                                              <w:divBdr>
                                                                <w:top w:val="none" w:sz="0" w:space="0" w:color="auto"/>
                                                                <w:left w:val="none" w:sz="0" w:space="0" w:color="auto"/>
                                                                <w:bottom w:val="none" w:sz="0" w:space="0" w:color="auto"/>
                                                                <w:right w:val="none" w:sz="0" w:space="0" w:color="auto"/>
                                                              </w:divBdr>
                                                              <w:divsChild>
                                                                <w:div w:id="1171918922">
                                                                  <w:marLeft w:val="0"/>
                                                                  <w:marRight w:val="0"/>
                                                                  <w:marTop w:val="0"/>
                                                                  <w:marBottom w:val="0"/>
                                                                  <w:divBdr>
                                                                    <w:top w:val="none" w:sz="0" w:space="0" w:color="auto"/>
                                                                    <w:left w:val="none" w:sz="0" w:space="0" w:color="auto"/>
                                                                    <w:bottom w:val="none" w:sz="0" w:space="0" w:color="auto"/>
                                                                    <w:right w:val="none" w:sz="0" w:space="0" w:color="auto"/>
                                                                  </w:divBdr>
                                                                  <w:divsChild>
                                                                    <w:div w:id="391005144">
                                                                      <w:marLeft w:val="0"/>
                                                                      <w:marRight w:val="0"/>
                                                                      <w:marTop w:val="0"/>
                                                                      <w:marBottom w:val="0"/>
                                                                      <w:divBdr>
                                                                        <w:top w:val="none" w:sz="0" w:space="0" w:color="auto"/>
                                                                        <w:left w:val="none" w:sz="0" w:space="0" w:color="auto"/>
                                                                        <w:bottom w:val="none" w:sz="0" w:space="0" w:color="auto"/>
                                                                        <w:right w:val="none" w:sz="0" w:space="0" w:color="auto"/>
                                                                      </w:divBdr>
                                                                      <w:divsChild>
                                                                        <w:div w:id="940913104">
                                                                          <w:marLeft w:val="0"/>
                                                                          <w:marRight w:val="0"/>
                                                                          <w:marTop w:val="0"/>
                                                                          <w:marBottom w:val="0"/>
                                                                          <w:divBdr>
                                                                            <w:top w:val="none" w:sz="0" w:space="0" w:color="auto"/>
                                                                            <w:left w:val="none" w:sz="0" w:space="0" w:color="auto"/>
                                                                            <w:bottom w:val="none" w:sz="0" w:space="0" w:color="auto"/>
                                                                            <w:right w:val="none" w:sz="0" w:space="0" w:color="auto"/>
                                                                          </w:divBdr>
                                                                          <w:divsChild>
                                                                            <w:div w:id="1973291751">
                                                                              <w:marLeft w:val="0"/>
                                                                              <w:marRight w:val="0"/>
                                                                              <w:marTop w:val="0"/>
                                                                              <w:marBottom w:val="0"/>
                                                                              <w:divBdr>
                                                                                <w:top w:val="none" w:sz="0" w:space="0" w:color="auto"/>
                                                                                <w:left w:val="none" w:sz="0" w:space="0" w:color="auto"/>
                                                                                <w:bottom w:val="none" w:sz="0" w:space="0" w:color="auto"/>
                                                                                <w:right w:val="none" w:sz="0" w:space="0" w:color="auto"/>
                                                                              </w:divBdr>
                                                                              <w:divsChild>
                                                                                <w:div w:id="917593368">
                                                                                  <w:marLeft w:val="0"/>
                                                                                  <w:marRight w:val="0"/>
                                                                                  <w:marTop w:val="0"/>
                                                                                  <w:marBottom w:val="0"/>
                                                                                  <w:divBdr>
                                                                                    <w:top w:val="none" w:sz="0" w:space="0" w:color="auto"/>
                                                                                    <w:left w:val="none" w:sz="0" w:space="0" w:color="auto"/>
                                                                                    <w:bottom w:val="none" w:sz="0" w:space="0" w:color="auto"/>
                                                                                    <w:right w:val="none" w:sz="0" w:space="0" w:color="auto"/>
                                                                                  </w:divBdr>
                                                                                  <w:divsChild>
                                                                                    <w:div w:id="1648433832">
                                                                                      <w:marLeft w:val="0"/>
                                                                                      <w:marRight w:val="0"/>
                                                                                      <w:marTop w:val="0"/>
                                                                                      <w:marBottom w:val="0"/>
                                                                                      <w:divBdr>
                                                                                        <w:top w:val="none" w:sz="0" w:space="0" w:color="auto"/>
                                                                                        <w:left w:val="none" w:sz="0" w:space="0" w:color="auto"/>
                                                                                        <w:bottom w:val="none" w:sz="0" w:space="0" w:color="auto"/>
                                                                                        <w:right w:val="none" w:sz="0" w:space="0" w:color="auto"/>
                                                                                      </w:divBdr>
                                                                                      <w:divsChild>
                                                                                        <w:div w:id="1447847345">
                                                                                          <w:marLeft w:val="0"/>
                                                                                          <w:marRight w:val="0"/>
                                                                                          <w:marTop w:val="0"/>
                                                                                          <w:marBottom w:val="0"/>
                                                                                          <w:divBdr>
                                                                                            <w:top w:val="none" w:sz="0" w:space="0" w:color="auto"/>
                                                                                            <w:left w:val="none" w:sz="0" w:space="0" w:color="auto"/>
                                                                                            <w:bottom w:val="none" w:sz="0" w:space="0" w:color="auto"/>
                                                                                            <w:right w:val="none" w:sz="0" w:space="0" w:color="auto"/>
                                                                                          </w:divBdr>
                                                                                          <w:divsChild>
                                                                                            <w:div w:id="1488352780">
                                                                                              <w:marLeft w:val="0"/>
                                                                                              <w:marRight w:val="0"/>
                                                                                              <w:marTop w:val="0"/>
                                                                                              <w:marBottom w:val="0"/>
                                                                                              <w:divBdr>
                                                                                                <w:top w:val="none" w:sz="0" w:space="0" w:color="auto"/>
                                                                                                <w:left w:val="none" w:sz="0" w:space="0" w:color="auto"/>
                                                                                                <w:bottom w:val="none" w:sz="0" w:space="0" w:color="auto"/>
                                                                                                <w:right w:val="none" w:sz="0" w:space="0" w:color="auto"/>
                                                                                              </w:divBdr>
                                                                                              <w:divsChild>
                                                                                                <w:div w:id="624851445">
                                                                                                  <w:marLeft w:val="0"/>
                                                                                                  <w:marRight w:val="0"/>
                                                                                                  <w:marTop w:val="0"/>
                                                                                                  <w:marBottom w:val="0"/>
                                                                                                  <w:divBdr>
                                                                                                    <w:top w:val="none" w:sz="0" w:space="0" w:color="auto"/>
                                                                                                    <w:left w:val="none" w:sz="0" w:space="0" w:color="auto"/>
                                                                                                    <w:bottom w:val="none" w:sz="0" w:space="0" w:color="auto"/>
                                                                                                    <w:right w:val="none" w:sz="0" w:space="0" w:color="auto"/>
                                                                                                  </w:divBdr>
                                                                                                  <w:divsChild>
                                                                                                    <w:div w:id="2014604063">
                                                                                                      <w:marLeft w:val="0"/>
                                                                                                      <w:marRight w:val="0"/>
                                                                                                      <w:marTop w:val="0"/>
                                                                                                      <w:marBottom w:val="0"/>
                                                                                                      <w:divBdr>
                                                                                                        <w:top w:val="none" w:sz="0" w:space="0" w:color="auto"/>
                                                                                                        <w:left w:val="none" w:sz="0" w:space="0" w:color="auto"/>
                                                                                                        <w:bottom w:val="none" w:sz="0" w:space="0" w:color="auto"/>
                                                                                                        <w:right w:val="none" w:sz="0" w:space="0" w:color="auto"/>
                                                                                                      </w:divBdr>
                                                                                                      <w:divsChild>
                                                                                                        <w:div w:id="955713513">
                                                                                                          <w:marLeft w:val="0"/>
                                                                                                          <w:marRight w:val="0"/>
                                                                                                          <w:marTop w:val="0"/>
                                                                                                          <w:marBottom w:val="0"/>
                                                                                                          <w:divBdr>
                                                                                                            <w:top w:val="none" w:sz="0" w:space="0" w:color="auto"/>
                                                                                                            <w:left w:val="none" w:sz="0" w:space="0" w:color="auto"/>
                                                                                                            <w:bottom w:val="none" w:sz="0" w:space="0" w:color="auto"/>
                                                                                                            <w:right w:val="none" w:sz="0" w:space="0" w:color="auto"/>
                                                                                                          </w:divBdr>
                                                                                                          <w:divsChild>
                                                                                                            <w:div w:id="1400328793">
                                                                                                              <w:marLeft w:val="0"/>
                                                                                                              <w:marRight w:val="0"/>
                                                                                                              <w:marTop w:val="0"/>
                                                                                                              <w:marBottom w:val="0"/>
                                                                                                              <w:divBdr>
                                                                                                                <w:top w:val="none" w:sz="0" w:space="0" w:color="auto"/>
                                                                                                                <w:left w:val="none" w:sz="0" w:space="0" w:color="auto"/>
                                                                                                                <w:bottom w:val="none" w:sz="0" w:space="0" w:color="auto"/>
                                                                                                                <w:right w:val="none" w:sz="0" w:space="0" w:color="auto"/>
                                                                                                              </w:divBdr>
                                                                                                              <w:divsChild>
                                                                                                                <w:div w:id="791047778">
                                                                                                                  <w:marLeft w:val="0"/>
                                                                                                                  <w:marRight w:val="0"/>
                                                                                                                  <w:marTop w:val="0"/>
                                                                                                                  <w:marBottom w:val="0"/>
                                                                                                                  <w:divBdr>
                                                                                                                    <w:top w:val="none" w:sz="0" w:space="0" w:color="auto"/>
                                                                                                                    <w:left w:val="none" w:sz="0" w:space="0" w:color="auto"/>
                                                                                                                    <w:bottom w:val="none" w:sz="0" w:space="0" w:color="auto"/>
                                                                                                                    <w:right w:val="none" w:sz="0" w:space="0" w:color="auto"/>
                                                                                                                  </w:divBdr>
                                                                                                                  <w:divsChild>
                                                                                                                    <w:div w:id="1747914255">
                                                                                                                      <w:marLeft w:val="0"/>
                                                                                                                      <w:marRight w:val="0"/>
                                                                                                                      <w:marTop w:val="0"/>
                                                                                                                      <w:marBottom w:val="0"/>
                                                                                                                      <w:divBdr>
                                                                                                                        <w:top w:val="none" w:sz="0" w:space="0" w:color="auto"/>
                                                                                                                        <w:left w:val="none" w:sz="0" w:space="0" w:color="auto"/>
                                                                                                                        <w:bottom w:val="none" w:sz="0" w:space="0" w:color="auto"/>
                                                                                                                        <w:right w:val="none" w:sz="0" w:space="0" w:color="auto"/>
                                                                                                                      </w:divBdr>
                                                                                                                    </w:div>
                                                                                                                    <w:div w:id="1561406878">
                                                                                                                      <w:marLeft w:val="0"/>
                                                                                                                      <w:marRight w:val="0"/>
                                                                                                                      <w:marTop w:val="0"/>
                                                                                                                      <w:marBottom w:val="0"/>
                                                                                                                      <w:divBdr>
                                                                                                                        <w:top w:val="none" w:sz="0" w:space="0" w:color="auto"/>
                                                                                                                        <w:left w:val="none" w:sz="0" w:space="0" w:color="auto"/>
                                                                                                                        <w:bottom w:val="none" w:sz="0" w:space="0" w:color="auto"/>
                                                                                                                        <w:right w:val="none" w:sz="0" w:space="0" w:color="auto"/>
                                                                                                                      </w:divBdr>
                                                                                                                    </w:div>
                                                                                                                    <w:div w:id="514540177">
                                                                                                                      <w:marLeft w:val="0"/>
                                                                                                                      <w:marRight w:val="0"/>
                                                                                                                      <w:marTop w:val="0"/>
                                                                                                                      <w:marBottom w:val="0"/>
                                                                                                                      <w:divBdr>
                                                                                                                        <w:top w:val="none" w:sz="0" w:space="0" w:color="auto"/>
                                                                                                                        <w:left w:val="none" w:sz="0" w:space="0" w:color="auto"/>
                                                                                                                        <w:bottom w:val="none" w:sz="0" w:space="0" w:color="auto"/>
                                                                                                                        <w:right w:val="none" w:sz="0" w:space="0" w:color="auto"/>
                                                                                                                      </w:divBdr>
                                                                                                                    </w:div>
                                                                                                                    <w:div w:id="134986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366809">
      <w:bodyDiv w:val="1"/>
      <w:marLeft w:val="0"/>
      <w:marRight w:val="0"/>
      <w:marTop w:val="0"/>
      <w:marBottom w:val="0"/>
      <w:divBdr>
        <w:top w:val="none" w:sz="0" w:space="0" w:color="auto"/>
        <w:left w:val="none" w:sz="0" w:space="0" w:color="auto"/>
        <w:bottom w:val="none" w:sz="0" w:space="0" w:color="auto"/>
        <w:right w:val="none" w:sz="0" w:space="0" w:color="auto"/>
      </w:divBdr>
      <w:divsChild>
        <w:div w:id="607931812">
          <w:marLeft w:val="0"/>
          <w:marRight w:val="0"/>
          <w:marTop w:val="0"/>
          <w:marBottom w:val="0"/>
          <w:divBdr>
            <w:top w:val="none" w:sz="0" w:space="0" w:color="auto"/>
            <w:left w:val="none" w:sz="0" w:space="0" w:color="auto"/>
            <w:bottom w:val="none" w:sz="0" w:space="0" w:color="auto"/>
            <w:right w:val="none" w:sz="0" w:space="0" w:color="auto"/>
          </w:divBdr>
          <w:divsChild>
            <w:div w:id="1186483803">
              <w:marLeft w:val="3900"/>
              <w:marRight w:val="0"/>
              <w:marTop w:val="0"/>
              <w:marBottom w:val="0"/>
              <w:divBdr>
                <w:top w:val="none" w:sz="0" w:space="0" w:color="auto"/>
                <w:left w:val="single" w:sz="6" w:space="0" w:color="B2B2B2"/>
                <w:bottom w:val="none" w:sz="0" w:space="0" w:color="auto"/>
                <w:right w:val="none" w:sz="0" w:space="0" w:color="auto"/>
              </w:divBdr>
              <w:divsChild>
                <w:div w:id="2111315905">
                  <w:marLeft w:val="0"/>
                  <w:marRight w:val="0"/>
                  <w:marTop w:val="0"/>
                  <w:marBottom w:val="0"/>
                  <w:divBdr>
                    <w:top w:val="none" w:sz="0" w:space="0" w:color="auto"/>
                    <w:left w:val="none" w:sz="0" w:space="0" w:color="auto"/>
                    <w:bottom w:val="none" w:sz="0" w:space="0" w:color="auto"/>
                    <w:right w:val="none" w:sz="0" w:space="0" w:color="auto"/>
                  </w:divBdr>
                  <w:divsChild>
                    <w:div w:id="1231190952">
                      <w:marLeft w:val="0"/>
                      <w:marRight w:val="0"/>
                      <w:marTop w:val="0"/>
                      <w:marBottom w:val="0"/>
                      <w:divBdr>
                        <w:top w:val="none" w:sz="0" w:space="0" w:color="auto"/>
                        <w:left w:val="none" w:sz="0" w:space="0" w:color="auto"/>
                        <w:bottom w:val="none" w:sz="0" w:space="0" w:color="auto"/>
                        <w:right w:val="none" w:sz="0" w:space="0" w:color="auto"/>
                      </w:divBdr>
                      <w:divsChild>
                        <w:div w:id="1478378559">
                          <w:marLeft w:val="0"/>
                          <w:marRight w:val="0"/>
                          <w:marTop w:val="0"/>
                          <w:marBottom w:val="0"/>
                          <w:divBdr>
                            <w:top w:val="none" w:sz="0" w:space="0" w:color="auto"/>
                            <w:left w:val="none" w:sz="0" w:space="0" w:color="auto"/>
                            <w:bottom w:val="none" w:sz="0" w:space="0" w:color="auto"/>
                            <w:right w:val="none" w:sz="0" w:space="0" w:color="auto"/>
                          </w:divBdr>
                          <w:divsChild>
                            <w:div w:id="1612515688">
                              <w:marLeft w:val="0"/>
                              <w:marRight w:val="0"/>
                              <w:marTop w:val="0"/>
                              <w:marBottom w:val="0"/>
                              <w:divBdr>
                                <w:top w:val="none" w:sz="0" w:space="0" w:color="auto"/>
                                <w:left w:val="none" w:sz="0" w:space="0" w:color="auto"/>
                                <w:bottom w:val="none" w:sz="0" w:space="0" w:color="auto"/>
                                <w:right w:val="none" w:sz="0" w:space="0" w:color="auto"/>
                              </w:divBdr>
                              <w:divsChild>
                                <w:div w:id="2015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099307">
      <w:bodyDiv w:val="1"/>
      <w:marLeft w:val="0"/>
      <w:marRight w:val="0"/>
      <w:marTop w:val="0"/>
      <w:marBottom w:val="0"/>
      <w:divBdr>
        <w:top w:val="none" w:sz="0" w:space="0" w:color="auto"/>
        <w:left w:val="none" w:sz="0" w:space="0" w:color="auto"/>
        <w:bottom w:val="none" w:sz="0" w:space="0" w:color="auto"/>
        <w:right w:val="none" w:sz="0" w:space="0" w:color="auto"/>
      </w:divBdr>
      <w:divsChild>
        <w:div w:id="1896693218">
          <w:marLeft w:val="0"/>
          <w:marRight w:val="0"/>
          <w:marTop w:val="0"/>
          <w:marBottom w:val="0"/>
          <w:divBdr>
            <w:top w:val="none" w:sz="0" w:space="0" w:color="auto"/>
            <w:left w:val="none" w:sz="0" w:space="0" w:color="auto"/>
            <w:bottom w:val="none" w:sz="0" w:space="0" w:color="auto"/>
            <w:right w:val="none" w:sz="0" w:space="0" w:color="auto"/>
          </w:divBdr>
          <w:divsChild>
            <w:div w:id="392310200">
              <w:marLeft w:val="3900"/>
              <w:marRight w:val="0"/>
              <w:marTop w:val="0"/>
              <w:marBottom w:val="0"/>
              <w:divBdr>
                <w:top w:val="none" w:sz="0" w:space="0" w:color="auto"/>
                <w:left w:val="single" w:sz="6" w:space="0" w:color="B2B2B2"/>
                <w:bottom w:val="none" w:sz="0" w:space="0" w:color="auto"/>
                <w:right w:val="none" w:sz="0" w:space="0" w:color="auto"/>
              </w:divBdr>
              <w:divsChild>
                <w:div w:id="1060784884">
                  <w:marLeft w:val="0"/>
                  <w:marRight w:val="0"/>
                  <w:marTop w:val="0"/>
                  <w:marBottom w:val="0"/>
                  <w:divBdr>
                    <w:top w:val="none" w:sz="0" w:space="0" w:color="auto"/>
                    <w:left w:val="none" w:sz="0" w:space="0" w:color="auto"/>
                    <w:bottom w:val="none" w:sz="0" w:space="0" w:color="auto"/>
                    <w:right w:val="none" w:sz="0" w:space="0" w:color="auto"/>
                  </w:divBdr>
                  <w:divsChild>
                    <w:div w:id="1711957104">
                      <w:marLeft w:val="0"/>
                      <w:marRight w:val="0"/>
                      <w:marTop w:val="0"/>
                      <w:marBottom w:val="0"/>
                      <w:divBdr>
                        <w:top w:val="none" w:sz="0" w:space="0" w:color="auto"/>
                        <w:left w:val="none" w:sz="0" w:space="0" w:color="auto"/>
                        <w:bottom w:val="none" w:sz="0" w:space="0" w:color="auto"/>
                        <w:right w:val="none" w:sz="0" w:space="0" w:color="auto"/>
                      </w:divBdr>
                      <w:divsChild>
                        <w:div w:id="1236431245">
                          <w:marLeft w:val="0"/>
                          <w:marRight w:val="0"/>
                          <w:marTop w:val="0"/>
                          <w:marBottom w:val="0"/>
                          <w:divBdr>
                            <w:top w:val="none" w:sz="0" w:space="0" w:color="auto"/>
                            <w:left w:val="none" w:sz="0" w:space="0" w:color="auto"/>
                            <w:bottom w:val="none" w:sz="0" w:space="0" w:color="auto"/>
                            <w:right w:val="none" w:sz="0" w:space="0" w:color="auto"/>
                          </w:divBdr>
                          <w:divsChild>
                            <w:div w:id="1153569188">
                              <w:marLeft w:val="0"/>
                              <w:marRight w:val="0"/>
                              <w:marTop w:val="0"/>
                              <w:marBottom w:val="0"/>
                              <w:divBdr>
                                <w:top w:val="none" w:sz="0" w:space="0" w:color="auto"/>
                                <w:left w:val="none" w:sz="0" w:space="0" w:color="auto"/>
                                <w:bottom w:val="none" w:sz="0" w:space="0" w:color="auto"/>
                                <w:right w:val="none" w:sz="0" w:space="0" w:color="auto"/>
                              </w:divBdr>
                              <w:divsChild>
                                <w:div w:id="1219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737301">
      <w:bodyDiv w:val="1"/>
      <w:marLeft w:val="0"/>
      <w:marRight w:val="0"/>
      <w:marTop w:val="0"/>
      <w:marBottom w:val="0"/>
      <w:divBdr>
        <w:top w:val="none" w:sz="0" w:space="0" w:color="auto"/>
        <w:left w:val="none" w:sz="0" w:space="0" w:color="auto"/>
        <w:bottom w:val="none" w:sz="0" w:space="0" w:color="auto"/>
        <w:right w:val="none" w:sz="0" w:space="0" w:color="auto"/>
      </w:divBdr>
    </w:div>
    <w:div w:id="548997965">
      <w:bodyDiv w:val="1"/>
      <w:marLeft w:val="0"/>
      <w:marRight w:val="0"/>
      <w:marTop w:val="0"/>
      <w:marBottom w:val="0"/>
      <w:divBdr>
        <w:top w:val="none" w:sz="0" w:space="0" w:color="auto"/>
        <w:left w:val="none" w:sz="0" w:space="0" w:color="auto"/>
        <w:bottom w:val="none" w:sz="0" w:space="0" w:color="auto"/>
        <w:right w:val="none" w:sz="0" w:space="0" w:color="auto"/>
      </w:divBdr>
    </w:div>
    <w:div w:id="585311509">
      <w:bodyDiv w:val="1"/>
      <w:marLeft w:val="0"/>
      <w:marRight w:val="0"/>
      <w:marTop w:val="0"/>
      <w:marBottom w:val="0"/>
      <w:divBdr>
        <w:top w:val="none" w:sz="0" w:space="0" w:color="auto"/>
        <w:left w:val="none" w:sz="0" w:space="0" w:color="auto"/>
        <w:bottom w:val="none" w:sz="0" w:space="0" w:color="auto"/>
        <w:right w:val="none" w:sz="0" w:space="0" w:color="auto"/>
      </w:divBdr>
    </w:div>
    <w:div w:id="585382468">
      <w:bodyDiv w:val="1"/>
      <w:marLeft w:val="0"/>
      <w:marRight w:val="0"/>
      <w:marTop w:val="0"/>
      <w:marBottom w:val="0"/>
      <w:divBdr>
        <w:top w:val="none" w:sz="0" w:space="0" w:color="auto"/>
        <w:left w:val="none" w:sz="0" w:space="0" w:color="auto"/>
        <w:bottom w:val="none" w:sz="0" w:space="0" w:color="auto"/>
        <w:right w:val="none" w:sz="0" w:space="0" w:color="auto"/>
      </w:divBdr>
      <w:divsChild>
        <w:div w:id="1549535080">
          <w:marLeft w:val="0"/>
          <w:marRight w:val="0"/>
          <w:marTop w:val="0"/>
          <w:marBottom w:val="0"/>
          <w:divBdr>
            <w:top w:val="none" w:sz="0" w:space="0" w:color="auto"/>
            <w:left w:val="none" w:sz="0" w:space="0" w:color="auto"/>
            <w:bottom w:val="none" w:sz="0" w:space="0" w:color="auto"/>
            <w:right w:val="none" w:sz="0" w:space="0" w:color="auto"/>
          </w:divBdr>
          <w:divsChild>
            <w:div w:id="1477533405">
              <w:marLeft w:val="3900"/>
              <w:marRight w:val="0"/>
              <w:marTop w:val="0"/>
              <w:marBottom w:val="0"/>
              <w:divBdr>
                <w:top w:val="none" w:sz="0" w:space="0" w:color="auto"/>
                <w:left w:val="single" w:sz="6" w:space="0" w:color="B2B2B2"/>
                <w:bottom w:val="none" w:sz="0" w:space="0" w:color="auto"/>
                <w:right w:val="none" w:sz="0" w:space="0" w:color="auto"/>
              </w:divBdr>
              <w:divsChild>
                <w:div w:id="1132483275">
                  <w:marLeft w:val="0"/>
                  <w:marRight w:val="0"/>
                  <w:marTop w:val="0"/>
                  <w:marBottom w:val="0"/>
                  <w:divBdr>
                    <w:top w:val="none" w:sz="0" w:space="0" w:color="auto"/>
                    <w:left w:val="none" w:sz="0" w:space="0" w:color="auto"/>
                    <w:bottom w:val="none" w:sz="0" w:space="0" w:color="auto"/>
                    <w:right w:val="none" w:sz="0" w:space="0" w:color="auto"/>
                  </w:divBdr>
                  <w:divsChild>
                    <w:div w:id="355933688">
                      <w:marLeft w:val="0"/>
                      <w:marRight w:val="0"/>
                      <w:marTop w:val="0"/>
                      <w:marBottom w:val="0"/>
                      <w:divBdr>
                        <w:top w:val="none" w:sz="0" w:space="0" w:color="auto"/>
                        <w:left w:val="none" w:sz="0" w:space="0" w:color="auto"/>
                        <w:bottom w:val="none" w:sz="0" w:space="0" w:color="auto"/>
                        <w:right w:val="none" w:sz="0" w:space="0" w:color="auto"/>
                      </w:divBdr>
                      <w:divsChild>
                        <w:div w:id="182784836">
                          <w:marLeft w:val="0"/>
                          <w:marRight w:val="0"/>
                          <w:marTop w:val="0"/>
                          <w:marBottom w:val="0"/>
                          <w:divBdr>
                            <w:top w:val="none" w:sz="0" w:space="0" w:color="auto"/>
                            <w:left w:val="none" w:sz="0" w:space="0" w:color="auto"/>
                            <w:bottom w:val="none" w:sz="0" w:space="0" w:color="auto"/>
                            <w:right w:val="none" w:sz="0" w:space="0" w:color="auto"/>
                          </w:divBdr>
                          <w:divsChild>
                            <w:div w:id="1914123618">
                              <w:marLeft w:val="0"/>
                              <w:marRight w:val="0"/>
                              <w:marTop w:val="0"/>
                              <w:marBottom w:val="0"/>
                              <w:divBdr>
                                <w:top w:val="none" w:sz="0" w:space="0" w:color="auto"/>
                                <w:left w:val="none" w:sz="0" w:space="0" w:color="auto"/>
                                <w:bottom w:val="none" w:sz="0" w:space="0" w:color="auto"/>
                                <w:right w:val="none" w:sz="0" w:space="0" w:color="auto"/>
                              </w:divBdr>
                              <w:divsChild>
                                <w:div w:id="470250941">
                                  <w:marLeft w:val="0"/>
                                  <w:marRight w:val="0"/>
                                  <w:marTop w:val="0"/>
                                  <w:marBottom w:val="0"/>
                                  <w:divBdr>
                                    <w:top w:val="none" w:sz="0" w:space="0" w:color="auto"/>
                                    <w:left w:val="none" w:sz="0" w:space="0" w:color="auto"/>
                                    <w:bottom w:val="none" w:sz="0" w:space="0" w:color="auto"/>
                                    <w:right w:val="none" w:sz="0" w:space="0" w:color="auto"/>
                                  </w:divBdr>
                                  <w:divsChild>
                                    <w:div w:id="158424377">
                                      <w:marLeft w:val="0"/>
                                      <w:marRight w:val="0"/>
                                      <w:marTop w:val="0"/>
                                      <w:marBottom w:val="0"/>
                                      <w:divBdr>
                                        <w:top w:val="none" w:sz="0" w:space="0" w:color="auto"/>
                                        <w:left w:val="none" w:sz="0" w:space="0" w:color="auto"/>
                                        <w:bottom w:val="none" w:sz="0" w:space="0" w:color="auto"/>
                                        <w:right w:val="none" w:sz="0" w:space="0" w:color="auto"/>
                                      </w:divBdr>
                                    </w:div>
                                    <w:div w:id="1693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19">
      <w:bodyDiv w:val="1"/>
      <w:marLeft w:val="0"/>
      <w:marRight w:val="0"/>
      <w:marTop w:val="0"/>
      <w:marBottom w:val="0"/>
      <w:divBdr>
        <w:top w:val="none" w:sz="0" w:space="0" w:color="auto"/>
        <w:left w:val="none" w:sz="0" w:space="0" w:color="auto"/>
        <w:bottom w:val="none" w:sz="0" w:space="0" w:color="auto"/>
        <w:right w:val="none" w:sz="0" w:space="0" w:color="auto"/>
      </w:divBdr>
    </w:div>
    <w:div w:id="643851636">
      <w:bodyDiv w:val="1"/>
      <w:marLeft w:val="0"/>
      <w:marRight w:val="0"/>
      <w:marTop w:val="0"/>
      <w:marBottom w:val="0"/>
      <w:divBdr>
        <w:top w:val="none" w:sz="0" w:space="0" w:color="auto"/>
        <w:left w:val="none" w:sz="0" w:space="0" w:color="auto"/>
        <w:bottom w:val="none" w:sz="0" w:space="0" w:color="auto"/>
        <w:right w:val="none" w:sz="0" w:space="0" w:color="auto"/>
      </w:divBdr>
    </w:div>
    <w:div w:id="652415927">
      <w:bodyDiv w:val="1"/>
      <w:marLeft w:val="0"/>
      <w:marRight w:val="0"/>
      <w:marTop w:val="0"/>
      <w:marBottom w:val="0"/>
      <w:divBdr>
        <w:top w:val="none" w:sz="0" w:space="0" w:color="auto"/>
        <w:left w:val="none" w:sz="0" w:space="0" w:color="auto"/>
        <w:bottom w:val="none" w:sz="0" w:space="0" w:color="auto"/>
        <w:right w:val="none" w:sz="0" w:space="0" w:color="auto"/>
      </w:divBdr>
    </w:div>
    <w:div w:id="684550272">
      <w:bodyDiv w:val="1"/>
      <w:marLeft w:val="0"/>
      <w:marRight w:val="0"/>
      <w:marTop w:val="0"/>
      <w:marBottom w:val="0"/>
      <w:divBdr>
        <w:top w:val="none" w:sz="0" w:space="0" w:color="auto"/>
        <w:left w:val="none" w:sz="0" w:space="0" w:color="auto"/>
        <w:bottom w:val="none" w:sz="0" w:space="0" w:color="auto"/>
        <w:right w:val="none" w:sz="0" w:space="0" w:color="auto"/>
      </w:divBdr>
      <w:divsChild>
        <w:div w:id="1202128274">
          <w:marLeft w:val="0"/>
          <w:marRight w:val="0"/>
          <w:marTop w:val="0"/>
          <w:marBottom w:val="0"/>
          <w:divBdr>
            <w:top w:val="none" w:sz="0" w:space="0" w:color="auto"/>
            <w:left w:val="none" w:sz="0" w:space="0" w:color="auto"/>
            <w:bottom w:val="none" w:sz="0" w:space="0" w:color="auto"/>
            <w:right w:val="none" w:sz="0" w:space="0" w:color="auto"/>
          </w:divBdr>
          <w:divsChild>
            <w:div w:id="1928809015">
              <w:marLeft w:val="3900"/>
              <w:marRight w:val="0"/>
              <w:marTop w:val="0"/>
              <w:marBottom w:val="0"/>
              <w:divBdr>
                <w:top w:val="none" w:sz="0" w:space="0" w:color="auto"/>
                <w:left w:val="single" w:sz="6" w:space="0" w:color="B2B2B2"/>
                <w:bottom w:val="none" w:sz="0" w:space="0" w:color="auto"/>
                <w:right w:val="none" w:sz="0" w:space="0" w:color="auto"/>
              </w:divBdr>
              <w:divsChild>
                <w:div w:id="468210353">
                  <w:marLeft w:val="0"/>
                  <w:marRight w:val="0"/>
                  <w:marTop w:val="0"/>
                  <w:marBottom w:val="0"/>
                  <w:divBdr>
                    <w:top w:val="none" w:sz="0" w:space="0" w:color="auto"/>
                    <w:left w:val="none" w:sz="0" w:space="0" w:color="auto"/>
                    <w:bottom w:val="none" w:sz="0" w:space="0" w:color="auto"/>
                    <w:right w:val="none" w:sz="0" w:space="0" w:color="auto"/>
                  </w:divBdr>
                  <w:divsChild>
                    <w:div w:id="1708918818">
                      <w:marLeft w:val="0"/>
                      <w:marRight w:val="0"/>
                      <w:marTop w:val="0"/>
                      <w:marBottom w:val="0"/>
                      <w:divBdr>
                        <w:top w:val="none" w:sz="0" w:space="0" w:color="auto"/>
                        <w:left w:val="none" w:sz="0" w:space="0" w:color="auto"/>
                        <w:bottom w:val="none" w:sz="0" w:space="0" w:color="auto"/>
                        <w:right w:val="none" w:sz="0" w:space="0" w:color="auto"/>
                      </w:divBdr>
                      <w:divsChild>
                        <w:div w:id="537595377">
                          <w:marLeft w:val="0"/>
                          <w:marRight w:val="0"/>
                          <w:marTop w:val="0"/>
                          <w:marBottom w:val="0"/>
                          <w:divBdr>
                            <w:top w:val="none" w:sz="0" w:space="0" w:color="auto"/>
                            <w:left w:val="none" w:sz="0" w:space="0" w:color="auto"/>
                            <w:bottom w:val="none" w:sz="0" w:space="0" w:color="auto"/>
                            <w:right w:val="none" w:sz="0" w:space="0" w:color="auto"/>
                          </w:divBdr>
                          <w:divsChild>
                            <w:div w:id="709917175">
                              <w:marLeft w:val="0"/>
                              <w:marRight w:val="0"/>
                              <w:marTop w:val="0"/>
                              <w:marBottom w:val="0"/>
                              <w:divBdr>
                                <w:top w:val="none" w:sz="0" w:space="0" w:color="auto"/>
                                <w:left w:val="none" w:sz="0" w:space="0" w:color="auto"/>
                                <w:bottom w:val="none" w:sz="0" w:space="0" w:color="auto"/>
                                <w:right w:val="none" w:sz="0" w:space="0" w:color="auto"/>
                              </w:divBdr>
                              <w:divsChild>
                                <w:div w:id="14602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581572">
      <w:bodyDiv w:val="1"/>
      <w:marLeft w:val="0"/>
      <w:marRight w:val="0"/>
      <w:marTop w:val="0"/>
      <w:marBottom w:val="0"/>
      <w:divBdr>
        <w:top w:val="none" w:sz="0" w:space="0" w:color="auto"/>
        <w:left w:val="none" w:sz="0" w:space="0" w:color="auto"/>
        <w:bottom w:val="none" w:sz="0" w:space="0" w:color="auto"/>
        <w:right w:val="none" w:sz="0" w:space="0" w:color="auto"/>
      </w:divBdr>
    </w:div>
    <w:div w:id="814684295">
      <w:bodyDiv w:val="1"/>
      <w:marLeft w:val="0"/>
      <w:marRight w:val="0"/>
      <w:marTop w:val="0"/>
      <w:marBottom w:val="0"/>
      <w:divBdr>
        <w:top w:val="none" w:sz="0" w:space="0" w:color="auto"/>
        <w:left w:val="none" w:sz="0" w:space="0" w:color="auto"/>
        <w:bottom w:val="none" w:sz="0" w:space="0" w:color="auto"/>
        <w:right w:val="none" w:sz="0" w:space="0" w:color="auto"/>
      </w:divBdr>
    </w:div>
    <w:div w:id="859321521">
      <w:bodyDiv w:val="1"/>
      <w:marLeft w:val="0"/>
      <w:marRight w:val="0"/>
      <w:marTop w:val="0"/>
      <w:marBottom w:val="0"/>
      <w:divBdr>
        <w:top w:val="none" w:sz="0" w:space="0" w:color="auto"/>
        <w:left w:val="none" w:sz="0" w:space="0" w:color="auto"/>
        <w:bottom w:val="none" w:sz="0" w:space="0" w:color="auto"/>
        <w:right w:val="none" w:sz="0" w:space="0" w:color="auto"/>
      </w:divBdr>
    </w:div>
    <w:div w:id="884954202">
      <w:bodyDiv w:val="1"/>
      <w:marLeft w:val="0"/>
      <w:marRight w:val="0"/>
      <w:marTop w:val="0"/>
      <w:marBottom w:val="0"/>
      <w:divBdr>
        <w:top w:val="none" w:sz="0" w:space="0" w:color="auto"/>
        <w:left w:val="none" w:sz="0" w:space="0" w:color="auto"/>
        <w:bottom w:val="none" w:sz="0" w:space="0" w:color="auto"/>
        <w:right w:val="none" w:sz="0" w:space="0" w:color="auto"/>
      </w:divBdr>
    </w:div>
    <w:div w:id="888228615">
      <w:bodyDiv w:val="1"/>
      <w:marLeft w:val="0"/>
      <w:marRight w:val="0"/>
      <w:marTop w:val="0"/>
      <w:marBottom w:val="0"/>
      <w:divBdr>
        <w:top w:val="none" w:sz="0" w:space="0" w:color="auto"/>
        <w:left w:val="none" w:sz="0" w:space="0" w:color="auto"/>
        <w:bottom w:val="none" w:sz="0" w:space="0" w:color="auto"/>
        <w:right w:val="none" w:sz="0" w:space="0" w:color="auto"/>
      </w:divBdr>
    </w:div>
    <w:div w:id="895047786">
      <w:bodyDiv w:val="1"/>
      <w:marLeft w:val="0"/>
      <w:marRight w:val="0"/>
      <w:marTop w:val="0"/>
      <w:marBottom w:val="0"/>
      <w:divBdr>
        <w:top w:val="none" w:sz="0" w:space="0" w:color="auto"/>
        <w:left w:val="none" w:sz="0" w:space="0" w:color="auto"/>
        <w:bottom w:val="none" w:sz="0" w:space="0" w:color="auto"/>
        <w:right w:val="none" w:sz="0" w:space="0" w:color="auto"/>
      </w:divBdr>
    </w:div>
    <w:div w:id="896167463">
      <w:bodyDiv w:val="1"/>
      <w:marLeft w:val="0"/>
      <w:marRight w:val="0"/>
      <w:marTop w:val="0"/>
      <w:marBottom w:val="0"/>
      <w:divBdr>
        <w:top w:val="none" w:sz="0" w:space="0" w:color="auto"/>
        <w:left w:val="none" w:sz="0" w:space="0" w:color="auto"/>
        <w:bottom w:val="none" w:sz="0" w:space="0" w:color="auto"/>
        <w:right w:val="none" w:sz="0" w:space="0" w:color="auto"/>
      </w:divBdr>
    </w:div>
    <w:div w:id="949776465">
      <w:bodyDiv w:val="1"/>
      <w:marLeft w:val="0"/>
      <w:marRight w:val="0"/>
      <w:marTop w:val="0"/>
      <w:marBottom w:val="0"/>
      <w:divBdr>
        <w:top w:val="none" w:sz="0" w:space="0" w:color="auto"/>
        <w:left w:val="none" w:sz="0" w:space="0" w:color="auto"/>
        <w:bottom w:val="none" w:sz="0" w:space="0" w:color="auto"/>
        <w:right w:val="none" w:sz="0" w:space="0" w:color="auto"/>
      </w:divBdr>
      <w:divsChild>
        <w:div w:id="2104908601">
          <w:marLeft w:val="0"/>
          <w:marRight w:val="0"/>
          <w:marTop w:val="0"/>
          <w:marBottom w:val="0"/>
          <w:divBdr>
            <w:top w:val="none" w:sz="0" w:space="0" w:color="auto"/>
            <w:left w:val="none" w:sz="0" w:space="0" w:color="auto"/>
            <w:bottom w:val="none" w:sz="0" w:space="0" w:color="auto"/>
            <w:right w:val="none" w:sz="0" w:space="0" w:color="auto"/>
          </w:divBdr>
          <w:divsChild>
            <w:div w:id="1843741984">
              <w:marLeft w:val="3900"/>
              <w:marRight w:val="0"/>
              <w:marTop w:val="0"/>
              <w:marBottom w:val="0"/>
              <w:divBdr>
                <w:top w:val="none" w:sz="0" w:space="0" w:color="auto"/>
                <w:left w:val="single" w:sz="6" w:space="0" w:color="B2B2B2"/>
                <w:bottom w:val="none" w:sz="0" w:space="0" w:color="auto"/>
                <w:right w:val="none" w:sz="0" w:space="0" w:color="auto"/>
              </w:divBdr>
              <w:divsChild>
                <w:div w:id="2032486601">
                  <w:marLeft w:val="0"/>
                  <w:marRight w:val="0"/>
                  <w:marTop w:val="0"/>
                  <w:marBottom w:val="0"/>
                  <w:divBdr>
                    <w:top w:val="none" w:sz="0" w:space="0" w:color="auto"/>
                    <w:left w:val="none" w:sz="0" w:space="0" w:color="auto"/>
                    <w:bottom w:val="none" w:sz="0" w:space="0" w:color="auto"/>
                    <w:right w:val="none" w:sz="0" w:space="0" w:color="auto"/>
                  </w:divBdr>
                  <w:divsChild>
                    <w:div w:id="947547413">
                      <w:marLeft w:val="0"/>
                      <w:marRight w:val="0"/>
                      <w:marTop w:val="0"/>
                      <w:marBottom w:val="0"/>
                      <w:divBdr>
                        <w:top w:val="none" w:sz="0" w:space="0" w:color="auto"/>
                        <w:left w:val="none" w:sz="0" w:space="0" w:color="auto"/>
                        <w:bottom w:val="none" w:sz="0" w:space="0" w:color="auto"/>
                        <w:right w:val="none" w:sz="0" w:space="0" w:color="auto"/>
                      </w:divBdr>
                      <w:divsChild>
                        <w:div w:id="511185192">
                          <w:marLeft w:val="0"/>
                          <w:marRight w:val="0"/>
                          <w:marTop w:val="0"/>
                          <w:marBottom w:val="0"/>
                          <w:divBdr>
                            <w:top w:val="none" w:sz="0" w:space="0" w:color="auto"/>
                            <w:left w:val="none" w:sz="0" w:space="0" w:color="auto"/>
                            <w:bottom w:val="none" w:sz="0" w:space="0" w:color="auto"/>
                            <w:right w:val="none" w:sz="0" w:space="0" w:color="auto"/>
                          </w:divBdr>
                          <w:divsChild>
                            <w:div w:id="366178806">
                              <w:marLeft w:val="0"/>
                              <w:marRight w:val="0"/>
                              <w:marTop w:val="0"/>
                              <w:marBottom w:val="0"/>
                              <w:divBdr>
                                <w:top w:val="none" w:sz="0" w:space="0" w:color="auto"/>
                                <w:left w:val="none" w:sz="0" w:space="0" w:color="auto"/>
                                <w:bottom w:val="none" w:sz="0" w:space="0" w:color="auto"/>
                                <w:right w:val="none" w:sz="0" w:space="0" w:color="auto"/>
                              </w:divBdr>
                              <w:divsChild>
                                <w:div w:id="355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7616">
      <w:bodyDiv w:val="1"/>
      <w:marLeft w:val="0"/>
      <w:marRight w:val="0"/>
      <w:marTop w:val="0"/>
      <w:marBottom w:val="0"/>
      <w:divBdr>
        <w:top w:val="none" w:sz="0" w:space="0" w:color="auto"/>
        <w:left w:val="none" w:sz="0" w:space="0" w:color="auto"/>
        <w:bottom w:val="none" w:sz="0" w:space="0" w:color="auto"/>
        <w:right w:val="none" w:sz="0" w:space="0" w:color="auto"/>
      </w:divBdr>
    </w:div>
    <w:div w:id="1003894100">
      <w:bodyDiv w:val="1"/>
      <w:marLeft w:val="0"/>
      <w:marRight w:val="0"/>
      <w:marTop w:val="0"/>
      <w:marBottom w:val="0"/>
      <w:divBdr>
        <w:top w:val="none" w:sz="0" w:space="0" w:color="auto"/>
        <w:left w:val="none" w:sz="0" w:space="0" w:color="auto"/>
        <w:bottom w:val="none" w:sz="0" w:space="0" w:color="auto"/>
        <w:right w:val="none" w:sz="0" w:space="0" w:color="auto"/>
      </w:divBdr>
    </w:div>
    <w:div w:id="1031882410">
      <w:bodyDiv w:val="1"/>
      <w:marLeft w:val="0"/>
      <w:marRight w:val="0"/>
      <w:marTop w:val="0"/>
      <w:marBottom w:val="0"/>
      <w:divBdr>
        <w:top w:val="none" w:sz="0" w:space="0" w:color="auto"/>
        <w:left w:val="none" w:sz="0" w:space="0" w:color="auto"/>
        <w:bottom w:val="none" w:sz="0" w:space="0" w:color="auto"/>
        <w:right w:val="none" w:sz="0" w:space="0" w:color="auto"/>
      </w:divBdr>
    </w:div>
    <w:div w:id="1061060315">
      <w:bodyDiv w:val="1"/>
      <w:marLeft w:val="0"/>
      <w:marRight w:val="0"/>
      <w:marTop w:val="0"/>
      <w:marBottom w:val="0"/>
      <w:divBdr>
        <w:top w:val="none" w:sz="0" w:space="0" w:color="auto"/>
        <w:left w:val="none" w:sz="0" w:space="0" w:color="auto"/>
        <w:bottom w:val="none" w:sz="0" w:space="0" w:color="auto"/>
        <w:right w:val="none" w:sz="0" w:space="0" w:color="auto"/>
      </w:divBdr>
    </w:div>
    <w:div w:id="1062487077">
      <w:bodyDiv w:val="1"/>
      <w:marLeft w:val="0"/>
      <w:marRight w:val="0"/>
      <w:marTop w:val="0"/>
      <w:marBottom w:val="0"/>
      <w:divBdr>
        <w:top w:val="none" w:sz="0" w:space="0" w:color="auto"/>
        <w:left w:val="none" w:sz="0" w:space="0" w:color="auto"/>
        <w:bottom w:val="none" w:sz="0" w:space="0" w:color="auto"/>
        <w:right w:val="none" w:sz="0" w:space="0" w:color="auto"/>
      </w:divBdr>
    </w:div>
    <w:div w:id="1066955223">
      <w:bodyDiv w:val="1"/>
      <w:marLeft w:val="0"/>
      <w:marRight w:val="0"/>
      <w:marTop w:val="0"/>
      <w:marBottom w:val="0"/>
      <w:divBdr>
        <w:top w:val="none" w:sz="0" w:space="0" w:color="auto"/>
        <w:left w:val="none" w:sz="0" w:space="0" w:color="auto"/>
        <w:bottom w:val="none" w:sz="0" w:space="0" w:color="auto"/>
        <w:right w:val="none" w:sz="0" w:space="0" w:color="auto"/>
      </w:divBdr>
      <w:divsChild>
        <w:div w:id="1546063938">
          <w:marLeft w:val="0"/>
          <w:marRight w:val="0"/>
          <w:marTop w:val="0"/>
          <w:marBottom w:val="60"/>
          <w:divBdr>
            <w:top w:val="none" w:sz="0" w:space="0" w:color="auto"/>
            <w:left w:val="none" w:sz="0" w:space="0" w:color="auto"/>
            <w:bottom w:val="none" w:sz="0" w:space="0" w:color="auto"/>
            <w:right w:val="none" w:sz="0" w:space="0" w:color="auto"/>
          </w:divBdr>
          <w:divsChild>
            <w:div w:id="8257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5706">
      <w:bodyDiv w:val="1"/>
      <w:marLeft w:val="0"/>
      <w:marRight w:val="0"/>
      <w:marTop w:val="0"/>
      <w:marBottom w:val="0"/>
      <w:divBdr>
        <w:top w:val="none" w:sz="0" w:space="0" w:color="auto"/>
        <w:left w:val="none" w:sz="0" w:space="0" w:color="auto"/>
        <w:bottom w:val="none" w:sz="0" w:space="0" w:color="auto"/>
        <w:right w:val="none" w:sz="0" w:space="0" w:color="auto"/>
      </w:divBdr>
    </w:div>
    <w:div w:id="1108156468">
      <w:bodyDiv w:val="1"/>
      <w:marLeft w:val="0"/>
      <w:marRight w:val="0"/>
      <w:marTop w:val="0"/>
      <w:marBottom w:val="0"/>
      <w:divBdr>
        <w:top w:val="none" w:sz="0" w:space="0" w:color="auto"/>
        <w:left w:val="none" w:sz="0" w:space="0" w:color="auto"/>
        <w:bottom w:val="none" w:sz="0" w:space="0" w:color="auto"/>
        <w:right w:val="none" w:sz="0" w:space="0" w:color="auto"/>
      </w:divBdr>
    </w:div>
    <w:div w:id="1115951650">
      <w:bodyDiv w:val="1"/>
      <w:marLeft w:val="0"/>
      <w:marRight w:val="0"/>
      <w:marTop w:val="0"/>
      <w:marBottom w:val="0"/>
      <w:divBdr>
        <w:top w:val="none" w:sz="0" w:space="0" w:color="auto"/>
        <w:left w:val="none" w:sz="0" w:space="0" w:color="auto"/>
        <w:bottom w:val="none" w:sz="0" w:space="0" w:color="auto"/>
        <w:right w:val="none" w:sz="0" w:space="0" w:color="auto"/>
      </w:divBdr>
    </w:div>
    <w:div w:id="1118839452">
      <w:bodyDiv w:val="1"/>
      <w:marLeft w:val="0"/>
      <w:marRight w:val="0"/>
      <w:marTop w:val="0"/>
      <w:marBottom w:val="0"/>
      <w:divBdr>
        <w:top w:val="none" w:sz="0" w:space="0" w:color="auto"/>
        <w:left w:val="none" w:sz="0" w:space="0" w:color="auto"/>
        <w:bottom w:val="none" w:sz="0" w:space="0" w:color="auto"/>
        <w:right w:val="none" w:sz="0" w:space="0" w:color="auto"/>
      </w:divBdr>
      <w:divsChild>
        <w:div w:id="1824614018">
          <w:marLeft w:val="0"/>
          <w:marRight w:val="0"/>
          <w:marTop w:val="0"/>
          <w:marBottom w:val="0"/>
          <w:divBdr>
            <w:top w:val="none" w:sz="0" w:space="0" w:color="auto"/>
            <w:left w:val="none" w:sz="0" w:space="0" w:color="auto"/>
            <w:bottom w:val="none" w:sz="0" w:space="0" w:color="auto"/>
            <w:right w:val="none" w:sz="0" w:space="0" w:color="auto"/>
          </w:divBdr>
          <w:divsChild>
            <w:div w:id="133177412">
              <w:marLeft w:val="0"/>
              <w:marRight w:val="0"/>
              <w:marTop w:val="0"/>
              <w:marBottom w:val="0"/>
              <w:divBdr>
                <w:top w:val="none" w:sz="0" w:space="0" w:color="auto"/>
                <w:left w:val="none" w:sz="0" w:space="0" w:color="auto"/>
                <w:bottom w:val="none" w:sz="0" w:space="0" w:color="auto"/>
                <w:right w:val="none" w:sz="0" w:space="0" w:color="auto"/>
              </w:divBdr>
              <w:divsChild>
                <w:div w:id="1230534054">
                  <w:marLeft w:val="0"/>
                  <w:marRight w:val="0"/>
                  <w:marTop w:val="0"/>
                  <w:marBottom w:val="0"/>
                  <w:divBdr>
                    <w:top w:val="none" w:sz="0" w:space="0" w:color="auto"/>
                    <w:left w:val="none" w:sz="0" w:space="0" w:color="auto"/>
                    <w:bottom w:val="none" w:sz="0" w:space="0" w:color="auto"/>
                    <w:right w:val="none" w:sz="0" w:space="0" w:color="auto"/>
                  </w:divBdr>
                  <w:divsChild>
                    <w:div w:id="1880391140">
                      <w:marLeft w:val="0"/>
                      <w:marRight w:val="0"/>
                      <w:marTop w:val="0"/>
                      <w:marBottom w:val="0"/>
                      <w:divBdr>
                        <w:top w:val="none" w:sz="0" w:space="0" w:color="auto"/>
                        <w:left w:val="none" w:sz="0" w:space="0" w:color="auto"/>
                        <w:bottom w:val="none" w:sz="0" w:space="0" w:color="auto"/>
                        <w:right w:val="none" w:sz="0" w:space="0" w:color="auto"/>
                      </w:divBdr>
                      <w:divsChild>
                        <w:div w:id="696587412">
                          <w:marLeft w:val="0"/>
                          <w:marRight w:val="0"/>
                          <w:marTop w:val="0"/>
                          <w:marBottom w:val="0"/>
                          <w:divBdr>
                            <w:top w:val="none" w:sz="0" w:space="0" w:color="auto"/>
                            <w:left w:val="none" w:sz="0" w:space="0" w:color="auto"/>
                            <w:bottom w:val="none" w:sz="0" w:space="0" w:color="auto"/>
                            <w:right w:val="none" w:sz="0" w:space="0" w:color="auto"/>
                          </w:divBdr>
                          <w:divsChild>
                            <w:div w:id="15534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01340">
      <w:bodyDiv w:val="1"/>
      <w:marLeft w:val="0"/>
      <w:marRight w:val="0"/>
      <w:marTop w:val="0"/>
      <w:marBottom w:val="0"/>
      <w:divBdr>
        <w:top w:val="none" w:sz="0" w:space="0" w:color="auto"/>
        <w:left w:val="none" w:sz="0" w:space="0" w:color="auto"/>
        <w:bottom w:val="none" w:sz="0" w:space="0" w:color="auto"/>
        <w:right w:val="none" w:sz="0" w:space="0" w:color="auto"/>
      </w:divBdr>
      <w:divsChild>
        <w:div w:id="2084450085">
          <w:marLeft w:val="0"/>
          <w:marRight w:val="0"/>
          <w:marTop w:val="0"/>
          <w:marBottom w:val="0"/>
          <w:divBdr>
            <w:top w:val="none" w:sz="0" w:space="0" w:color="auto"/>
            <w:left w:val="none" w:sz="0" w:space="0" w:color="auto"/>
            <w:bottom w:val="none" w:sz="0" w:space="0" w:color="auto"/>
            <w:right w:val="none" w:sz="0" w:space="0" w:color="auto"/>
          </w:divBdr>
          <w:divsChild>
            <w:div w:id="1338539547">
              <w:marLeft w:val="3900"/>
              <w:marRight w:val="0"/>
              <w:marTop w:val="0"/>
              <w:marBottom w:val="0"/>
              <w:divBdr>
                <w:top w:val="none" w:sz="0" w:space="0" w:color="auto"/>
                <w:left w:val="single" w:sz="6" w:space="0" w:color="B2B2B2"/>
                <w:bottom w:val="none" w:sz="0" w:space="0" w:color="auto"/>
                <w:right w:val="none" w:sz="0" w:space="0" w:color="auto"/>
              </w:divBdr>
              <w:divsChild>
                <w:div w:id="1932620233">
                  <w:marLeft w:val="0"/>
                  <w:marRight w:val="0"/>
                  <w:marTop w:val="0"/>
                  <w:marBottom w:val="0"/>
                  <w:divBdr>
                    <w:top w:val="none" w:sz="0" w:space="0" w:color="auto"/>
                    <w:left w:val="none" w:sz="0" w:space="0" w:color="auto"/>
                    <w:bottom w:val="none" w:sz="0" w:space="0" w:color="auto"/>
                    <w:right w:val="none" w:sz="0" w:space="0" w:color="auto"/>
                  </w:divBdr>
                  <w:divsChild>
                    <w:div w:id="398135784">
                      <w:marLeft w:val="0"/>
                      <w:marRight w:val="0"/>
                      <w:marTop w:val="0"/>
                      <w:marBottom w:val="0"/>
                      <w:divBdr>
                        <w:top w:val="none" w:sz="0" w:space="0" w:color="auto"/>
                        <w:left w:val="none" w:sz="0" w:space="0" w:color="auto"/>
                        <w:bottom w:val="none" w:sz="0" w:space="0" w:color="auto"/>
                        <w:right w:val="none" w:sz="0" w:space="0" w:color="auto"/>
                      </w:divBdr>
                      <w:divsChild>
                        <w:div w:id="442267100">
                          <w:marLeft w:val="0"/>
                          <w:marRight w:val="0"/>
                          <w:marTop w:val="0"/>
                          <w:marBottom w:val="0"/>
                          <w:divBdr>
                            <w:top w:val="none" w:sz="0" w:space="0" w:color="auto"/>
                            <w:left w:val="none" w:sz="0" w:space="0" w:color="auto"/>
                            <w:bottom w:val="none" w:sz="0" w:space="0" w:color="auto"/>
                            <w:right w:val="none" w:sz="0" w:space="0" w:color="auto"/>
                          </w:divBdr>
                          <w:divsChild>
                            <w:div w:id="1740012563">
                              <w:marLeft w:val="0"/>
                              <w:marRight w:val="0"/>
                              <w:marTop w:val="0"/>
                              <w:marBottom w:val="0"/>
                              <w:divBdr>
                                <w:top w:val="none" w:sz="0" w:space="0" w:color="auto"/>
                                <w:left w:val="none" w:sz="0" w:space="0" w:color="auto"/>
                                <w:bottom w:val="none" w:sz="0" w:space="0" w:color="auto"/>
                                <w:right w:val="none" w:sz="0" w:space="0" w:color="auto"/>
                              </w:divBdr>
                              <w:divsChild>
                                <w:div w:id="10031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2495">
      <w:bodyDiv w:val="1"/>
      <w:marLeft w:val="0"/>
      <w:marRight w:val="0"/>
      <w:marTop w:val="0"/>
      <w:marBottom w:val="0"/>
      <w:divBdr>
        <w:top w:val="none" w:sz="0" w:space="0" w:color="auto"/>
        <w:left w:val="none" w:sz="0" w:space="0" w:color="auto"/>
        <w:bottom w:val="none" w:sz="0" w:space="0" w:color="auto"/>
        <w:right w:val="none" w:sz="0" w:space="0" w:color="auto"/>
      </w:divBdr>
    </w:div>
    <w:div w:id="114085095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8">
          <w:marLeft w:val="0"/>
          <w:marRight w:val="0"/>
          <w:marTop w:val="0"/>
          <w:marBottom w:val="0"/>
          <w:divBdr>
            <w:top w:val="none" w:sz="0" w:space="0" w:color="auto"/>
            <w:left w:val="none" w:sz="0" w:space="0" w:color="auto"/>
            <w:bottom w:val="none" w:sz="0" w:space="0" w:color="auto"/>
            <w:right w:val="none" w:sz="0" w:space="0" w:color="auto"/>
          </w:divBdr>
          <w:divsChild>
            <w:div w:id="51929670">
              <w:marLeft w:val="0"/>
              <w:marRight w:val="0"/>
              <w:marTop w:val="0"/>
              <w:marBottom w:val="0"/>
              <w:divBdr>
                <w:top w:val="none" w:sz="0" w:space="0" w:color="auto"/>
                <w:left w:val="none" w:sz="0" w:space="0" w:color="auto"/>
                <w:bottom w:val="none" w:sz="0" w:space="0" w:color="auto"/>
                <w:right w:val="none" w:sz="0" w:space="0" w:color="auto"/>
              </w:divBdr>
              <w:divsChild>
                <w:div w:id="1952786171">
                  <w:marLeft w:val="0"/>
                  <w:marRight w:val="0"/>
                  <w:marTop w:val="0"/>
                  <w:marBottom w:val="0"/>
                  <w:divBdr>
                    <w:top w:val="none" w:sz="0" w:space="0" w:color="auto"/>
                    <w:left w:val="none" w:sz="0" w:space="0" w:color="auto"/>
                    <w:bottom w:val="none" w:sz="0" w:space="0" w:color="auto"/>
                    <w:right w:val="none" w:sz="0" w:space="0" w:color="auto"/>
                  </w:divBdr>
                  <w:divsChild>
                    <w:div w:id="1420911873">
                      <w:marLeft w:val="0"/>
                      <w:marRight w:val="0"/>
                      <w:marTop w:val="0"/>
                      <w:marBottom w:val="0"/>
                      <w:divBdr>
                        <w:top w:val="none" w:sz="0" w:space="0" w:color="auto"/>
                        <w:left w:val="none" w:sz="0" w:space="0" w:color="auto"/>
                        <w:bottom w:val="none" w:sz="0" w:space="0" w:color="auto"/>
                        <w:right w:val="none" w:sz="0" w:space="0" w:color="auto"/>
                      </w:divBdr>
                      <w:divsChild>
                        <w:div w:id="963121989">
                          <w:marLeft w:val="0"/>
                          <w:marRight w:val="0"/>
                          <w:marTop w:val="0"/>
                          <w:marBottom w:val="0"/>
                          <w:divBdr>
                            <w:top w:val="none" w:sz="0" w:space="0" w:color="auto"/>
                            <w:left w:val="none" w:sz="0" w:space="0" w:color="auto"/>
                            <w:bottom w:val="none" w:sz="0" w:space="0" w:color="auto"/>
                            <w:right w:val="none" w:sz="0" w:space="0" w:color="auto"/>
                          </w:divBdr>
                          <w:divsChild>
                            <w:div w:id="163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357566">
      <w:bodyDiv w:val="1"/>
      <w:marLeft w:val="0"/>
      <w:marRight w:val="0"/>
      <w:marTop w:val="0"/>
      <w:marBottom w:val="0"/>
      <w:divBdr>
        <w:top w:val="none" w:sz="0" w:space="0" w:color="auto"/>
        <w:left w:val="none" w:sz="0" w:space="0" w:color="auto"/>
        <w:bottom w:val="none" w:sz="0" w:space="0" w:color="auto"/>
        <w:right w:val="none" w:sz="0" w:space="0" w:color="auto"/>
      </w:divBdr>
    </w:div>
    <w:div w:id="1170292147">
      <w:bodyDiv w:val="1"/>
      <w:marLeft w:val="0"/>
      <w:marRight w:val="0"/>
      <w:marTop w:val="0"/>
      <w:marBottom w:val="0"/>
      <w:divBdr>
        <w:top w:val="none" w:sz="0" w:space="0" w:color="auto"/>
        <w:left w:val="none" w:sz="0" w:space="0" w:color="auto"/>
        <w:bottom w:val="none" w:sz="0" w:space="0" w:color="auto"/>
        <w:right w:val="none" w:sz="0" w:space="0" w:color="auto"/>
      </w:divBdr>
      <w:divsChild>
        <w:div w:id="153954429">
          <w:marLeft w:val="0"/>
          <w:marRight w:val="0"/>
          <w:marTop w:val="0"/>
          <w:marBottom w:val="0"/>
          <w:divBdr>
            <w:top w:val="none" w:sz="0" w:space="0" w:color="auto"/>
            <w:left w:val="none" w:sz="0" w:space="0" w:color="auto"/>
            <w:bottom w:val="none" w:sz="0" w:space="0" w:color="auto"/>
            <w:right w:val="none" w:sz="0" w:space="0" w:color="auto"/>
          </w:divBdr>
          <w:divsChild>
            <w:div w:id="1121875943">
              <w:marLeft w:val="3900"/>
              <w:marRight w:val="0"/>
              <w:marTop w:val="0"/>
              <w:marBottom w:val="0"/>
              <w:divBdr>
                <w:top w:val="none" w:sz="0" w:space="0" w:color="auto"/>
                <w:left w:val="single" w:sz="6" w:space="0" w:color="B2B2B2"/>
                <w:bottom w:val="none" w:sz="0" w:space="0" w:color="auto"/>
                <w:right w:val="none" w:sz="0" w:space="0" w:color="auto"/>
              </w:divBdr>
              <w:divsChild>
                <w:div w:id="1087461117">
                  <w:marLeft w:val="0"/>
                  <w:marRight w:val="0"/>
                  <w:marTop w:val="0"/>
                  <w:marBottom w:val="0"/>
                  <w:divBdr>
                    <w:top w:val="none" w:sz="0" w:space="0" w:color="auto"/>
                    <w:left w:val="none" w:sz="0" w:space="0" w:color="auto"/>
                    <w:bottom w:val="none" w:sz="0" w:space="0" w:color="auto"/>
                    <w:right w:val="none" w:sz="0" w:space="0" w:color="auto"/>
                  </w:divBdr>
                  <w:divsChild>
                    <w:div w:id="1009020280">
                      <w:marLeft w:val="0"/>
                      <w:marRight w:val="0"/>
                      <w:marTop w:val="0"/>
                      <w:marBottom w:val="0"/>
                      <w:divBdr>
                        <w:top w:val="none" w:sz="0" w:space="0" w:color="auto"/>
                        <w:left w:val="none" w:sz="0" w:space="0" w:color="auto"/>
                        <w:bottom w:val="none" w:sz="0" w:space="0" w:color="auto"/>
                        <w:right w:val="none" w:sz="0" w:space="0" w:color="auto"/>
                      </w:divBdr>
                      <w:divsChild>
                        <w:div w:id="1741441748">
                          <w:marLeft w:val="0"/>
                          <w:marRight w:val="0"/>
                          <w:marTop w:val="0"/>
                          <w:marBottom w:val="0"/>
                          <w:divBdr>
                            <w:top w:val="none" w:sz="0" w:space="0" w:color="auto"/>
                            <w:left w:val="none" w:sz="0" w:space="0" w:color="auto"/>
                            <w:bottom w:val="none" w:sz="0" w:space="0" w:color="auto"/>
                            <w:right w:val="none" w:sz="0" w:space="0" w:color="auto"/>
                          </w:divBdr>
                          <w:divsChild>
                            <w:div w:id="1771778287">
                              <w:marLeft w:val="0"/>
                              <w:marRight w:val="0"/>
                              <w:marTop w:val="0"/>
                              <w:marBottom w:val="0"/>
                              <w:divBdr>
                                <w:top w:val="none" w:sz="0" w:space="0" w:color="auto"/>
                                <w:left w:val="none" w:sz="0" w:space="0" w:color="auto"/>
                                <w:bottom w:val="none" w:sz="0" w:space="0" w:color="auto"/>
                                <w:right w:val="none" w:sz="0" w:space="0" w:color="auto"/>
                              </w:divBdr>
                              <w:divsChild>
                                <w:div w:id="74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038151">
      <w:bodyDiv w:val="1"/>
      <w:marLeft w:val="0"/>
      <w:marRight w:val="0"/>
      <w:marTop w:val="0"/>
      <w:marBottom w:val="0"/>
      <w:divBdr>
        <w:top w:val="none" w:sz="0" w:space="0" w:color="auto"/>
        <w:left w:val="none" w:sz="0" w:space="0" w:color="auto"/>
        <w:bottom w:val="none" w:sz="0" w:space="0" w:color="auto"/>
        <w:right w:val="none" w:sz="0" w:space="0" w:color="auto"/>
      </w:divBdr>
    </w:div>
    <w:div w:id="1254971973">
      <w:bodyDiv w:val="1"/>
      <w:marLeft w:val="0"/>
      <w:marRight w:val="0"/>
      <w:marTop w:val="0"/>
      <w:marBottom w:val="0"/>
      <w:divBdr>
        <w:top w:val="none" w:sz="0" w:space="0" w:color="auto"/>
        <w:left w:val="none" w:sz="0" w:space="0" w:color="auto"/>
        <w:bottom w:val="none" w:sz="0" w:space="0" w:color="auto"/>
        <w:right w:val="none" w:sz="0" w:space="0" w:color="auto"/>
      </w:divBdr>
      <w:divsChild>
        <w:div w:id="1559781852">
          <w:marLeft w:val="0"/>
          <w:marRight w:val="0"/>
          <w:marTop w:val="0"/>
          <w:marBottom w:val="0"/>
          <w:divBdr>
            <w:top w:val="none" w:sz="0" w:space="0" w:color="auto"/>
            <w:left w:val="none" w:sz="0" w:space="0" w:color="auto"/>
            <w:bottom w:val="none" w:sz="0" w:space="0" w:color="auto"/>
            <w:right w:val="none" w:sz="0" w:space="0" w:color="auto"/>
          </w:divBdr>
          <w:divsChild>
            <w:div w:id="509877449">
              <w:marLeft w:val="3900"/>
              <w:marRight w:val="0"/>
              <w:marTop w:val="0"/>
              <w:marBottom w:val="0"/>
              <w:divBdr>
                <w:top w:val="none" w:sz="0" w:space="0" w:color="auto"/>
                <w:left w:val="single" w:sz="6" w:space="0" w:color="B2B2B2"/>
                <w:bottom w:val="none" w:sz="0" w:space="0" w:color="auto"/>
                <w:right w:val="none" w:sz="0" w:space="0" w:color="auto"/>
              </w:divBdr>
              <w:divsChild>
                <w:div w:id="1177698106">
                  <w:marLeft w:val="0"/>
                  <w:marRight w:val="0"/>
                  <w:marTop w:val="0"/>
                  <w:marBottom w:val="0"/>
                  <w:divBdr>
                    <w:top w:val="none" w:sz="0" w:space="0" w:color="auto"/>
                    <w:left w:val="none" w:sz="0" w:space="0" w:color="auto"/>
                    <w:bottom w:val="none" w:sz="0" w:space="0" w:color="auto"/>
                    <w:right w:val="none" w:sz="0" w:space="0" w:color="auto"/>
                  </w:divBdr>
                  <w:divsChild>
                    <w:div w:id="1785131">
                      <w:marLeft w:val="0"/>
                      <w:marRight w:val="0"/>
                      <w:marTop w:val="0"/>
                      <w:marBottom w:val="0"/>
                      <w:divBdr>
                        <w:top w:val="none" w:sz="0" w:space="0" w:color="auto"/>
                        <w:left w:val="none" w:sz="0" w:space="0" w:color="auto"/>
                        <w:bottom w:val="none" w:sz="0" w:space="0" w:color="auto"/>
                        <w:right w:val="none" w:sz="0" w:space="0" w:color="auto"/>
                      </w:divBdr>
                      <w:divsChild>
                        <w:div w:id="1118330183">
                          <w:marLeft w:val="0"/>
                          <w:marRight w:val="0"/>
                          <w:marTop w:val="0"/>
                          <w:marBottom w:val="0"/>
                          <w:divBdr>
                            <w:top w:val="none" w:sz="0" w:space="0" w:color="auto"/>
                            <w:left w:val="none" w:sz="0" w:space="0" w:color="auto"/>
                            <w:bottom w:val="none" w:sz="0" w:space="0" w:color="auto"/>
                            <w:right w:val="none" w:sz="0" w:space="0" w:color="auto"/>
                          </w:divBdr>
                          <w:divsChild>
                            <w:div w:id="1842965483">
                              <w:marLeft w:val="0"/>
                              <w:marRight w:val="0"/>
                              <w:marTop w:val="0"/>
                              <w:marBottom w:val="0"/>
                              <w:divBdr>
                                <w:top w:val="none" w:sz="0" w:space="0" w:color="auto"/>
                                <w:left w:val="none" w:sz="0" w:space="0" w:color="auto"/>
                                <w:bottom w:val="none" w:sz="0" w:space="0" w:color="auto"/>
                                <w:right w:val="none" w:sz="0" w:space="0" w:color="auto"/>
                              </w:divBdr>
                              <w:divsChild>
                                <w:div w:id="13777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571468">
      <w:bodyDiv w:val="1"/>
      <w:marLeft w:val="0"/>
      <w:marRight w:val="0"/>
      <w:marTop w:val="0"/>
      <w:marBottom w:val="0"/>
      <w:divBdr>
        <w:top w:val="none" w:sz="0" w:space="0" w:color="auto"/>
        <w:left w:val="none" w:sz="0" w:space="0" w:color="auto"/>
        <w:bottom w:val="none" w:sz="0" w:space="0" w:color="auto"/>
        <w:right w:val="none" w:sz="0" w:space="0" w:color="auto"/>
      </w:divBdr>
    </w:div>
    <w:div w:id="1262909749">
      <w:bodyDiv w:val="1"/>
      <w:marLeft w:val="0"/>
      <w:marRight w:val="0"/>
      <w:marTop w:val="0"/>
      <w:marBottom w:val="0"/>
      <w:divBdr>
        <w:top w:val="none" w:sz="0" w:space="0" w:color="auto"/>
        <w:left w:val="none" w:sz="0" w:space="0" w:color="auto"/>
        <w:bottom w:val="none" w:sz="0" w:space="0" w:color="auto"/>
        <w:right w:val="none" w:sz="0" w:space="0" w:color="auto"/>
      </w:divBdr>
    </w:div>
    <w:div w:id="1281183810">
      <w:bodyDiv w:val="1"/>
      <w:marLeft w:val="0"/>
      <w:marRight w:val="0"/>
      <w:marTop w:val="0"/>
      <w:marBottom w:val="0"/>
      <w:divBdr>
        <w:top w:val="none" w:sz="0" w:space="0" w:color="auto"/>
        <w:left w:val="none" w:sz="0" w:space="0" w:color="auto"/>
        <w:bottom w:val="none" w:sz="0" w:space="0" w:color="auto"/>
        <w:right w:val="none" w:sz="0" w:space="0" w:color="auto"/>
      </w:divBdr>
    </w:div>
    <w:div w:id="1306475417">
      <w:bodyDiv w:val="1"/>
      <w:marLeft w:val="0"/>
      <w:marRight w:val="0"/>
      <w:marTop w:val="0"/>
      <w:marBottom w:val="0"/>
      <w:divBdr>
        <w:top w:val="none" w:sz="0" w:space="0" w:color="auto"/>
        <w:left w:val="none" w:sz="0" w:space="0" w:color="auto"/>
        <w:bottom w:val="none" w:sz="0" w:space="0" w:color="auto"/>
        <w:right w:val="none" w:sz="0" w:space="0" w:color="auto"/>
      </w:divBdr>
    </w:div>
    <w:div w:id="1352688038">
      <w:bodyDiv w:val="1"/>
      <w:marLeft w:val="0"/>
      <w:marRight w:val="0"/>
      <w:marTop w:val="0"/>
      <w:marBottom w:val="0"/>
      <w:divBdr>
        <w:top w:val="none" w:sz="0" w:space="0" w:color="auto"/>
        <w:left w:val="none" w:sz="0" w:space="0" w:color="auto"/>
        <w:bottom w:val="none" w:sz="0" w:space="0" w:color="auto"/>
        <w:right w:val="none" w:sz="0" w:space="0" w:color="auto"/>
      </w:divBdr>
      <w:divsChild>
        <w:div w:id="1414357808">
          <w:marLeft w:val="0"/>
          <w:marRight w:val="0"/>
          <w:marTop w:val="0"/>
          <w:marBottom w:val="0"/>
          <w:divBdr>
            <w:top w:val="none" w:sz="0" w:space="0" w:color="auto"/>
            <w:left w:val="none" w:sz="0" w:space="0" w:color="auto"/>
            <w:bottom w:val="none" w:sz="0" w:space="0" w:color="auto"/>
            <w:right w:val="none" w:sz="0" w:space="0" w:color="auto"/>
          </w:divBdr>
          <w:divsChild>
            <w:div w:id="1969359575">
              <w:marLeft w:val="3900"/>
              <w:marRight w:val="0"/>
              <w:marTop w:val="0"/>
              <w:marBottom w:val="0"/>
              <w:divBdr>
                <w:top w:val="none" w:sz="0" w:space="0" w:color="auto"/>
                <w:left w:val="single" w:sz="6" w:space="0" w:color="B2B2B2"/>
                <w:bottom w:val="none" w:sz="0" w:space="0" w:color="auto"/>
                <w:right w:val="none" w:sz="0" w:space="0" w:color="auto"/>
              </w:divBdr>
              <w:divsChild>
                <w:div w:id="1883590925">
                  <w:marLeft w:val="0"/>
                  <w:marRight w:val="0"/>
                  <w:marTop w:val="0"/>
                  <w:marBottom w:val="0"/>
                  <w:divBdr>
                    <w:top w:val="none" w:sz="0" w:space="0" w:color="auto"/>
                    <w:left w:val="none" w:sz="0" w:space="0" w:color="auto"/>
                    <w:bottom w:val="none" w:sz="0" w:space="0" w:color="auto"/>
                    <w:right w:val="none" w:sz="0" w:space="0" w:color="auto"/>
                  </w:divBdr>
                  <w:divsChild>
                    <w:div w:id="390082069">
                      <w:marLeft w:val="0"/>
                      <w:marRight w:val="0"/>
                      <w:marTop w:val="0"/>
                      <w:marBottom w:val="0"/>
                      <w:divBdr>
                        <w:top w:val="none" w:sz="0" w:space="0" w:color="auto"/>
                        <w:left w:val="none" w:sz="0" w:space="0" w:color="auto"/>
                        <w:bottom w:val="none" w:sz="0" w:space="0" w:color="auto"/>
                        <w:right w:val="none" w:sz="0" w:space="0" w:color="auto"/>
                      </w:divBdr>
                      <w:divsChild>
                        <w:div w:id="1007636026">
                          <w:marLeft w:val="0"/>
                          <w:marRight w:val="0"/>
                          <w:marTop w:val="0"/>
                          <w:marBottom w:val="0"/>
                          <w:divBdr>
                            <w:top w:val="none" w:sz="0" w:space="0" w:color="auto"/>
                            <w:left w:val="none" w:sz="0" w:space="0" w:color="auto"/>
                            <w:bottom w:val="none" w:sz="0" w:space="0" w:color="auto"/>
                            <w:right w:val="none" w:sz="0" w:space="0" w:color="auto"/>
                          </w:divBdr>
                          <w:divsChild>
                            <w:div w:id="2050181290">
                              <w:marLeft w:val="0"/>
                              <w:marRight w:val="0"/>
                              <w:marTop w:val="0"/>
                              <w:marBottom w:val="0"/>
                              <w:divBdr>
                                <w:top w:val="none" w:sz="0" w:space="0" w:color="auto"/>
                                <w:left w:val="none" w:sz="0" w:space="0" w:color="auto"/>
                                <w:bottom w:val="none" w:sz="0" w:space="0" w:color="auto"/>
                                <w:right w:val="none" w:sz="0" w:space="0" w:color="auto"/>
                              </w:divBdr>
                              <w:divsChild>
                                <w:div w:id="326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465280">
      <w:bodyDiv w:val="1"/>
      <w:marLeft w:val="0"/>
      <w:marRight w:val="0"/>
      <w:marTop w:val="0"/>
      <w:marBottom w:val="0"/>
      <w:divBdr>
        <w:top w:val="none" w:sz="0" w:space="0" w:color="auto"/>
        <w:left w:val="none" w:sz="0" w:space="0" w:color="auto"/>
        <w:bottom w:val="none" w:sz="0" w:space="0" w:color="auto"/>
        <w:right w:val="none" w:sz="0" w:space="0" w:color="auto"/>
      </w:divBdr>
    </w:div>
    <w:div w:id="1478109750">
      <w:bodyDiv w:val="1"/>
      <w:marLeft w:val="0"/>
      <w:marRight w:val="0"/>
      <w:marTop w:val="0"/>
      <w:marBottom w:val="0"/>
      <w:divBdr>
        <w:top w:val="none" w:sz="0" w:space="0" w:color="auto"/>
        <w:left w:val="none" w:sz="0" w:space="0" w:color="auto"/>
        <w:bottom w:val="none" w:sz="0" w:space="0" w:color="auto"/>
        <w:right w:val="none" w:sz="0" w:space="0" w:color="auto"/>
      </w:divBdr>
    </w:div>
    <w:div w:id="1507525182">
      <w:bodyDiv w:val="1"/>
      <w:marLeft w:val="0"/>
      <w:marRight w:val="0"/>
      <w:marTop w:val="0"/>
      <w:marBottom w:val="0"/>
      <w:divBdr>
        <w:top w:val="none" w:sz="0" w:space="0" w:color="auto"/>
        <w:left w:val="none" w:sz="0" w:space="0" w:color="auto"/>
        <w:bottom w:val="none" w:sz="0" w:space="0" w:color="auto"/>
        <w:right w:val="none" w:sz="0" w:space="0" w:color="auto"/>
      </w:divBdr>
    </w:div>
    <w:div w:id="1514030784">
      <w:bodyDiv w:val="1"/>
      <w:marLeft w:val="0"/>
      <w:marRight w:val="0"/>
      <w:marTop w:val="0"/>
      <w:marBottom w:val="0"/>
      <w:divBdr>
        <w:top w:val="none" w:sz="0" w:space="0" w:color="auto"/>
        <w:left w:val="none" w:sz="0" w:space="0" w:color="auto"/>
        <w:bottom w:val="none" w:sz="0" w:space="0" w:color="auto"/>
        <w:right w:val="none" w:sz="0" w:space="0" w:color="auto"/>
      </w:divBdr>
    </w:div>
    <w:div w:id="1546091447">
      <w:bodyDiv w:val="1"/>
      <w:marLeft w:val="0"/>
      <w:marRight w:val="0"/>
      <w:marTop w:val="0"/>
      <w:marBottom w:val="0"/>
      <w:divBdr>
        <w:top w:val="none" w:sz="0" w:space="0" w:color="auto"/>
        <w:left w:val="none" w:sz="0" w:space="0" w:color="auto"/>
        <w:bottom w:val="none" w:sz="0" w:space="0" w:color="auto"/>
        <w:right w:val="none" w:sz="0" w:space="0" w:color="auto"/>
      </w:divBdr>
      <w:divsChild>
        <w:div w:id="1572696878">
          <w:marLeft w:val="0"/>
          <w:marRight w:val="0"/>
          <w:marTop w:val="0"/>
          <w:marBottom w:val="0"/>
          <w:divBdr>
            <w:top w:val="none" w:sz="0" w:space="0" w:color="auto"/>
            <w:left w:val="none" w:sz="0" w:space="0" w:color="auto"/>
            <w:bottom w:val="none" w:sz="0" w:space="0" w:color="auto"/>
            <w:right w:val="none" w:sz="0" w:space="0" w:color="auto"/>
          </w:divBdr>
          <w:divsChild>
            <w:div w:id="1073355577">
              <w:marLeft w:val="3900"/>
              <w:marRight w:val="0"/>
              <w:marTop w:val="0"/>
              <w:marBottom w:val="0"/>
              <w:divBdr>
                <w:top w:val="none" w:sz="0" w:space="0" w:color="auto"/>
                <w:left w:val="single" w:sz="6" w:space="0" w:color="B2B2B2"/>
                <w:bottom w:val="none" w:sz="0" w:space="0" w:color="auto"/>
                <w:right w:val="none" w:sz="0" w:space="0" w:color="auto"/>
              </w:divBdr>
              <w:divsChild>
                <w:div w:id="989284138">
                  <w:marLeft w:val="0"/>
                  <w:marRight w:val="0"/>
                  <w:marTop w:val="0"/>
                  <w:marBottom w:val="0"/>
                  <w:divBdr>
                    <w:top w:val="none" w:sz="0" w:space="0" w:color="auto"/>
                    <w:left w:val="none" w:sz="0" w:space="0" w:color="auto"/>
                    <w:bottom w:val="none" w:sz="0" w:space="0" w:color="auto"/>
                    <w:right w:val="none" w:sz="0" w:space="0" w:color="auto"/>
                  </w:divBdr>
                  <w:divsChild>
                    <w:div w:id="275912700">
                      <w:marLeft w:val="0"/>
                      <w:marRight w:val="0"/>
                      <w:marTop w:val="0"/>
                      <w:marBottom w:val="0"/>
                      <w:divBdr>
                        <w:top w:val="none" w:sz="0" w:space="0" w:color="auto"/>
                        <w:left w:val="none" w:sz="0" w:space="0" w:color="auto"/>
                        <w:bottom w:val="none" w:sz="0" w:space="0" w:color="auto"/>
                        <w:right w:val="none" w:sz="0" w:space="0" w:color="auto"/>
                      </w:divBdr>
                      <w:divsChild>
                        <w:div w:id="1346009560">
                          <w:marLeft w:val="0"/>
                          <w:marRight w:val="0"/>
                          <w:marTop w:val="0"/>
                          <w:marBottom w:val="0"/>
                          <w:divBdr>
                            <w:top w:val="none" w:sz="0" w:space="0" w:color="auto"/>
                            <w:left w:val="none" w:sz="0" w:space="0" w:color="auto"/>
                            <w:bottom w:val="none" w:sz="0" w:space="0" w:color="auto"/>
                            <w:right w:val="none" w:sz="0" w:space="0" w:color="auto"/>
                          </w:divBdr>
                          <w:divsChild>
                            <w:div w:id="2097169745">
                              <w:marLeft w:val="0"/>
                              <w:marRight w:val="0"/>
                              <w:marTop w:val="0"/>
                              <w:marBottom w:val="0"/>
                              <w:divBdr>
                                <w:top w:val="none" w:sz="0" w:space="0" w:color="auto"/>
                                <w:left w:val="none" w:sz="0" w:space="0" w:color="auto"/>
                                <w:bottom w:val="none" w:sz="0" w:space="0" w:color="auto"/>
                                <w:right w:val="none" w:sz="0" w:space="0" w:color="auto"/>
                              </w:divBdr>
                              <w:divsChild>
                                <w:div w:id="1431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371504">
      <w:bodyDiv w:val="1"/>
      <w:marLeft w:val="0"/>
      <w:marRight w:val="0"/>
      <w:marTop w:val="0"/>
      <w:marBottom w:val="0"/>
      <w:divBdr>
        <w:top w:val="none" w:sz="0" w:space="0" w:color="auto"/>
        <w:left w:val="none" w:sz="0" w:space="0" w:color="auto"/>
        <w:bottom w:val="none" w:sz="0" w:space="0" w:color="auto"/>
        <w:right w:val="none" w:sz="0" w:space="0" w:color="auto"/>
      </w:divBdr>
    </w:div>
    <w:div w:id="1598096451">
      <w:bodyDiv w:val="1"/>
      <w:marLeft w:val="0"/>
      <w:marRight w:val="0"/>
      <w:marTop w:val="0"/>
      <w:marBottom w:val="0"/>
      <w:divBdr>
        <w:top w:val="none" w:sz="0" w:space="0" w:color="auto"/>
        <w:left w:val="none" w:sz="0" w:space="0" w:color="auto"/>
        <w:bottom w:val="none" w:sz="0" w:space="0" w:color="auto"/>
        <w:right w:val="none" w:sz="0" w:space="0" w:color="auto"/>
      </w:divBdr>
    </w:div>
    <w:div w:id="1647051207">
      <w:bodyDiv w:val="1"/>
      <w:marLeft w:val="0"/>
      <w:marRight w:val="0"/>
      <w:marTop w:val="0"/>
      <w:marBottom w:val="0"/>
      <w:divBdr>
        <w:top w:val="none" w:sz="0" w:space="0" w:color="auto"/>
        <w:left w:val="none" w:sz="0" w:space="0" w:color="auto"/>
        <w:bottom w:val="none" w:sz="0" w:space="0" w:color="auto"/>
        <w:right w:val="none" w:sz="0" w:space="0" w:color="auto"/>
      </w:divBdr>
    </w:div>
    <w:div w:id="1657025030">
      <w:bodyDiv w:val="1"/>
      <w:marLeft w:val="0"/>
      <w:marRight w:val="0"/>
      <w:marTop w:val="0"/>
      <w:marBottom w:val="0"/>
      <w:divBdr>
        <w:top w:val="none" w:sz="0" w:space="0" w:color="auto"/>
        <w:left w:val="none" w:sz="0" w:space="0" w:color="auto"/>
        <w:bottom w:val="none" w:sz="0" w:space="0" w:color="auto"/>
        <w:right w:val="none" w:sz="0" w:space="0" w:color="auto"/>
      </w:divBdr>
      <w:divsChild>
        <w:div w:id="1991443495">
          <w:marLeft w:val="0"/>
          <w:marRight w:val="0"/>
          <w:marTop w:val="0"/>
          <w:marBottom w:val="0"/>
          <w:divBdr>
            <w:top w:val="none" w:sz="0" w:space="0" w:color="auto"/>
            <w:left w:val="none" w:sz="0" w:space="0" w:color="auto"/>
            <w:bottom w:val="none" w:sz="0" w:space="0" w:color="auto"/>
            <w:right w:val="none" w:sz="0" w:space="0" w:color="auto"/>
          </w:divBdr>
          <w:divsChild>
            <w:div w:id="1059479865">
              <w:marLeft w:val="0"/>
              <w:marRight w:val="0"/>
              <w:marTop w:val="0"/>
              <w:marBottom w:val="0"/>
              <w:divBdr>
                <w:top w:val="none" w:sz="0" w:space="0" w:color="auto"/>
                <w:left w:val="none" w:sz="0" w:space="0" w:color="auto"/>
                <w:bottom w:val="none" w:sz="0" w:space="0" w:color="auto"/>
                <w:right w:val="none" w:sz="0" w:space="0" w:color="auto"/>
              </w:divBdr>
              <w:divsChild>
                <w:div w:id="1720326297">
                  <w:marLeft w:val="0"/>
                  <w:marRight w:val="0"/>
                  <w:marTop w:val="0"/>
                  <w:marBottom w:val="0"/>
                  <w:divBdr>
                    <w:top w:val="none" w:sz="0" w:space="0" w:color="auto"/>
                    <w:left w:val="none" w:sz="0" w:space="0" w:color="auto"/>
                    <w:bottom w:val="none" w:sz="0" w:space="0" w:color="auto"/>
                    <w:right w:val="none" w:sz="0" w:space="0" w:color="auto"/>
                  </w:divBdr>
                  <w:divsChild>
                    <w:div w:id="2040156121">
                      <w:marLeft w:val="0"/>
                      <w:marRight w:val="0"/>
                      <w:marTop w:val="0"/>
                      <w:marBottom w:val="0"/>
                      <w:divBdr>
                        <w:top w:val="none" w:sz="0" w:space="0" w:color="auto"/>
                        <w:left w:val="none" w:sz="0" w:space="0" w:color="auto"/>
                        <w:bottom w:val="none" w:sz="0" w:space="0" w:color="auto"/>
                        <w:right w:val="none" w:sz="0" w:space="0" w:color="auto"/>
                      </w:divBdr>
                      <w:divsChild>
                        <w:div w:id="124780876">
                          <w:marLeft w:val="0"/>
                          <w:marRight w:val="0"/>
                          <w:marTop w:val="0"/>
                          <w:marBottom w:val="0"/>
                          <w:divBdr>
                            <w:top w:val="none" w:sz="0" w:space="0" w:color="auto"/>
                            <w:left w:val="none" w:sz="0" w:space="0" w:color="auto"/>
                            <w:bottom w:val="none" w:sz="0" w:space="0" w:color="auto"/>
                            <w:right w:val="none" w:sz="0" w:space="0" w:color="auto"/>
                          </w:divBdr>
                        </w:div>
                        <w:div w:id="1346981560">
                          <w:marLeft w:val="0"/>
                          <w:marRight w:val="0"/>
                          <w:marTop w:val="0"/>
                          <w:marBottom w:val="0"/>
                          <w:divBdr>
                            <w:top w:val="none" w:sz="0" w:space="0" w:color="auto"/>
                            <w:left w:val="none" w:sz="0" w:space="0" w:color="auto"/>
                            <w:bottom w:val="none" w:sz="0" w:space="0" w:color="auto"/>
                            <w:right w:val="none" w:sz="0" w:space="0" w:color="auto"/>
                          </w:divBdr>
                          <w:divsChild>
                            <w:div w:id="133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1018">
      <w:bodyDiv w:val="1"/>
      <w:marLeft w:val="0"/>
      <w:marRight w:val="0"/>
      <w:marTop w:val="0"/>
      <w:marBottom w:val="0"/>
      <w:divBdr>
        <w:top w:val="none" w:sz="0" w:space="0" w:color="auto"/>
        <w:left w:val="none" w:sz="0" w:space="0" w:color="auto"/>
        <w:bottom w:val="none" w:sz="0" w:space="0" w:color="auto"/>
        <w:right w:val="none" w:sz="0" w:space="0" w:color="auto"/>
      </w:divBdr>
      <w:divsChild>
        <w:div w:id="1630437354">
          <w:marLeft w:val="0"/>
          <w:marRight w:val="0"/>
          <w:marTop w:val="0"/>
          <w:marBottom w:val="0"/>
          <w:divBdr>
            <w:top w:val="none" w:sz="0" w:space="0" w:color="auto"/>
            <w:left w:val="none" w:sz="0" w:space="0" w:color="auto"/>
            <w:bottom w:val="none" w:sz="0" w:space="0" w:color="auto"/>
            <w:right w:val="none" w:sz="0" w:space="0" w:color="auto"/>
          </w:divBdr>
          <w:divsChild>
            <w:div w:id="2144887570">
              <w:marLeft w:val="3900"/>
              <w:marRight w:val="0"/>
              <w:marTop w:val="0"/>
              <w:marBottom w:val="0"/>
              <w:divBdr>
                <w:top w:val="none" w:sz="0" w:space="0" w:color="auto"/>
                <w:left w:val="single" w:sz="6" w:space="0" w:color="B2B2B2"/>
                <w:bottom w:val="none" w:sz="0" w:space="0" w:color="auto"/>
                <w:right w:val="none" w:sz="0" w:space="0" w:color="auto"/>
              </w:divBdr>
              <w:divsChild>
                <w:div w:id="1133910088">
                  <w:marLeft w:val="0"/>
                  <w:marRight w:val="0"/>
                  <w:marTop w:val="0"/>
                  <w:marBottom w:val="0"/>
                  <w:divBdr>
                    <w:top w:val="none" w:sz="0" w:space="0" w:color="auto"/>
                    <w:left w:val="none" w:sz="0" w:space="0" w:color="auto"/>
                    <w:bottom w:val="none" w:sz="0" w:space="0" w:color="auto"/>
                    <w:right w:val="none" w:sz="0" w:space="0" w:color="auto"/>
                  </w:divBdr>
                  <w:divsChild>
                    <w:div w:id="1278562278">
                      <w:marLeft w:val="0"/>
                      <w:marRight w:val="0"/>
                      <w:marTop w:val="0"/>
                      <w:marBottom w:val="0"/>
                      <w:divBdr>
                        <w:top w:val="none" w:sz="0" w:space="0" w:color="auto"/>
                        <w:left w:val="none" w:sz="0" w:space="0" w:color="auto"/>
                        <w:bottom w:val="none" w:sz="0" w:space="0" w:color="auto"/>
                        <w:right w:val="none" w:sz="0" w:space="0" w:color="auto"/>
                      </w:divBdr>
                      <w:divsChild>
                        <w:div w:id="1628316846">
                          <w:marLeft w:val="0"/>
                          <w:marRight w:val="0"/>
                          <w:marTop w:val="0"/>
                          <w:marBottom w:val="0"/>
                          <w:divBdr>
                            <w:top w:val="none" w:sz="0" w:space="0" w:color="auto"/>
                            <w:left w:val="none" w:sz="0" w:space="0" w:color="auto"/>
                            <w:bottom w:val="none" w:sz="0" w:space="0" w:color="auto"/>
                            <w:right w:val="none" w:sz="0" w:space="0" w:color="auto"/>
                          </w:divBdr>
                          <w:divsChild>
                            <w:div w:id="1719012045">
                              <w:marLeft w:val="0"/>
                              <w:marRight w:val="0"/>
                              <w:marTop w:val="0"/>
                              <w:marBottom w:val="0"/>
                              <w:divBdr>
                                <w:top w:val="none" w:sz="0" w:space="0" w:color="auto"/>
                                <w:left w:val="none" w:sz="0" w:space="0" w:color="auto"/>
                                <w:bottom w:val="none" w:sz="0" w:space="0" w:color="auto"/>
                                <w:right w:val="none" w:sz="0" w:space="0" w:color="auto"/>
                              </w:divBdr>
                              <w:divsChild>
                                <w:div w:id="305359734">
                                  <w:marLeft w:val="0"/>
                                  <w:marRight w:val="0"/>
                                  <w:marTop w:val="0"/>
                                  <w:marBottom w:val="0"/>
                                  <w:divBdr>
                                    <w:top w:val="none" w:sz="0" w:space="0" w:color="auto"/>
                                    <w:left w:val="none" w:sz="0" w:space="0" w:color="auto"/>
                                    <w:bottom w:val="none" w:sz="0" w:space="0" w:color="auto"/>
                                    <w:right w:val="none" w:sz="0" w:space="0" w:color="auto"/>
                                  </w:divBdr>
                                  <w:divsChild>
                                    <w:div w:id="844054439">
                                      <w:marLeft w:val="0"/>
                                      <w:marRight w:val="0"/>
                                      <w:marTop w:val="0"/>
                                      <w:marBottom w:val="0"/>
                                      <w:divBdr>
                                        <w:top w:val="none" w:sz="0" w:space="0" w:color="auto"/>
                                        <w:left w:val="none" w:sz="0" w:space="0" w:color="auto"/>
                                        <w:bottom w:val="none" w:sz="0" w:space="0" w:color="auto"/>
                                        <w:right w:val="none" w:sz="0" w:space="0" w:color="auto"/>
                                      </w:divBdr>
                                      <w:divsChild>
                                        <w:div w:id="1089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20186">
      <w:bodyDiv w:val="1"/>
      <w:marLeft w:val="0"/>
      <w:marRight w:val="0"/>
      <w:marTop w:val="0"/>
      <w:marBottom w:val="0"/>
      <w:divBdr>
        <w:top w:val="none" w:sz="0" w:space="0" w:color="auto"/>
        <w:left w:val="none" w:sz="0" w:space="0" w:color="auto"/>
        <w:bottom w:val="none" w:sz="0" w:space="0" w:color="auto"/>
        <w:right w:val="none" w:sz="0" w:space="0" w:color="auto"/>
      </w:divBdr>
    </w:div>
    <w:div w:id="1672030386">
      <w:bodyDiv w:val="1"/>
      <w:marLeft w:val="0"/>
      <w:marRight w:val="0"/>
      <w:marTop w:val="0"/>
      <w:marBottom w:val="0"/>
      <w:divBdr>
        <w:top w:val="none" w:sz="0" w:space="0" w:color="auto"/>
        <w:left w:val="none" w:sz="0" w:space="0" w:color="auto"/>
        <w:bottom w:val="none" w:sz="0" w:space="0" w:color="auto"/>
        <w:right w:val="none" w:sz="0" w:space="0" w:color="auto"/>
      </w:divBdr>
    </w:div>
    <w:div w:id="1720713516">
      <w:bodyDiv w:val="1"/>
      <w:marLeft w:val="0"/>
      <w:marRight w:val="0"/>
      <w:marTop w:val="0"/>
      <w:marBottom w:val="0"/>
      <w:divBdr>
        <w:top w:val="none" w:sz="0" w:space="0" w:color="auto"/>
        <w:left w:val="none" w:sz="0" w:space="0" w:color="auto"/>
        <w:bottom w:val="none" w:sz="0" w:space="0" w:color="auto"/>
        <w:right w:val="none" w:sz="0" w:space="0" w:color="auto"/>
      </w:divBdr>
      <w:divsChild>
        <w:div w:id="229311037">
          <w:marLeft w:val="0"/>
          <w:marRight w:val="0"/>
          <w:marTop w:val="0"/>
          <w:marBottom w:val="0"/>
          <w:divBdr>
            <w:top w:val="none" w:sz="0" w:space="0" w:color="auto"/>
            <w:left w:val="none" w:sz="0" w:space="0" w:color="auto"/>
            <w:bottom w:val="none" w:sz="0" w:space="0" w:color="auto"/>
            <w:right w:val="none" w:sz="0" w:space="0" w:color="auto"/>
          </w:divBdr>
          <w:divsChild>
            <w:div w:id="1592080461">
              <w:marLeft w:val="0"/>
              <w:marRight w:val="0"/>
              <w:marTop w:val="0"/>
              <w:marBottom w:val="0"/>
              <w:divBdr>
                <w:top w:val="none" w:sz="0" w:space="0" w:color="auto"/>
                <w:left w:val="none" w:sz="0" w:space="0" w:color="auto"/>
                <w:bottom w:val="none" w:sz="0" w:space="0" w:color="auto"/>
                <w:right w:val="none" w:sz="0" w:space="0" w:color="auto"/>
              </w:divBdr>
              <w:divsChild>
                <w:div w:id="38747173">
                  <w:marLeft w:val="0"/>
                  <w:marRight w:val="0"/>
                  <w:marTop w:val="0"/>
                  <w:marBottom w:val="0"/>
                  <w:divBdr>
                    <w:top w:val="none" w:sz="0" w:space="0" w:color="auto"/>
                    <w:left w:val="none" w:sz="0" w:space="0" w:color="auto"/>
                    <w:bottom w:val="none" w:sz="0" w:space="0" w:color="auto"/>
                    <w:right w:val="none" w:sz="0" w:space="0" w:color="auto"/>
                  </w:divBdr>
                  <w:divsChild>
                    <w:div w:id="1675066797">
                      <w:marLeft w:val="0"/>
                      <w:marRight w:val="0"/>
                      <w:marTop w:val="0"/>
                      <w:marBottom w:val="0"/>
                      <w:divBdr>
                        <w:top w:val="none" w:sz="0" w:space="0" w:color="auto"/>
                        <w:left w:val="none" w:sz="0" w:space="0" w:color="auto"/>
                        <w:bottom w:val="none" w:sz="0" w:space="0" w:color="auto"/>
                        <w:right w:val="none" w:sz="0" w:space="0" w:color="auto"/>
                      </w:divBdr>
                      <w:divsChild>
                        <w:div w:id="1511405451">
                          <w:marLeft w:val="0"/>
                          <w:marRight w:val="0"/>
                          <w:marTop w:val="0"/>
                          <w:marBottom w:val="0"/>
                          <w:divBdr>
                            <w:top w:val="none" w:sz="0" w:space="0" w:color="auto"/>
                            <w:left w:val="none" w:sz="0" w:space="0" w:color="auto"/>
                            <w:bottom w:val="none" w:sz="0" w:space="0" w:color="auto"/>
                            <w:right w:val="none" w:sz="0" w:space="0" w:color="auto"/>
                          </w:divBdr>
                          <w:divsChild>
                            <w:div w:id="325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665547">
      <w:bodyDiv w:val="1"/>
      <w:marLeft w:val="0"/>
      <w:marRight w:val="0"/>
      <w:marTop w:val="0"/>
      <w:marBottom w:val="0"/>
      <w:divBdr>
        <w:top w:val="none" w:sz="0" w:space="0" w:color="auto"/>
        <w:left w:val="none" w:sz="0" w:space="0" w:color="auto"/>
        <w:bottom w:val="none" w:sz="0" w:space="0" w:color="auto"/>
        <w:right w:val="none" w:sz="0" w:space="0" w:color="auto"/>
      </w:divBdr>
    </w:div>
    <w:div w:id="1752044800">
      <w:bodyDiv w:val="1"/>
      <w:marLeft w:val="0"/>
      <w:marRight w:val="0"/>
      <w:marTop w:val="0"/>
      <w:marBottom w:val="0"/>
      <w:divBdr>
        <w:top w:val="none" w:sz="0" w:space="0" w:color="auto"/>
        <w:left w:val="none" w:sz="0" w:space="0" w:color="auto"/>
        <w:bottom w:val="none" w:sz="0" w:space="0" w:color="auto"/>
        <w:right w:val="none" w:sz="0" w:space="0" w:color="auto"/>
      </w:divBdr>
      <w:divsChild>
        <w:div w:id="1033267427">
          <w:marLeft w:val="0"/>
          <w:marRight w:val="0"/>
          <w:marTop w:val="0"/>
          <w:marBottom w:val="0"/>
          <w:divBdr>
            <w:top w:val="none" w:sz="0" w:space="0" w:color="auto"/>
            <w:left w:val="none" w:sz="0" w:space="0" w:color="auto"/>
            <w:bottom w:val="none" w:sz="0" w:space="0" w:color="auto"/>
            <w:right w:val="none" w:sz="0" w:space="0" w:color="auto"/>
          </w:divBdr>
          <w:divsChild>
            <w:div w:id="719479476">
              <w:marLeft w:val="3900"/>
              <w:marRight w:val="0"/>
              <w:marTop w:val="0"/>
              <w:marBottom w:val="0"/>
              <w:divBdr>
                <w:top w:val="none" w:sz="0" w:space="0" w:color="auto"/>
                <w:left w:val="single" w:sz="6" w:space="0" w:color="B2B2B2"/>
                <w:bottom w:val="none" w:sz="0" w:space="0" w:color="auto"/>
                <w:right w:val="none" w:sz="0" w:space="0" w:color="auto"/>
              </w:divBdr>
              <w:divsChild>
                <w:div w:id="1212040301">
                  <w:marLeft w:val="0"/>
                  <w:marRight w:val="0"/>
                  <w:marTop w:val="0"/>
                  <w:marBottom w:val="0"/>
                  <w:divBdr>
                    <w:top w:val="none" w:sz="0" w:space="0" w:color="auto"/>
                    <w:left w:val="none" w:sz="0" w:space="0" w:color="auto"/>
                    <w:bottom w:val="none" w:sz="0" w:space="0" w:color="auto"/>
                    <w:right w:val="none" w:sz="0" w:space="0" w:color="auto"/>
                  </w:divBdr>
                  <w:divsChild>
                    <w:div w:id="1212108874">
                      <w:marLeft w:val="0"/>
                      <w:marRight w:val="0"/>
                      <w:marTop w:val="0"/>
                      <w:marBottom w:val="0"/>
                      <w:divBdr>
                        <w:top w:val="none" w:sz="0" w:space="0" w:color="auto"/>
                        <w:left w:val="none" w:sz="0" w:space="0" w:color="auto"/>
                        <w:bottom w:val="none" w:sz="0" w:space="0" w:color="auto"/>
                        <w:right w:val="none" w:sz="0" w:space="0" w:color="auto"/>
                      </w:divBdr>
                      <w:divsChild>
                        <w:div w:id="491677121">
                          <w:marLeft w:val="0"/>
                          <w:marRight w:val="0"/>
                          <w:marTop w:val="0"/>
                          <w:marBottom w:val="0"/>
                          <w:divBdr>
                            <w:top w:val="none" w:sz="0" w:space="0" w:color="auto"/>
                            <w:left w:val="none" w:sz="0" w:space="0" w:color="auto"/>
                            <w:bottom w:val="none" w:sz="0" w:space="0" w:color="auto"/>
                            <w:right w:val="none" w:sz="0" w:space="0" w:color="auto"/>
                          </w:divBdr>
                          <w:divsChild>
                            <w:div w:id="83301935">
                              <w:marLeft w:val="0"/>
                              <w:marRight w:val="0"/>
                              <w:marTop w:val="0"/>
                              <w:marBottom w:val="0"/>
                              <w:divBdr>
                                <w:top w:val="none" w:sz="0" w:space="0" w:color="auto"/>
                                <w:left w:val="none" w:sz="0" w:space="0" w:color="auto"/>
                                <w:bottom w:val="none" w:sz="0" w:space="0" w:color="auto"/>
                                <w:right w:val="none" w:sz="0" w:space="0" w:color="auto"/>
                              </w:divBdr>
                              <w:divsChild>
                                <w:div w:id="1420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4598">
      <w:bodyDiv w:val="1"/>
      <w:marLeft w:val="0"/>
      <w:marRight w:val="0"/>
      <w:marTop w:val="0"/>
      <w:marBottom w:val="0"/>
      <w:divBdr>
        <w:top w:val="none" w:sz="0" w:space="0" w:color="auto"/>
        <w:left w:val="none" w:sz="0" w:space="0" w:color="auto"/>
        <w:bottom w:val="none" w:sz="0" w:space="0" w:color="auto"/>
        <w:right w:val="none" w:sz="0" w:space="0" w:color="auto"/>
      </w:divBdr>
    </w:div>
    <w:div w:id="1789087660">
      <w:bodyDiv w:val="1"/>
      <w:marLeft w:val="0"/>
      <w:marRight w:val="0"/>
      <w:marTop w:val="0"/>
      <w:marBottom w:val="0"/>
      <w:divBdr>
        <w:top w:val="none" w:sz="0" w:space="0" w:color="auto"/>
        <w:left w:val="none" w:sz="0" w:space="0" w:color="auto"/>
        <w:bottom w:val="none" w:sz="0" w:space="0" w:color="auto"/>
        <w:right w:val="none" w:sz="0" w:space="0" w:color="auto"/>
      </w:divBdr>
    </w:div>
    <w:div w:id="1795177225">
      <w:bodyDiv w:val="1"/>
      <w:marLeft w:val="0"/>
      <w:marRight w:val="0"/>
      <w:marTop w:val="0"/>
      <w:marBottom w:val="0"/>
      <w:divBdr>
        <w:top w:val="none" w:sz="0" w:space="0" w:color="auto"/>
        <w:left w:val="none" w:sz="0" w:space="0" w:color="auto"/>
        <w:bottom w:val="none" w:sz="0" w:space="0" w:color="auto"/>
        <w:right w:val="none" w:sz="0" w:space="0" w:color="auto"/>
      </w:divBdr>
    </w:div>
    <w:div w:id="1810826901">
      <w:bodyDiv w:val="1"/>
      <w:marLeft w:val="0"/>
      <w:marRight w:val="0"/>
      <w:marTop w:val="0"/>
      <w:marBottom w:val="0"/>
      <w:divBdr>
        <w:top w:val="none" w:sz="0" w:space="0" w:color="auto"/>
        <w:left w:val="none" w:sz="0" w:space="0" w:color="auto"/>
        <w:bottom w:val="none" w:sz="0" w:space="0" w:color="auto"/>
        <w:right w:val="none" w:sz="0" w:space="0" w:color="auto"/>
      </w:divBdr>
      <w:divsChild>
        <w:div w:id="316998299">
          <w:marLeft w:val="0"/>
          <w:marRight w:val="0"/>
          <w:marTop w:val="0"/>
          <w:marBottom w:val="0"/>
          <w:divBdr>
            <w:top w:val="none" w:sz="0" w:space="0" w:color="auto"/>
            <w:left w:val="none" w:sz="0" w:space="0" w:color="auto"/>
            <w:bottom w:val="none" w:sz="0" w:space="0" w:color="auto"/>
            <w:right w:val="none" w:sz="0" w:space="0" w:color="auto"/>
          </w:divBdr>
          <w:divsChild>
            <w:div w:id="334646982">
              <w:marLeft w:val="3900"/>
              <w:marRight w:val="0"/>
              <w:marTop w:val="0"/>
              <w:marBottom w:val="0"/>
              <w:divBdr>
                <w:top w:val="none" w:sz="0" w:space="0" w:color="auto"/>
                <w:left w:val="single" w:sz="6" w:space="0" w:color="B2B2B2"/>
                <w:bottom w:val="none" w:sz="0" w:space="0" w:color="auto"/>
                <w:right w:val="none" w:sz="0" w:space="0" w:color="auto"/>
              </w:divBdr>
              <w:divsChild>
                <w:div w:id="1739593700">
                  <w:marLeft w:val="0"/>
                  <w:marRight w:val="0"/>
                  <w:marTop w:val="0"/>
                  <w:marBottom w:val="0"/>
                  <w:divBdr>
                    <w:top w:val="none" w:sz="0" w:space="0" w:color="auto"/>
                    <w:left w:val="none" w:sz="0" w:space="0" w:color="auto"/>
                    <w:bottom w:val="none" w:sz="0" w:space="0" w:color="auto"/>
                    <w:right w:val="none" w:sz="0" w:space="0" w:color="auto"/>
                  </w:divBdr>
                  <w:divsChild>
                    <w:div w:id="1283154623">
                      <w:marLeft w:val="0"/>
                      <w:marRight w:val="0"/>
                      <w:marTop w:val="0"/>
                      <w:marBottom w:val="0"/>
                      <w:divBdr>
                        <w:top w:val="none" w:sz="0" w:space="0" w:color="auto"/>
                        <w:left w:val="none" w:sz="0" w:space="0" w:color="auto"/>
                        <w:bottom w:val="none" w:sz="0" w:space="0" w:color="auto"/>
                        <w:right w:val="none" w:sz="0" w:space="0" w:color="auto"/>
                      </w:divBdr>
                      <w:divsChild>
                        <w:div w:id="376513070">
                          <w:marLeft w:val="0"/>
                          <w:marRight w:val="0"/>
                          <w:marTop w:val="0"/>
                          <w:marBottom w:val="0"/>
                          <w:divBdr>
                            <w:top w:val="none" w:sz="0" w:space="0" w:color="auto"/>
                            <w:left w:val="none" w:sz="0" w:space="0" w:color="auto"/>
                            <w:bottom w:val="none" w:sz="0" w:space="0" w:color="auto"/>
                            <w:right w:val="none" w:sz="0" w:space="0" w:color="auto"/>
                          </w:divBdr>
                          <w:divsChild>
                            <w:div w:id="2111586042">
                              <w:marLeft w:val="0"/>
                              <w:marRight w:val="0"/>
                              <w:marTop w:val="0"/>
                              <w:marBottom w:val="0"/>
                              <w:divBdr>
                                <w:top w:val="none" w:sz="0" w:space="0" w:color="auto"/>
                                <w:left w:val="none" w:sz="0" w:space="0" w:color="auto"/>
                                <w:bottom w:val="none" w:sz="0" w:space="0" w:color="auto"/>
                                <w:right w:val="none" w:sz="0" w:space="0" w:color="auto"/>
                              </w:divBdr>
                              <w:divsChild>
                                <w:div w:id="1331719312">
                                  <w:marLeft w:val="0"/>
                                  <w:marRight w:val="0"/>
                                  <w:marTop w:val="0"/>
                                  <w:marBottom w:val="0"/>
                                  <w:divBdr>
                                    <w:top w:val="none" w:sz="0" w:space="0" w:color="auto"/>
                                    <w:left w:val="none" w:sz="0" w:space="0" w:color="auto"/>
                                    <w:bottom w:val="none" w:sz="0" w:space="0" w:color="auto"/>
                                    <w:right w:val="none" w:sz="0" w:space="0" w:color="auto"/>
                                  </w:divBdr>
                                  <w:divsChild>
                                    <w:div w:id="1877698589">
                                      <w:marLeft w:val="0"/>
                                      <w:marRight w:val="0"/>
                                      <w:marTop w:val="0"/>
                                      <w:marBottom w:val="0"/>
                                      <w:divBdr>
                                        <w:top w:val="none" w:sz="0" w:space="0" w:color="auto"/>
                                        <w:left w:val="none" w:sz="0" w:space="0" w:color="auto"/>
                                        <w:bottom w:val="none" w:sz="0" w:space="0" w:color="auto"/>
                                        <w:right w:val="none" w:sz="0" w:space="0" w:color="auto"/>
                                      </w:divBdr>
                                      <w:divsChild>
                                        <w:div w:id="1092703364">
                                          <w:marLeft w:val="0"/>
                                          <w:marRight w:val="0"/>
                                          <w:marTop w:val="0"/>
                                          <w:marBottom w:val="0"/>
                                          <w:divBdr>
                                            <w:top w:val="none" w:sz="0" w:space="0" w:color="auto"/>
                                            <w:left w:val="none" w:sz="0" w:space="0" w:color="auto"/>
                                            <w:bottom w:val="none" w:sz="0" w:space="0" w:color="auto"/>
                                            <w:right w:val="none" w:sz="0" w:space="0" w:color="auto"/>
                                          </w:divBdr>
                                          <w:divsChild>
                                            <w:div w:id="1046829311">
                                              <w:marLeft w:val="0"/>
                                              <w:marRight w:val="0"/>
                                              <w:marTop w:val="0"/>
                                              <w:marBottom w:val="0"/>
                                              <w:divBdr>
                                                <w:top w:val="none" w:sz="0" w:space="0" w:color="auto"/>
                                                <w:left w:val="none" w:sz="0" w:space="0" w:color="auto"/>
                                                <w:bottom w:val="none" w:sz="0" w:space="0" w:color="auto"/>
                                                <w:right w:val="none" w:sz="0" w:space="0" w:color="auto"/>
                                              </w:divBdr>
                                              <w:divsChild>
                                                <w:div w:id="445975928">
                                                  <w:marLeft w:val="0"/>
                                                  <w:marRight w:val="0"/>
                                                  <w:marTop w:val="0"/>
                                                  <w:marBottom w:val="0"/>
                                                  <w:divBdr>
                                                    <w:top w:val="none" w:sz="0" w:space="0" w:color="auto"/>
                                                    <w:left w:val="none" w:sz="0" w:space="0" w:color="auto"/>
                                                    <w:bottom w:val="none" w:sz="0" w:space="0" w:color="auto"/>
                                                    <w:right w:val="none" w:sz="0" w:space="0" w:color="auto"/>
                                                  </w:divBdr>
                                                  <w:divsChild>
                                                    <w:div w:id="2022078533">
                                                      <w:marLeft w:val="0"/>
                                                      <w:marRight w:val="0"/>
                                                      <w:marTop w:val="0"/>
                                                      <w:marBottom w:val="0"/>
                                                      <w:divBdr>
                                                        <w:top w:val="none" w:sz="0" w:space="0" w:color="auto"/>
                                                        <w:left w:val="none" w:sz="0" w:space="0" w:color="auto"/>
                                                        <w:bottom w:val="none" w:sz="0" w:space="0" w:color="auto"/>
                                                        <w:right w:val="none" w:sz="0" w:space="0" w:color="auto"/>
                                                      </w:divBdr>
                                                      <w:divsChild>
                                                        <w:div w:id="1294484638">
                                                          <w:marLeft w:val="0"/>
                                                          <w:marRight w:val="0"/>
                                                          <w:marTop w:val="0"/>
                                                          <w:marBottom w:val="0"/>
                                                          <w:divBdr>
                                                            <w:top w:val="none" w:sz="0" w:space="0" w:color="auto"/>
                                                            <w:left w:val="none" w:sz="0" w:space="0" w:color="auto"/>
                                                            <w:bottom w:val="none" w:sz="0" w:space="0" w:color="auto"/>
                                                            <w:right w:val="none" w:sz="0" w:space="0" w:color="auto"/>
                                                          </w:divBdr>
                                                          <w:divsChild>
                                                            <w:div w:id="939722394">
                                                              <w:marLeft w:val="0"/>
                                                              <w:marRight w:val="0"/>
                                                              <w:marTop w:val="0"/>
                                                              <w:marBottom w:val="0"/>
                                                              <w:divBdr>
                                                                <w:top w:val="none" w:sz="0" w:space="0" w:color="auto"/>
                                                                <w:left w:val="none" w:sz="0" w:space="0" w:color="auto"/>
                                                                <w:bottom w:val="none" w:sz="0" w:space="0" w:color="auto"/>
                                                                <w:right w:val="none" w:sz="0" w:space="0" w:color="auto"/>
                                                              </w:divBdr>
                                                              <w:divsChild>
                                                                <w:div w:id="820997262">
                                                                  <w:marLeft w:val="0"/>
                                                                  <w:marRight w:val="0"/>
                                                                  <w:marTop w:val="0"/>
                                                                  <w:marBottom w:val="0"/>
                                                                  <w:divBdr>
                                                                    <w:top w:val="none" w:sz="0" w:space="0" w:color="auto"/>
                                                                    <w:left w:val="none" w:sz="0" w:space="0" w:color="auto"/>
                                                                    <w:bottom w:val="none" w:sz="0" w:space="0" w:color="auto"/>
                                                                    <w:right w:val="none" w:sz="0" w:space="0" w:color="auto"/>
                                                                  </w:divBdr>
                                                                  <w:divsChild>
                                                                    <w:div w:id="966084037">
                                                                      <w:marLeft w:val="0"/>
                                                                      <w:marRight w:val="0"/>
                                                                      <w:marTop w:val="0"/>
                                                                      <w:marBottom w:val="0"/>
                                                                      <w:divBdr>
                                                                        <w:top w:val="none" w:sz="0" w:space="0" w:color="auto"/>
                                                                        <w:left w:val="none" w:sz="0" w:space="0" w:color="auto"/>
                                                                        <w:bottom w:val="none" w:sz="0" w:space="0" w:color="auto"/>
                                                                        <w:right w:val="none" w:sz="0" w:space="0" w:color="auto"/>
                                                                      </w:divBdr>
                                                                      <w:divsChild>
                                                                        <w:div w:id="479469682">
                                                                          <w:marLeft w:val="0"/>
                                                                          <w:marRight w:val="0"/>
                                                                          <w:marTop w:val="0"/>
                                                                          <w:marBottom w:val="0"/>
                                                                          <w:divBdr>
                                                                            <w:top w:val="none" w:sz="0" w:space="0" w:color="auto"/>
                                                                            <w:left w:val="none" w:sz="0" w:space="0" w:color="auto"/>
                                                                            <w:bottom w:val="none" w:sz="0" w:space="0" w:color="auto"/>
                                                                            <w:right w:val="none" w:sz="0" w:space="0" w:color="auto"/>
                                                                          </w:divBdr>
                                                                          <w:divsChild>
                                                                            <w:div w:id="1871189625">
                                                                              <w:marLeft w:val="0"/>
                                                                              <w:marRight w:val="0"/>
                                                                              <w:marTop w:val="0"/>
                                                                              <w:marBottom w:val="0"/>
                                                                              <w:divBdr>
                                                                                <w:top w:val="none" w:sz="0" w:space="0" w:color="auto"/>
                                                                                <w:left w:val="none" w:sz="0" w:space="0" w:color="auto"/>
                                                                                <w:bottom w:val="none" w:sz="0" w:space="0" w:color="auto"/>
                                                                                <w:right w:val="none" w:sz="0" w:space="0" w:color="auto"/>
                                                                              </w:divBdr>
                                                                              <w:divsChild>
                                                                                <w:div w:id="362681819">
                                                                                  <w:marLeft w:val="0"/>
                                                                                  <w:marRight w:val="0"/>
                                                                                  <w:marTop w:val="0"/>
                                                                                  <w:marBottom w:val="0"/>
                                                                                  <w:divBdr>
                                                                                    <w:top w:val="none" w:sz="0" w:space="0" w:color="auto"/>
                                                                                    <w:left w:val="none" w:sz="0" w:space="0" w:color="auto"/>
                                                                                    <w:bottom w:val="none" w:sz="0" w:space="0" w:color="auto"/>
                                                                                    <w:right w:val="none" w:sz="0" w:space="0" w:color="auto"/>
                                                                                  </w:divBdr>
                                                                                  <w:divsChild>
                                                                                    <w:div w:id="228227875">
                                                                                      <w:marLeft w:val="0"/>
                                                                                      <w:marRight w:val="0"/>
                                                                                      <w:marTop w:val="0"/>
                                                                                      <w:marBottom w:val="0"/>
                                                                                      <w:divBdr>
                                                                                        <w:top w:val="none" w:sz="0" w:space="0" w:color="auto"/>
                                                                                        <w:left w:val="none" w:sz="0" w:space="0" w:color="auto"/>
                                                                                        <w:bottom w:val="none" w:sz="0" w:space="0" w:color="auto"/>
                                                                                        <w:right w:val="none" w:sz="0" w:space="0" w:color="auto"/>
                                                                                      </w:divBdr>
                                                                                      <w:divsChild>
                                                                                        <w:div w:id="316034444">
                                                                                          <w:marLeft w:val="0"/>
                                                                                          <w:marRight w:val="0"/>
                                                                                          <w:marTop w:val="0"/>
                                                                                          <w:marBottom w:val="0"/>
                                                                                          <w:divBdr>
                                                                                            <w:top w:val="none" w:sz="0" w:space="0" w:color="auto"/>
                                                                                            <w:left w:val="none" w:sz="0" w:space="0" w:color="auto"/>
                                                                                            <w:bottom w:val="none" w:sz="0" w:space="0" w:color="auto"/>
                                                                                            <w:right w:val="none" w:sz="0" w:space="0" w:color="auto"/>
                                                                                          </w:divBdr>
                                                                                          <w:divsChild>
                                                                                            <w:div w:id="1075394704">
                                                                                              <w:marLeft w:val="0"/>
                                                                                              <w:marRight w:val="0"/>
                                                                                              <w:marTop w:val="0"/>
                                                                                              <w:marBottom w:val="0"/>
                                                                                              <w:divBdr>
                                                                                                <w:top w:val="none" w:sz="0" w:space="0" w:color="auto"/>
                                                                                                <w:left w:val="none" w:sz="0" w:space="0" w:color="auto"/>
                                                                                                <w:bottom w:val="none" w:sz="0" w:space="0" w:color="auto"/>
                                                                                                <w:right w:val="none" w:sz="0" w:space="0" w:color="auto"/>
                                                                                              </w:divBdr>
                                                                                              <w:divsChild>
                                                                                                <w:div w:id="161706744">
                                                                                                  <w:marLeft w:val="0"/>
                                                                                                  <w:marRight w:val="0"/>
                                                                                                  <w:marTop w:val="0"/>
                                                                                                  <w:marBottom w:val="0"/>
                                                                                                  <w:divBdr>
                                                                                                    <w:top w:val="none" w:sz="0" w:space="0" w:color="auto"/>
                                                                                                    <w:left w:val="none" w:sz="0" w:space="0" w:color="auto"/>
                                                                                                    <w:bottom w:val="none" w:sz="0" w:space="0" w:color="auto"/>
                                                                                                    <w:right w:val="none" w:sz="0" w:space="0" w:color="auto"/>
                                                                                                  </w:divBdr>
                                                                                                  <w:divsChild>
                                                                                                    <w:div w:id="371808129">
                                                                                                      <w:marLeft w:val="0"/>
                                                                                                      <w:marRight w:val="0"/>
                                                                                                      <w:marTop w:val="0"/>
                                                                                                      <w:marBottom w:val="0"/>
                                                                                                      <w:divBdr>
                                                                                                        <w:top w:val="none" w:sz="0" w:space="0" w:color="auto"/>
                                                                                                        <w:left w:val="none" w:sz="0" w:space="0" w:color="auto"/>
                                                                                                        <w:bottom w:val="none" w:sz="0" w:space="0" w:color="auto"/>
                                                                                                        <w:right w:val="none" w:sz="0" w:space="0" w:color="auto"/>
                                                                                                      </w:divBdr>
                                                                                                      <w:divsChild>
                                                                                                        <w:div w:id="1090157320">
                                                                                                          <w:marLeft w:val="0"/>
                                                                                                          <w:marRight w:val="0"/>
                                                                                                          <w:marTop w:val="0"/>
                                                                                                          <w:marBottom w:val="0"/>
                                                                                                          <w:divBdr>
                                                                                                            <w:top w:val="none" w:sz="0" w:space="0" w:color="auto"/>
                                                                                                            <w:left w:val="none" w:sz="0" w:space="0" w:color="auto"/>
                                                                                                            <w:bottom w:val="none" w:sz="0" w:space="0" w:color="auto"/>
                                                                                                            <w:right w:val="none" w:sz="0" w:space="0" w:color="auto"/>
                                                                                                          </w:divBdr>
                                                                                                          <w:divsChild>
                                                                                                            <w:div w:id="618410586">
                                                                                                              <w:marLeft w:val="0"/>
                                                                                                              <w:marRight w:val="0"/>
                                                                                                              <w:marTop w:val="0"/>
                                                                                                              <w:marBottom w:val="0"/>
                                                                                                              <w:divBdr>
                                                                                                                <w:top w:val="none" w:sz="0" w:space="0" w:color="auto"/>
                                                                                                                <w:left w:val="none" w:sz="0" w:space="0" w:color="auto"/>
                                                                                                                <w:bottom w:val="none" w:sz="0" w:space="0" w:color="auto"/>
                                                                                                                <w:right w:val="none" w:sz="0" w:space="0" w:color="auto"/>
                                                                                                              </w:divBdr>
                                                                                                              <w:divsChild>
                                                                                                                <w:div w:id="614823295">
                                                                                                                  <w:marLeft w:val="0"/>
                                                                                                                  <w:marRight w:val="0"/>
                                                                                                                  <w:marTop w:val="0"/>
                                                                                                                  <w:marBottom w:val="0"/>
                                                                                                                  <w:divBdr>
                                                                                                                    <w:top w:val="none" w:sz="0" w:space="0" w:color="auto"/>
                                                                                                                    <w:left w:val="none" w:sz="0" w:space="0" w:color="auto"/>
                                                                                                                    <w:bottom w:val="none" w:sz="0" w:space="0" w:color="auto"/>
                                                                                                                    <w:right w:val="none" w:sz="0" w:space="0" w:color="auto"/>
                                                                                                                  </w:divBdr>
                                                                                                                  <w:divsChild>
                                                                                                                    <w:div w:id="9586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307188">
      <w:bodyDiv w:val="1"/>
      <w:marLeft w:val="0"/>
      <w:marRight w:val="0"/>
      <w:marTop w:val="0"/>
      <w:marBottom w:val="0"/>
      <w:divBdr>
        <w:top w:val="none" w:sz="0" w:space="0" w:color="auto"/>
        <w:left w:val="none" w:sz="0" w:space="0" w:color="auto"/>
        <w:bottom w:val="none" w:sz="0" w:space="0" w:color="auto"/>
        <w:right w:val="none" w:sz="0" w:space="0" w:color="auto"/>
      </w:divBdr>
    </w:div>
    <w:div w:id="1851328886">
      <w:bodyDiv w:val="1"/>
      <w:marLeft w:val="0"/>
      <w:marRight w:val="0"/>
      <w:marTop w:val="0"/>
      <w:marBottom w:val="0"/>
      <w:divBdr>
        <w:top w:val="none" w:sz="0" w:space="0" w:color="auto"/>
        <w:left w:val="none" w:sz="0" w:space="0" w:color="auto"/>
        <w:bottom w:val="none" w:sz="0" w:space="0" w:color="auto"/>
        <w:right w:val="none" w:sz="0" w:space="0" w:color="auto"/>
      </w:divBdr>
    </w:div>
    <w:div w:id="1855915822">
      <w:bodyDiv w:val="1"/>
      <w:marLeft w:val="0"/>
      <w:marRight w:val="0"/>
      <w:marTop w:val="0"/>
      <w:marBottom w:val="0"/>
      <w:divBdr>
        <w:top w:val="none" w:sz="0" w:space="0" w:color="auto"/>
        <w:left w:val="none" w:sz="0" w:space="0" w:color="auto"/>
        <w:bottom w:val="none" w:sz="0" w:space="0" w:color="auto"/>
        <w:right w:val="none" w:sz="0" w:space="0" w:color="auto"/>
      </w:divBdr>
      <w:divsChild>
        <w:div w:id="637339691">
          <w:marLeft w:val="0"/>
          <w:marRight w:val="0"/>
          <w:marTop w:val="0"/>
          <w:marBottom w:val="0"/>
          <w:divBdr>
            <w:top w:val="none" w:sz="0" w:space="0" w:color="auto"/>
            <w:left w:val="none" w:sz="0" w:space="0" w:color="auto"/>
            <w:bottom w:val="none" w:sz="0" w:space="0" w:color="auto"/>
            <w:right w:val="none" w:sz="0" w:space="0" w:color="auto"/>
          </w:divBdr>
          <w:divsChild>
            <w:div w:id="1583755802">
              <w:marLeft w:val="3900"/>
              <w:marRight w:val="0"/>
              <w:marTop w:val="0"/>
              <w:marBottom w:val="0"/>
              <w:divBdr>
                <w:top w:val="none" w:sz="0" w:space="0" w:color="auto"/>
                <w:left w:val="single" w:sz="6" w:space="0" w:color="B2B2B2"/>
                <w:bottom w:val="none" w:sz="0" w:space="0" w:color="auto"/>
                <w:right w:val="none" w:sz="0" w:space="0" w:color="auto"/>
              </w:divBdr>
              <w:divsChild>
                <w:div w:id="2122794121">
                  <w:marLeft w:val="0"/>
                  <w:marRight w:val="0"/>
                  <w:marTop w:val="0"/>
                  <w:marBottom w:val="0"/>
                  <w:divBdr>
                    <w:top w:val="none" w:sz="0" w:space="0" w:color="auto"/>
                    <w:left w:val="none" w:sz="0" w:space="0" w:color="auto"/>
                    <w:bottom w:val="none" w:sz="0" w:space="0" w:color="auto"/>
                    <w:right w:val="none" w:sz="0" w:space="0" w:color="auto"/>
                  </w:divBdr>
                  <w:divsChild>
                    <w:div w:id="1622347790">
                      <w:marLeft w:val="0"/>
                      <w:marRight w:val="0"/>
                      <w:marTop w:val="0"/>
                      <w:marBottom w:val="0"/>
                      <w:divBdr>
                        <w:top w:val="none" w:sz="0" w:space="0" w:color="auto"/>
                        <w:left w:val="none" w:sz="0" w:space="0" w:color="auto"/>
                        <w:bottom w:val="none" w:sz="0" w:space="0" w:color="auto"/>
                        <w:right w:val="none" w:sz="0" w:space="0" w:color="auto"/>
                      </w:divBdr>
                      <w:divsChild>
                        <w:div w:id="455758583">
                          <w:marLeft w:val="0"/>
                          <w:marRight w:val="0"/>
                          <w:marTop w:val="0"/>
                          <w:marBottom w:val="0"/>
                          <w:divBdr>
                            <w:top w:val="none" w:sz="0" w:space="0" w:color="auto"/>
                            <w:left w:val="none" w:sz="0" w:space="0" w:color="auto"/>
                            <w:bottom w:val="none" w:sz="0" w:space="0" w:color="auto"/>
                            <w:right w:val="none" w:sz="0" w:space="0" w:color="auto"/>
                          </w:divBdr>
                          <w:divsChild>
                            <w:div w:id="490028898">
                              <w:marLeft w:val="0"/>
                              <w:marRight w:val="0"/>
                              <w:marTop w:val="0"/>
                              <w:marBottom w:val="0"/>
                              <w:divBdr>
                                <w:top w:val="none" w:sz="0" w:space="0" w:color="auto"/>
                                <w:left w:val="none" w:sz="0" w:space="0" w:color="auto"/>
                                <w:bottom w:val="none" w:sz="0" w:space="0" w:color="auto"/>
                                <w:right w:val="none" w:sz="0" w:space="0" w:color="auto"/>
                              </w:divBdr>
                              <w:divsChild>
                                <w:div w:id="2020543895">
                                  <w:marLeft w:val="0"/>
                                  <w:marRight w:val="0"/>
                                  <w:marTop w:val="0"/>
                                  <w:marBottom w:val="0"/>
                                  <w:divBdr>
                                    <w:top w:val="none" w:sz="0" w:space="0" w:color="auto"/>
                                    <w:left w:val="none" w:sz="0" w:space="0" w:color="auto"/>
                                    <w:bottom w:val="none" w:sz="0" w:space="0" w:color="auto"/>
                                    <w:right w:val="none" w:sz="0" w:space="0" w:color="auto"/>
                                  </w:divBdr>
                                  <w:divsChild>
                                    <w:div w:id="241181982">
                                      <w:marLeft w:val="0"/>
                                      <w:marRight w:val="0"/>
                                      <w:marTop w:val="0"/>
                                      <w:marBottom w:val="0"/>
                                      <w:divBdr>
                                        <w:top w:val="none" w:sz="0" w:space="0" w:color="auto"/>
                                        <w:left w:val="none" w:sz="0" w:space="0" w:color="auto"/>
                                        <w:bottom w:val="none" w:sz="0" w:space="0" w:color="auto"/>
                                        <w:right w:val="none" w:sz="0" w:space="0" w:color="auto"/>
                                      </w:divBdr>
                                      <w:divsChild>
                                        <w:div w:id="1833641183">
                                          <w:marLeft w:val="0"/>
                                          <w:marRight w:val="0"/>
                                          <w:marTop w:val="0"/>
                                          <w:marBottom w:val="0"/>
                                          <w:divBdr>
                                            <w:top w:val="none" w:sz="0" w:space="0" w:color="auto"/>
                                            <w:left w:val="none" w:sz="0" w:space="0" w:color="auto"/>
                                            <w:bottom w:val="none" w:sz="0" w:space="0" w:color="auto"/>
                                            <w:right w:val="none" w:sz="0" w:space="0" w:color="auto"/>
                                          </w:divBdr>
                                          <w:divsChild>
                                            <w:div w:id="1394353794">
                                              <w:marLeft w:val="0"/>
                                              <w:marRight w:val="0"/>
                                              <w:marTop w:val="0"/>
                                              <w:marBottom w:val="0"/>
                                              <w:divBdr>
                                                <w:top w:val="none" w:sz="0" w:space="0" w:color="auto"/>
                                                <w:left w:val="none" w:sz="0" w:space="0" w:color="auto"/>
                                                <w:bottom w:val="none" w:sz="0" w:space="0" w:color="auto"/>
                                                <w:right w:val="none" w:sz="0" w:space="0" w:color="auto"/>
                                              </w:divBdr>
                                              <w:divsChild>
                                                <w:div w:id="157769466">
                                                  <w:marLeft w:val="0"/>
                                                  <w:marRight w:val="0"/>
                                                  <w:marTop w:val="0"/>
                                                  <w:marBottom w:val="0"/>
                                                  <w:divBdr>
                                                    <w:top w:val="none" w:sz="0" w:space="0" w:color="auto"/>
                                                    <w:left w:val="none" w:sz="0" w:space="0" w:color="auto"/>
                                                    <w:bottom w:val="none" w:sz="0" w:space="0" w:color="auto"/>
                                                    <w:right w:val="none" w:sz="0" w:space="0" w:color="auto"/>
                                                  </w:divBdr>
                                                  <w:divsChild>
                                                    <w:div w:id="1061055969">
                                                      <w:marLeft w:val="0"/>
                                                      <w:marRight w:val="0"/>
                                                      <w:marTop w:val="0"/>
                                                      <w:marBottom w:val="0"/>
                                                      <w:divBdr>
                                                        <w:top w:val="none" w:sz="0" w:space="0" w:color="auto"/>
                                                        <w:left w:val="none" w:sz="0" w:space="0" w:color="auto"/>
                                                        <w:bottom w:val="none" w:sz="0" w:space="0" w:color="auto"/>
                                                        <w:right w:val="none" w:sz="0" w:space="0" w:color="auto"/>
                                                      </w:divBdr>
                                                    </w:div>
                                                    <w:div w:id="1896962662">
                                                      <w:marLeft w:val="0"/>
                                                      <w:marRight w:val="0"/>
                                                      <w:marTop w:val="0"/>
                                                      <w:marBottom w:val="0"/>
                                                      <w:divBdr>
                                                        <w:top w:val="none" w:sz="0" w:space="0" w:color="auto"/>
                                                        <w:left w:val="none" w:sz="0" w:space="0" w:color="auto"/>
                                                        <w:bottom w:val="none" w:sz="0" w:space="0" w:color="auto"/>
                                                        <w:right w:val="none" w:sz="0" w:space="0" w:color="auto"/>
                                                      </w:divBdr>
                                                    </w:div>
                                                    <w:div w:id="4198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17405">
      <w:bodyDiv w:val="1"/>
      <w:marLeft w:val="0"/>
      <w:marRight w:val="0"/>
      <w:marTop w:val="0"/>
      <w:marBottom w:val="0"/>
      <w:divBdr>
        <w:top w:val="none" w:sz="0" w:space="0" w:color="auto"/>
        <w:left w:val="none" w:sz="0" w:space="0" w:color="auto"/>
        <w:bottom w:val="none" w:sz="0" w:space="0" w:color="auto"/>
        <w:right w:val="none" w:sz="0" w:space="0" w:color="auto"/>
      </w:divBdr>
    </w:div>
    <w:div w:id="1939219837">
      <w:bodyDiv w:val="1"/>
      <w:marLeft w:val="0"/>
      <w:marRight w:val="0"/>
      <w:marTop w:val="0"/>
      <w:marBottom w:val="0"/>
      <w:divBdr>
        <w:top w:val="none" w:sz="0" w:space="0" w:color="auto"/>
        <w:left w:val="none" w:sz="0" w:space="0" w:color="auto"/>
        <w:bottom w:val="none" w:sz="0" w:space="0" w:color="auto"/>
        <w:right w:val="none" w:sz="0" w:space="0" w:color="auto"/>
      </w:divBdr>
    </w:div>
    <w:div w:id="1950697648">
      <w:bodyDiv w:val="1"/>
      <w:marLeft w:val="0"/>
      <w:marRight w:val="0"/>
      <w:marTop w:val="0"/>
      <w:marBottom w:val="0"/>
      <w:divBdr>
        <w:top w:val="none" w:sz="0" w:space="0" w:color="auto"/>
        <w:left w:val="none" w:sz="0" w:space="0" w:color="auto"/>
        <w:bottom w:val="none" w:sz="0" w:space="0" w:color="auto"/>
        <w:right w:val="none" w:sz="0" w:space="0" w:color="auto"/>
      </w:divBdr>
    </w:div>
    <w:div w:id="2012021123">
      <w:bodyDiv w:val="1"/>
      <w:marLeft w:val="0"/>
      <w:marRight w:val="0"/>
      <w:marTop w:val="0"/>
      <w:marBottom w:val="0"/>
      <w:divBdr>
        <w:top w:val="none" w:sz="0" w:space="0" w:color="auto"/>
        <w:left w:val="none" w:sz="0" w:space="0" w:color="auto"/>
        <w:bottom w:val="none" w:sz="0" w:space="0" w:color="auto"/>
        <w:right w:val="none" w:sz="0" w:space="0" w:color="auto"/>
      </w:divBdr>
    </w:div>
    <w:div w:id="2015498813">
      <w:bodyDiv w:val="1"/>
      <w:marLeft w:val="0"/>
      <w:marRight w:val="0"/>
      <w:marTop w:val="0"/>
      <w:marBottom w:val="0"/>
      <w:divBdr>
        <w:top w:val="none" w:sz="0" w:space="0" w:color="auto"/>
        <w:left w:val="none" w:sz="0" w:space="0" w:color="auto"/>
        <w:bottom w:val="none" w:sz="0" w:space="0" w:color="auto"/>
        <w:right w:val="none" w:sz="0" w:space="0" w:color="auto"/>
      </w:divBdr>
    </w:div>
    <w:div w:id="2021808534">
      <w:bodyDiv w:val="1"/>
      <w:marLeft w:val="0"/>
      <w:marRight w:val="0"/>
      <w:marTop w:val="0"/>
      <w:marBottom w:val="0"/>
      <w:divBdr>
        <w:top w:val="none" w:sz="0" w:space="0" w:color="auto"/>
        <w:left w:val="none" w:sz="0" w:space="0" w:color="auto"/>
        <w:bottom w:val="none" w:sz="0" w:space="0" w:color="auto"/>
        <w:right w:val="none" w:sz="0" w:space="0" w:color="auto"/>
      </w:divBdr>
    </w:div>
    <w:div w:id="2056810560">
      <w:bodyDiv w:val="1"/>
      <w:marLeft w:val="0"/>
      <w:marRight w:val="0"/>
      <w:marTop w:val="0"/>
      <w:marBottom w:val="0"/>
      <w:divBdr>
        <w:top w:val="none" w:sz="0" w:space="0" w:color="auto"/>
        <w:left w:val="none" w:sz="0" w:space="0" w:color="auto"/>
        <w:bottom w:val="none" w:sz="0" w:space="0" w:color="auto"/>
        <w:right w:val="none" w:sz="0" w:space="0" w:color="auto"/>
      </w:divBdr>
    </w:div>
    <w:div w:id="2060202639">
      <w:bodyDiv w:val="1"/>
      <w:marLeft w:val="0"/>
      <w:marRight w:val="0"/>
      <w:marTop w:val="0"/>
      <w:marBottom w:val="0"/>
      <w:divBdr>
        <w:top w:val="none" w:sz="0" w:space="0" w:color="auto"/>
        <w:left w:val="none" w:sz="0" w:space="0" w:color="auto"/>
        <w:bottom w:val="none" w:sz="0" w:space="0" w:color="auto"/>
        <w:right w:val="none" w:sz="0" w:space="0" w:color="auto"/>
      </w:divBdr>
      <w:divsChild>
        <w:div w:id="1113282876">
          <w:marLeft w:val="0"/>
          <w:marRight w:val="0"/>
          <w:marTop w:val="0"/>
          <w:marBottom w:val="0"/>
          <w:divBdr>
            <w:top w:val="none" w:sz="0" w:space="0" w:color="auto"/>
            <w:left w:val="none" w:sz="0" w:space="0" w:color="auto"/>
            <w:bottom w:val="none" w:sz="0" w:space="0" w:color="auto"/>
            <w:right w:val="none" w:sz="0" w:space="0" w:color="auto"/>
          </w:divBdr>
          <w:divsChild>
            <w:div w:id="1444377196">
              <w:marLeft w:val="3900"/>
              <w:marRight w:val="0"/>
              <w:marTop w:val="0"/>
              <w:marBottom w:val="0"/>
              <w:divBdr>
                <w:top w:val="none" w:sz="0" w:space="0" w:color="auto"/>
                <w:left w:val="single" w:sz="6" w:space="0" w:color="B2B2B2"/>
                <w:bottom w:val="none" w:sz="0" w:space="0" w:color="auto"/>
                <w:right w:val="none" w:sz="0" w:space="0" w:color="auto"/>
              </w:divBdr>
              <w:divsChild>
                <w:div w:id="1939678116">
                  <w:marLeft w:val="0"/>
                  <w:marRight w:val="0"/>
                  <w:marTop w:val="0"/>
                  <w:marBottom w:val="0"/>
                  <w:divBdr>
                    <w:top w:val="none" w:sz="0" w:space="0" w:color="auto"/>
                    <w:left w:val="none" w:sz="0" w:space="0" w:color="auto"/>
                    <w:bottom w:val="none" w:sz="0" w:space="0" w:color="auto"/>
                    <w:right w:val="none" w:sz="0" w:space="0" w:color="auto"/>
                  </w:divBdr>
                  <w:divsChild>
                    <w:div w:id="388381957">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263345580">
                              <w:marLeft w:val="0"/>
                              <w:marRight w:val="0"/>
                              <w:marTop w:val="0"/>
                              <w:marBottom w:val="0"/>
                              <w:divBdr>
                                <w:top w:val="none" w:sz="0" w:space="0" w:color="auto"/>
                                <w:left w:val="none" w:sz="0" w:space="0" w:color="auto"/>
                                <w:bottom w:val="none" w:sz="0" w:space="0" w:color="auto"/>
                                <w:right w:val="none" w:sz="0" w:space="0" w:color="auto"/>
                              </w:divBdr>
                              <w:divsChild>
                                <w:div w:id="59864672">
                                  <w:marLeft w:val="0"/>
                                  <w:marRight w:val="0"/>
                                  <w:marTop w:val="0"/>
                                  <w:marBottom w:val="0"/>
                                  <w:divBdr>
                                    <w:top w:val="none" w:sz="0" w:space="0" w:color="auto"/>
                                    <w:left w:val="none" w:sz="0" w:space="0" w:color="auto"/>
                                    <w:bottom w:val="none" w:sz="0" w:space="0" w:color="auto"/>
                                    <w:right w:val="none" w:sz="0" w:space="0" w:color="auto"/>
                                  </w:divBdr>
                                  <w:divsChild>
                                    <w:div w:id="326790812">
                                      <w:marLeft w:val="0"/>
                                      <w:marRight w:val="0"/>
                                      <w:marTop w:val="0"/>
                                      <w:marBottom w:val="0"/>
                                      <w:divBdr>
                                        <w:top w:val="none" w:sz="0" w:space="0" w:color="auto"/>
                                        <w:left w:val="none" w:sz="0" w:space="0" w:color="auto"/>
                                        <w:bottom w:val="none" w:sz="0" w:space="0" w:color="auto"/>
                                        <w:right w:val="none" w:sz="0" w:space="0" w:color="auto"/>
                                      </w:divBdr>
                                      <w:divsChild>
                                        <w:div w:id="1613973960">
                                          <w:marLeft w:val="0"/>
                                          <w:marRight w:val="0"/>
                                          <w:marTop w:val="0"/>
                                          <w:marBottom w:val="0"/>
                                          <w:divBdr>
                                            <w:top w:val="none" w:sz="0" w:space="0" w:color="auto"/>
                                            <w:left w:val="none" w:sz="0" w:space="0" w:color="auto"/>
                                            <w:bottom w:val="none" w:sz="0" w:space="0" w:color="auto"/>
                                            <w:right w:val="none" w:sz="0" w:space="0" w:color="auto"/>
                                          </w:divBdr>
                                          <w:divsChild>
                                            <w:div w:id="651980056">
                                              <w:marLeft w:val="0"/>
                                              <w:marRight w:val="0"/>
                                              <w:marTop w:val="0"/>
                                              <w:marBottom w:val="0"/>
                                              <w:divBdr>
                                                <w:top w:val="none" w:sz="0" w:space="0" w:color="auto"/>
                                                <w:left w:val="none" w:sz="0" w:space="0" w:color="auto"/>
                                                <w:bottom w:val="none" w:sz="0" w:space="0" w:color="auto"/>
                                                <w:right w:val="none" w:sz="0" w:space="0" w:color="auto"/>
                                              </w:divBdr>
                                              <w:divsChild>
                                                <w:div w:id="1541281020">
                                                  <w:marLeft w:val="0"/>
                                                  <w:marRight w:val="0"/>
                                                  <w:marTop w:val="0"/>
                                                  <w:marBottom w:val="0"/>
                                                  <w:divBdr>
                                                    <w:top w:val="none" w:sz="0" w:space="0" w:color="auto"/>
                                                    <w:left w:val="none" w:sz="0" w:space="0" w:color="auto"/>
                                                    <w:bottom w:val="none" w:sz="0" w:space="0" w:color="auto"/>
                                                    <w:right w:val="none" w:sz="0" w:space="0" w:color="auto"/>
                                                  </w:divBdr>
                                                  <w:divsChild>
                                                    <w:div w:id="1194153124">
                                                      <w:marLeft w:val="0"/>
                                                      <w:marRight w:val="0"/>
                                                      <w:marTop w:val="0"/>
                                                      <w:marBottom w:val="0"/>
                                                      <w:divBdr>
                                                        <w:top w:val="none" w:sz="0" w:space="0" w:color="auto"/>
                                                        <w:left w:val="none" w:sz="0" w:space="0" w:color="auto"/>
                                                        <w:bottom w:val="none" w:sz="0" w:space="0" w:color="auto"/>
                                                        <w:right w:val="none" w:sz="0" w:space="0" w:color="auto"/>
                                                      </w:divBdr>
                                                    </w:div>
                                                    <w:div w:id="904484588">
                                                      <w:marLeft w:val="0"/>
                                                      <w:marRight w:val="0"/>
                                                      <w:marTop w:val="0"/>
                                                      <w:marBottom w:val="0"/>
                                                      <w:divBdr>
                                                        <w:top w:val="none" w:sz="0" w:space="0" w:color="auto"/>
                                                        <w:left w:val="none" w:sz="0" w:space="0" w:color="auto"/>
                                                        <w:bottom w:val="none" w:sz="0" w:space="0" w:color="auto"/>
                                                        <w:right w:val="none" w:sz="0" w:space="0" w:color="auto"/>
                                                      </w:divBdr>
                                                    </w:div>
                                                    <w:div w:id="1351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7487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813">
          <w:marLeft w:val="0"/>
          <w:marRight w:val="0"/>
          <w:marTop w:val="0"/>
          <w:marBottom w:val="0"/>
          <w:divBdr>
            <w:top w:val="none" w:sz="0" w:space="0" w:color="auto"/>
            <w:left w:val="none" w:sz="0" w:space="0" w:color="auto"/>
            <w:bottom w:val="none" w:sz="0" w:space="0" w:color="auto"/>
            <w:right w:val="none" w:sz="0" w:space="0" w:color="auto"/>
          </w:divBdr>
          <w:divsChild>
            <w:div w:id="1309481208">
              <w:marLeft w:val="3900"/>
              <w:marRight w:val="0"/>
              <w:marTop w:val="0"/>
              <w:marBottom w:val="0"/>
              <w:divBdr>
                <w:top w:val="none" w:sz="0" w:space="0" w:color="auto"/>
                <w:left w:val="single" w:sz="6" w:space="0" w:color="B2B2B2"/>
                <w:bottom w:val="none" w:sz="0" w:space="0" w:color="auto"/>
                <w:right w:val="none" w:sz="0" w:space="0" w:color="auto"/>
              </w:divBdr>
              <w:divsChild>
                <w:div w:id="1157041602">
                  <w:marLeft w:val="0"/>
                  <w:marRight w:val="0"/>
                  <w:marTop w:val="0"/>
                  <w:marBottom w:val="0"/>
                  <w:divBdr>
                    <w:top w:val="none" w:sz="0" w:space="0" w:color="auto"/>
                    <w:left w:val="none" w:sz="0" w:space="0" w:color="auto"/>
                    <w:bottom w:val="none" w:sz="0" w:space="0" w:color="auto"/>
                    <w:right w:val="none" w:sz="0" w:space="0" w:color="auto"/>
                  </w:divBdr>
                  <w:divsChild>
                    <w:div w:id="1243831251">
                      <w:marLeft w:val="0"/>
                      <w:marRight w:val="0"/>
                      <w:marTop w:val="0"/>
                      <w:marBottom w:val="0"/>
                      <w:divBdr>
                        <w:top w:val="none" w:sz="0" w:space="0" w:color="auto"/>
                        <w:left w:val="none" w:sz="0" w:space="0" w:color="auto"/>
                        <w:bottom w:val="none" w:sz="0" w:space="0" w:color="auto"/>
                        <w:right w:val="none" w:sz="0" w:space="0" w:color="auto"/>
                      </w:divBdr>
                      <w:divsChild>
                        <w:div w:id="991063116">
                          <w:marLeft w:val="0"/>
                          <w:marRight w:val="0"/>
                          <w:marTop w:val="0"/>
                          <w:marBottom w:val="0"/>
                          <w:divBdr>
                            <w:top w:val="none" w:sz="0" w:space="0" w:color="auto"/>
                            <w:left w:val="none" w:sz="0" w:space="0" w:color="auto"/>
                            <w:bottom w:val="none" w:sz="0" w:space="0" w:color="auto"/>
                            <w:right w:val="none" w:sz="0" w:space="0" w:color="auto"/>
                          </w:divBdr>
                          <w:divsChild>
                            <w:div w:id="924538701">
                              <w:marLeft w:val="0"/>
                              <w:marRight w:val="0"/>
                              <w:marTop w:val="0"/>
                              <w:marBottom w:val="0"/>
                              <w:divBdr>
                                <w:top w:val="none" w:sz="0" w:space="0" w:color="auto"/>
                                <w:left w:val="none" w:sz="0" w:space="0" w:color="auto"/>
                                <w:bottom w:val="none" w:sz="0" w:space="0" w:color="auto"/>
                                <w:right w:val="none" w:sz="0" w:space="0" w:color="auto"/>
                              </w:divBdr>
                              <w:divsChild>
                                <w:div w:id="711147641">
                                  <w:marLeft w:val="0"/>
                                  <w:marRight w:val="0"/>
                                  <w:marTop w:val="0"/>
                                  <w:marBottom w:val="0"/>
                                  <w:divBdr>
                                    <w:top w:val="none" w:sz="0" w:space="0" w:color="auto"/>
                                    <w:left w:val="none" w:sz="0" w:space="0" w:color="auto"/>
                                    <w:bottom w:val="none" w:sz="0" w:space="0" w:color="auto"/>
                                    <w:right w:val="none" w:sz="0" w:space="0" w:color="auto"/>
                                  </w:divBdr>
                                  <w:divsChild>
                                    <w:div w:id="1274676596">
                                      <w:marLeft w:val="0"/>
                                      <w:marRight w:val="0"/>
                                      <w:marTop w:val="0"/>
                                      <w:marBottom w:val="0"/>
                                      <w:divBdr>
                                        <w:top w:val="none" w:sz="0" w:space="0" w:color="auto"/>
                                        <w:left w:val="none" w:sz="0" w:space="0" w:color="auto"/>
                                        <w:bottom w:val="none" w:sz="0" w:space="0" w:color="auto"/>
                                        <w:right w:val="none" w:sz="0" w:space="0" w:color="auto"/>
                                      </w:divBdr>
                                      <w:divsChild>
                                        <w:div w:id="1362897851">
                                          <w:marLeft w:val="0"/>
                                          <w:marRight w:val="0"/>
                                          <w:marTop w:val="0"/>
                                          <w:marBottom w:val="0"/>
                                          <w:divBdr>
                                            <w:top w:val="none" w:sz="0" w:space="0" w:color="auto"/>
                                            <w:left w:val="none" w:sz="0" w:space="0" w:color="auto"/>
                                            <w:bottom w:val="none" w:sz="0" w:space="0" w:color="auto"/>
                                            <w:right w:val="none" w:sz="0" w:space="0" w:color="auto"/>
                                          </w:divBdr>
                                          <w:divsChild>
                                            <w:div w:id="991564827">
                                              <w:marLeft w:val="0"/>
                                              <w:marRight w:val="0"/>
                                              <w:marTop w:val="0"/>
                                              <w:marBottom w:val="0"/>
                                              <w:divBdr>
                                                <w:top w:val="none" w:sz="0" w:space="0" w:color="auto"/>
                                                <w:left w:val="none" w:sz="0" w:space="0" w:color="auto"/>
                                                <w:bottom w:val="none" w:sz="0" w:space="0" w:color="auto"/>
                                                <w:right w:val="none" w:sz="0" w:space="0" w:color="auto"/>
                                              </w:divBdr>
                                              <w:divsChild>
                                                <w:div w:id="1572304599">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1787968784">
                                                          <w:marLeft w:val="0"/>
                                                          <w:marRight w:val="0"/>
                                                          <w:marTop w:val="0"/>
                                                          <w:marBottom w:val="0"/>
                                                          <w:divBdr>
                                                            <w:top w:val="none" w:sz="0" w:space="0" w:color="auto"/>
                                                            <w:left w:val="none" w:sz="0" w:space="0" w:color="auto"/>
                                                            <w:bottom w:val="none" w:sz="0" w:space="0" w:color="auto"/>
                                                            <w:right w:val="none" w:sz="0" w:space="0" w:color="auto"/>
                                                          </w:divBdr>
                                                          <w:divsChild>
                                                            <w:div w:id="141165494">
                                                              <w:marLeft w:val="0"/>
                                                              <w:marRight w:val="0"/>
                                                              <w:marTop w:val="0"/>
                                                              <w:marBottom w:val="0"/>
                                                              <w:divBdr>
                                                                <w:top w:val="none" w:sz="0" w:space="0" w:color="auto"/>
                                                                <w:left w:val="none" w:sz="0" w:space="0" w:color="auto"/>
                                                                <w:bottom w:val="none" w:sz="0" w:space="0" w:color="auto"/>
                                                                <w:right w:val="none" w:sz="0" w:space="0" w:color="auto"/>
                                                              </w:divBdr>
                                                              <w:divsChild>
                                                                <w:div w:id="491141644">
                                                                  <w:marLeft w:val="0"/>
                                                                  <w:marRight w:val="0"/>
                                                                  <w:marTop w:val="0"/>
                                                                  <w:marBottom w:val="0"/>
                                                                  <w:divBdr>
                                                                    <w:top w:val="none" w:sz="0" w:space="0" w:color="auto"/>
                                                                    <w:left w:val="none" w:sz="0" w:space="0" w:color="auto"/>
                                                                    <w:bottom w:val="none" w:sz="0" w:space="0" w:color="auto"/>
                                                                    <w:right w:val="none" w:sz="0" w:space="0" w:color="auto"/>
                                                                  </w:divBdr>
                                                                  <w:divsChild>
                                                                    <w:div w:id="8652004">
                                                                      <w:marLeft w:val="0"/>
                                                                      <w:marRight w:val="0"/>
                                                                      <w:marTop w:val="0"/>
                                                                      <w:marBottom w:val="0"/>
                                                                      <w:divBdr>
                                                                        <w:top w:val="none" w:sz="0" w:space="0" w:color="auto"/>
                                                                        <w:left w:val="none" w:sz="0" w:space="0" w:color="auto"/>
                                                                        <w:bottom w:val="none" w:sz="0" w:space="0" w:color="auto"/>
                                                                        <w:right w:val="none" w:sz="0" w:space="0" w:color="auto"/>
                                                                      </w:divBdr>
                                                                      <w:divsChild>
                                                                        <w:div w:id="816606632">
                                                                          <w:marLeft w:val="0"/>
                                                                          <w:marRight w:val="0"/>
                                                                          <w:marTop w:val="0"/>
                                                                          <w:marBottom w:val="0"/>
                                                                          <w:divBdr>
                                                                            <w:top w:val="none" w:sz="0" w:space="0" w:color="auto"/>
                                                                            <w:left w:val="none" w:sz="0" w:space="0" w:color="auto"/>
                                                                            <w:bottom w:val="none" w:sz="0" w:space="0" w:color="auto"/>
                                                                            <w:right w:val="none" w:sz="0" w:space="0" w:color="auto"/>
                                                                          </w:divBdr>
                                                                          <w:divsChild>
                                                                            <w:div w:id="1430196827">
                                                                              <w:marLeft w:val="0"/>
                                                                              <w:marRight w:val="0"/>
                                                                              <w:marTop w:val="0"/>
                                                                              <w:marBottom w:val="0"/>
                                                                              <w:divBdr>
                                                                                <w:top w:val="none" w:sz="0" w:space="0" w:color="auto"/>
                                                                                <w:left w:val="none" w:sz="0" w:space="0" w:color="auto"/>
                                                                                <w:bottom w:val="none" w:sz="0" w:space="0" w:color="auto"/>
                                                                                <w:right w:val="none" w:sz="0" w:space="0" w:color="auto"/>
                                                                              </w:divBdr>
                                                                              <w:divsChild>
                                                                                <w:div w:id="896623021">
                                                                                  <w:marLeft w:val="0"/>
                                                                                  <w:marRight w:val="0"/>
                                                                                  <w:marTop w:val="0"/>
                                                                                  <w:marBottom w:val="0"/>
                                                                                  <w:divBdr>
                                                                                    <w:top w:val="none" w:sz="0" w:space="0" w:color="auto"/>
                                                                                    <w:left w:val="none" w:sz="0" w:space="0" w:color="auto"/>
                                                                                    <w:bottom w:val="none" w:sz="0" w:space="0" w:color="auto"/>
                                                                                    <w:right w:val="none" w:sz="0" w:space="0" w:color="auto"/>
                                                                                  </w:divBdr>
                                                                                  <w:divsChild>
                                                                                    <w:div w:id="2106416646">
                                                                                      <w:marLeft w:val="0"/>
                                                                                      <w:marRight w:val="0"/>
                                                                                      <w:marTop w:val="0"/>
                                                                                      <w:marBottom w:val="0"/>
                                                                                      <w:divBdr>
                                                                                        <w:top w:val="none" w:sz="0" w:space="0" w:color="auto"/>
                                                                                        <w:left w:val="none" w:sz="0" w:space="0" w:color="auto"/>
                                                                                        <w:bottom w:val="none" w:sz="0" w:space="0" w:color="auto"/>
                                                                                        <w:right w:val="none" w:sz="0" w:space="0" w:color="auto"/>
                                                                                      </w:divBdr>
                                                                                      <w:divsChild>
                                                                                        <w:div w:id="687558915">
                                                                                          <w:marLeft w:val="0"/>
                                                                                          <w:marRight w:val="0"/>
                                                                                          <w:marTop w:val="0"/>
                                                                                          <w:marBottom w:val="0"/>
                                                                                          <w:divBdr>
                                                                                            <w:top w:val="none" w:sz="0" w:space="0" w:color="auto"/>
                                                                                            <w:left w:val="none" w:sz="0" w:space="0" w:color="auto"/>
                                                                                            <w:bottom w:val="none" w:sz="0" w:space="0" w:color="auto"/>
                                                                                            <w:right w:val="none" w:sz="0" w:space="0" w:color="auto"/>
                                                                                          </w:divBdr>
                                                                                          <w:divsChild>
                                                                                            <w:div w:id="468983291">
                                                                                              <w:marLeft w:val="0"/>
                                                                                              <w:marRight w:val="0"/>
                                                                                              <w:marTop w:val="0"/>
                                                                                              <w:marBottom w:val="0"/>
                                                                                              <w:divBdr>
                                                                                                <w:top w:val="none" w:sz="0" w:space="0" w:color="auto"/>
                                                                                                <w:left w:val="none" w:sz="0" w:space="0" w:color="auto"/>
                                                                                                <w:bottom w:val="none" w:sz="0" w:space="0" w:color="auto"/>
                                                                                                <w:right w:val="none" w:sz="0" w:space="0" w:color="auto"/>
                                                                                              </w:divBdr>
                                                                                              <w:divsChild>
                                                                                                <w:div w:id="1906794990">
                                                                                                  <w:marLeft w:val="0"/>
                                                                                                  <w:marRight w:val="0"/>
                                                                                                  <w:marTop w:val="0"/>
                                                                                                  <w:marBottom w:val="0"/>
                                                                                                  <w:divBdr>
                                                                                                    <w:top w:val="none" w:sz="0" w:space="0" w:color="auto"/>
                                                                                                    <w:left w:val="none" w:sz="0" w:space="0" w:color="auto"/>
                                                                                                    <w:bottom w:val="none" w:sz="0" w:space="0" w:color="auto"/>
                                                                                                    <w:right w:val="none" w:sz="0" w:space="0" w:color="auto"/>
                                                                                                  </w:divBdr>
                                                                                                  <w:divsChild>
                                                                                                    <w:div w:id="355472518">
                                                                                                      <w:marLeft w:val="0"/>
                                                                                                      <w:marRight w:val="0"/>
                                                                                                      <w:marTop w:val="0"/>
                                                                                                      <w:marBottom w:val="0"/>
                                                                                                      <w:divBdr>
                                                                                                        <w:top w:val="none" w:sz="0" w:space="0" w:color="auto"/>
                                                                                                        <w:left w:val="none" w:sz="0" w:space="0" w:color="auto"/>
                                                                                                        <w:bottom w:val="none" w:sz="0" w:space="0" w:color="auto"/>
                                                                                                        <w:right w:val="none" w:sz="0" w:space="0" w:color="auto"/>
                                                                                                      </w:divBdr>
                                                                                                      <w:divsChild>
                                                                                                        <w:div w:id="1874031247">
                                                                                                          <w:marLeft w:val="0"/>
                                                                                                          <w:marRight w:val="0"/>
                                                                                                          <w:marTop w:val="0"/>
                                                                                                          <w:marBottom w:val="0"/>
                                                                                                          <w:divBdr>
                                                                                                            <w:top w:val="none" w:sz="0" w:space="0" w:color="auto"/>
                                                                                                            <w:left w:val="none" w:sz="0" w:space="0" w:color="auto"/>
                                                                                                            <w:bottom w:val="none" w:sz="0" w:space="0" w:color="auto"/>
                                                                                                            <w:right w:val="none" w:sz="0" w:space="0" w:color="auto"/>
                                                                                                          </w:divBdr>
                                                                                                          <w:divsChild>
                                                                                                            <w:div w:id="1910192932">
                                                                                                              <w:marLeft w:val="0"/>
                                                                                                              <w:marRight w:val="0"/>
                                                                                                              <w:marTop w:val="0"/>
                                                                                                              <w:marBottom w:val="0"/>
                                                                                                              <w:divBdr>
                                                                                                                <w:top w:val="none" w:sz="0" w:space="0" w:color="auto"/>
                                                                                                                <w:left w:val="none" w:sz="0" w:space="0" w:color="auto"/>
                                                                                                                <w:bottom w:val="none" w:sz="0" w:space="0" w:color="auto"/>
                                                                                                                <w:right w:val="none" w:sz="0" w:space="0" w:color="auto"/>
                                                                                                              </w:divBdr>
                                                                                                              <w:divsChild>
                                                                                                                <w:div w:id="1133866121">
                                                                                                                  <w:marLeft w:val="0"/>
                                                                                                                  <w:marRight w:val="0"/>
                                                                                                                  <w:marTop w:val="0"/>
                                                                                                                  <w:marBottom w:val="0"/>
                                                                                                                  <w:divBdr>
                                                                                                                    <w:top w:val="none" w:sz="0" w:space="0" w:color="auto"/>
                                                                                                                    <w:left w:val="none" w:sz="0" w:space="0" w:color="auto"/>
                                                                                                                    <w:bottom w:val="none" w:sz="0" w:space="0" w:color="auto"/>
                                                                                                                    <w:right w:val="none" w:sz="0" w:space="0" w:color="auto"/>
                                                                                                                  </w:divBdr>
                                                                                                                  <w:divsChild>
                                                                                                                    <w:div w:id="206725139">
                                                                                                                      <w:marLeft w:val="0"/>
                                                                                                                      <w:marRight w:val="0"/>
                                                                                                                      <w:marTop w:val="0"/>
                                                                                                                      <w:marBottom w:val="0"/>
                                                                                                                      <w:divBdr>
                                                                                                                        <w:top w:val="none" w:sz="0" w:space="0" w:color="auto"/>
                                                                                                                        <w:left w:val="none" w:sz="0" w:space="0" w:color="auto"/>
                                                                                                                        <w:bottom w:val="none" w:sz="0" w:space="0" w:color="auto"/>
                                                                                                                        <w:right w:val="none" w:sz="0" w:space="0" w:color="auto"/>
                                                                                                                      </w:divBdr>
                                                                                                                    </w:div>
                                                                                                                    <w:div w:id="1330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776226">
      <w:bodyDiv w:val="1"/>
      <w:marLeft w:val="0"/>
      <w:marRight w:val="0"/>
      <w:marTop w:val="0"/>
      <w:marBottom w:val="0"/>
      <w:divBdr>
        <w:top w:val="none" w:sz="0" w:space="0" w:color="auto"/>
        <w:left w:val="none" w:sz="0" w:space="0" w:color="auto"/>
        <w:bottom w:val="none" w:sz="0" w:space="0" w:color="auto"/>
        <w:right w:val="none" w:sz="0" w:space="0" w:color="auto"/>
      </w:divBdr>
    </w:div>
    <w:div w:id="2129734287">
      <w:bodyDiv w:val="1"/>
      <w:marLeft w:val="0"/>
      <w:marRight w:val="0"/>
      <w:marTop w:val="0"/>
      <w:marBottom w:val="0"/>
      <w:divBdr>
        <w:top w:val="none" w:sz="0" w:space="0" w:color="auto"/>
        <w:left w:val="none" w:sz="0" w:space="0" w:color="auto"/>
        <w:bottom w:val="none" w:sz="0" w:space="0" w:color="auto"/>
        <w:right w:val="none" w:sz="0" w:space="0" w:color="auto"/>
      </w:divBdr>
    </w:div>
    <w:div w:id="2133786948">
      <w:bodyDiv w:val="1"/>
      <w:marLeft w:val="0"/>
      <w:marRight w:val="0"/>
      <w:marTop w:val="0"/>
      <w:marBottom w:val="0"/>
      <w:divBdr>
        <w:top w:val="none" w:sz="0" w:space="0" w:color="auto"/>
        <w:left w:val="none" w:sz="0" w:space="0" w:color="auto"/>
        <w:bottom w:val="none" w:sz="0" w:space="0" w:color="auto"/>
        <w:right w:val="none" w:sz="0" w:space="0" w:color="auto"/>
      </w:divBdr>
      <w:divsChild>
        <w:div w:id="220866152">
          <w:marLeft w:val="0"/>
          <w:marRight w:val="0"/>
          <w:marTop w:val="0"/>
          <w:marBottom w:val="0"/>
          <w:divBdr>
            <w:top w:val="none" w:sz="0" w:space="0" w:color="auto"/>
            <w:left w:val="none" w:sz="0" w:space="0" w:color="auto"/>
            <w:bottom w:val="none" w:sz="0" w:space="0" w:color="auto"/>
            <w:right w:val="none" w:sz="0" w:space="0" w:color="auto"/>
          </w:divBdr>
          <w:divsChild>
            <w:div w:id="222058779">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sChild>
                    <w:div w:id="116532064">
                      <w:marLeft w:val="0"/>
                      <w:marRight w:val="0"/>
                      <w:marTop w:val="0"/>
                      <w:marBottom w:val="0"/>
                      <w:divBdr>
                        <w:top w:val="none" w:sz="0" w:space="0" w:color="auto"/>
                        <w:left w:val="none" w:sz="0" w:space="0" w:color="auto"/>
                        <w:bottom w:val="none" w:sz="0" w:space="0" w:color="auto"/>
                        <w:right w:val="none" w:sz="0" w:space="0" w:color="auto"/>
                      </w:divBdr>
                      <w:divsChild>
                        <w:div w:id="1810705037">
                          <w:marLeft w:val="0"/>
                          <w:marRight w:val="0"/>
                          <w:marTop w:val="0"/>
                          <w:marBottom w:val="0"/>
                          <w:divBdr>
                            <w:top w:val="none" w:sz="0" w:space="0" w:color="auto"/>
                            <w:left w:val="none" w:sz="0" w:space="0" w:color="auto"/>
                            <w:bottom w:val="none" w:sz="0" w:space="0" w:color="auto"/>
                            <w:right w:val="none" w:sz="0" w:space="0" w:color="auto"/>
                          </w:divBdr>
                          <w:divsChild>
                            <w:div w:id="452016548">
                              <w:marLeft w:val="0"/>
                              <w:marRight w:val="0"/>
                              <w:marTop w:val="0"/>
                              <w:marBottom w:val="0"/>
                              <w:divBdr>
                                <w:top w:val="none" w:sz="0" w:space="0" w:color="auto"/>
                                <w:left w:val="none" w:sz="0" w:space="0" w:color="auto"/>
                                <w:bottom w:val="none" w:sz="0" w:space="0" w:color="auto"/>
                                <w:right w:val="none" w:sz="0" w:space="0" w:color="auto"/>
                              </w:divBdr>
                              <w:divsChild>
                                <w:div w:id="2052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51A75-2FA3-4F13-BCB5-82406D122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5</Pages>
  <Words>1621</Words>
  <Characters>9242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Ashbridge" &lt;clerk@claveringvillage.org.uk&gt;</dc:creator>
  <cp:lastModifiedBy>Toshiba</cp:lastModifiedBy>
  <cp:revision>5</cp:revision>
  <cp:lastPrinted>2022-02-07T17:53:00Z</cp:lastPrinted>
  <dcterms:created xsi:type="dcterms:W3CDTF">2022-05-03T12:23:00Z</dcterms:created>
  <dcterms:modified xsi:type="dcterms:W3CDTF">2022-05-04T11:07:00Z</dcterms:modified>
</cp:coreProperties>
</file>