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5E8415A3" w:rsidR="00EB59D3" w:rsidRPr="00FD318E" w:rsidRDefault="000A221C" w:rsidP="00EB59D3">
      <w:pPr>
        <w:jc w:val="center"/>
        <w:rPr>
          <w:rFonts w:asciiTheme="minorHAnsi" w:hAnsiTheme="minorHAnsi" w:cs="Arial"/>
        </w:rPr>
      </w:pPr>
      <w:r>
        <w:rPr>
          <w:rFonts w:asciiTheme="minorHAnsi" w:hAnsiTheme="minorHAnsi" w:cs="Arial"/>
        </w:rPr>
        <w:t>Tricia James,</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011BD525" w:rsidR="00EB59D3" w:rsidRPr="00FD318E" w:rsidRDefault="000A221C" w:rsidP="00C3614C">
      <w:pPr>
        <w:jc w:val="center"/>
        <w:rPr>
          <w:rFonts w:asciiTheme="minorHAnsi" w:hAnsiTheme="minorHAnsi" w:cs="Arial"/>
          <w:b/>
        </w:rPr>
      </w:pPr>
      <w:r>
        <w:rPr>
          <w:rFonts w:asciiTheme="minorHAnsi" w:hAnsiTheme="minorHAnsi" w:cs="Arial"/>
          <w:b/>
          <w:bCs/>
        </w:rPr>
        <w:t>June 2022</w:t>
      </w:r>
    </w:p>
    <w:p w14:paraId="59E130AF" w14:textId="6E7A96EE" w:rsidR="00EB59D3"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avering Christian Centre, Stortford Road</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sidR="000A221C">
        <w:rPr>
          <w:rFonts w:asciiTheme="minorHAnsi" w:hAnsiTheme="minorHAnsi" w:cs="Arial"/>
          <w:b/>
        </w:rPr>
        <w:t>13</w:t>
      </w:r>
      <w:r w:rsidR="000A221C" w:rsidRPr="000A221C">
        <w:rPr>
          <w:rFonts w:asciiTheme="minorHAnsi" w:hAnsiTheme="minorHAnsi" w:cs="Arial"/>
          <w:b/>
          <w:vertAlign w:val="superscript"/>
        </w:rPr>
        <w:t>th</w:t>
      </w:r>
      <w:r w:rsidR="000A221C">
        <w:rPr>
          <w:rFonts w:asciiTheme="minorHAnsi" w:hAnsiTheme="minorHAnsi" w:cs="Arial"/>
          <w:b/>
        </w:rPr>
        <w:t xml:space="preserve"> June</w:t>
      </w:r>
      <w:r w:rsidR="00FF0B53">
        <w:rPr>
          <w:rFonts w:asciiTheme="minorHAnsi" w:hAnsiTheme="minorHAnsi" w:cs="Arial"/>
          <w:b/>
        </w:rPr>
        <w:t xml:space="preserve"> </w:t>
      </w:r>
      <w:r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30BCF42C" w14:textId="18F34107" w:rsidR="005463B0"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w:t>
      </w:r>
    </w:p>
    <w:p w14:paraId="1FC44938" w14:textId="77777777" w:rsidR="000A221C" w:rsidRPr="000A221C" w:rsidRDefault="00EF3AA1" w:rsidP="000A221C">
      <w:pPr>
        <w:pStyle w:val="ListParagraph"/>
        <w:numPr>
          <w:ilvl w:val="0"/>
          <w:numId w:val="34"/>
        </w:numPr>
        <w:rPr>
          <w:rFonts w:asciiTheme="minorHAnsi" w:hAnsiTheme="minorHAnsi" w:cs="Arial"/>
          <w:bCs/>
        </w:rPr>
      </w:pPr>
      <w:r w:rsidRPr="000A221C">
        <w:rPr>
          <w:rFonts w:asciiTheme="minorHAnsi" w:hAnsiTheme="minorHAnsi" w:cs="Arial"/>
          <w:b/>
        </w:rPr>
        <w:t>Chairman welcome</w:t>
      </w:r>
    </w:p>
    <w:p w14:paraId="54667F9E" w14:textId="77777777" w:rsidR="000A221C" w:rsidRPr="000A221C" w:rsidRDefault="00536EFB" w:rsidP="000A221C">
      <w:pPr>
        <w:pStyle w:val="ListParagraph"/>
        <w:numPr>
          <w:ilvl w:val="0"/>
          <w:numId w:val="34"/>
        </w:numPr>
        <w:rPr>
          <w:rFonts w:asciiTheme="minorHAnsi" w:hAnsiTheme="minorHAnsi" w:cs="Arial"/>
          <w:bCs/>
        </w:rPr>
      </w:pPr>
      <w:r w:rsidRPr="000A221C">
        <w:rPr>
          <w:rFonts w:asciiTheme="minorHAnsi" w:hAnsiTheme="minorHAnsi" w:cs="Arial"/>
          <w:b/>
        </w:rPr>
        <w:t>Apologies for absence</w:t>
      </w:r>
    </w:p>
    <w:p w14:paraId="2EFDF840" w14:textId="77777777" w:rsidR="000A221C" w:rsidRPr="000A221C" w:rsidRDefault="002B5EDF"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3C553378" w14:textId="77777777" w:rsidR="000A221C" w:rsidRPr="000A221C" w:rsidRDefault="005A2A77"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Public Participation Session – </w:t>
      </w:r>
    </w:p>
    <w:p w14:paraId="6F8980F9" w14:textId="77777777" w:rsidR="00AE4D54" w:rsidRPr="00AE4D54" w:rsidRDefault="002B5EDF" w:rsidP="00AE4D54">
      <w:pPr>
        <w:pStyle w:val="ListParagraph"/>
        <w:numPr>
          <w:ilvl w:val="0"/>
          <w:numId w:val="34"/>
        </w:numPr>
        <w:rPr>
          <w:rFonts w:asciiTheme="minorHAnsi" w:hAnsiTheme="minorHAnsi" w:cs="Arial"/>
          <w:bCs/>
        </w:rPr>
      </w:pPr>
      <w:r w:rsidRPr="000A221C">
        <w:rPr>
          <w:rFonts w:asciiTheme="minorHAnsi" w:hAnsiTheme="minorHAnsi" w:cs="Arial"/>
          <w:b/>
        </w:rPr>
        <w:t>To approve and sign minute of previous meetings</w:t>
      </w:r>
      <w:r w:rsidR="005A2A77" w:rsidRPr="000A221C">
        <w:rPr>
          <w:rFonts w:asciiTheme="minorHAnsi" w:hAnsiTheme="minorHAnsi" w:cs="Arial"/>
          <w:b/>
        </w:rPr>
        <w:t xml:space="preserve"> </w:t>
      </w:r>
      <w:r w:rsidR="00D059F8" w:rsidRPr="000A221C">
        <w:rPr>
          <w:rFonts w:asciiTheme="minorHAnsi" w:hAnsiTheme="minorHAnsi" w:cs="Arial"/>
          <w:bCs/>
        </w:rPr>
        <w:t>–</w:t>
      </w:r>
      <w:r w:rsidR="003B613E" w:rsidRPr="000A221C">
        <w:rPr>
          <w:rFonts w:asciiTheme="minorHAnsi" w:hAnsiTheme="minorHAnsi" w:cs="Arial"/>
          <w:bCs/>
        </w:rPr>
        <w:t xml:space="preserve"> </w:t>
      </w:r>
      <w:r w:rsidRPr="000A221C">
        <w:rPr>
          <w:rFonts w:asciiTheme="minorHAnsi" w:hAnsiTheme="minorHAnsi" w:cs="Arial"/>
        </w:rPr>
        <w:t xml:space="preserve">To approve the minutes of the Clavering </w:t>
      </w:r>
      <w:r w:rsidR="00AA5FFF" w:rsidRPr="000A221C">
        <w:rPr>
          <w:rFonts w:asciiTheme="minorHAnsi" w:hAnsiTheme="minorHAnsi" w:cs="Arial"/>
        </w:rPr>
        <w:t xml:space="preserve">Parish Council meeting held on </w:t>
      </w:r>
      <w:r w:rsidR="000A221C">
        <w:rPr>
          <w:rFonts w:asciiTheme="minorHAnsi" w:hAnsiTheme="minorHAnsi" w:cs="Arial"/>
        </w:rPr>
        <w:t>9</w:t>
      </w:r>
      <w:r w:rsidR="000A221C" w:rsidRPr="000A221C">
        <w:rPr>
          <w:rFonts w:asciiTheme="minorHAnsi" w:hAnsiTheme="minorHAnsi" w:cs="Arial"/>
          <w:vertAlign w:val="superscript"/>
        </w:rPr>
        <w:t>th</w:t>
      </w:r>
      <w:r w:rsidR="000A221C">
        <w:rPr>
          <w:rFonts w:asciiTheme="minorHAnsi" w:hAnsiTheme="minorHAnsi" w:cs="Arial"/>
        </w:rPr>
        <w:t xml:space="preserve"> May, Extraordinary Council (Employment) meeting on 5</w:t>
      </w:r>
      <w:r w:rsidR="000A221C" w:rsidRPr="000A221C">
        <w:rPr>
          <w:rFonts w:asciiTheme="minorHAnsi" w:hAnsiTheme="minorHAnsi" w:cs="Arial"/>
          <w:vertAlign w:val="superscript"/>
        </w:rPr>
        <w:t>th</w:t>
      </w:r>
      <w:r w:rsidR="000A221C">
        <w:rPr>
          <w:rFonts w:asciiTheme="minorHAnsi" w:hAnsiTheme="minorHAnsi" w:cs="Arial"/>
        </w:rPr>
        <w:t xml:space="preserve"> May, </w:t>
      </w:r>
      <w:r w:rsidR="00607BA7" w:rsidRPr="000A221C">
        <w:rPr>
          <w:rFonts w:asciiTheme="minorHAnsi" w:hAnsiTheme="minorHAnsi" w:cs="Arial"/>
        </w:rPr>
        <w:t xml:space="preserve"> </w:t>
      </w:r>
      <w:r w:rsidR="000A221C">
        <w:rPr>
          <w:rFonts w:asciiTheme="minorHAnsi" w:hAnsiTheme="minorHAnsi" w:cs="Arial"/>
        </w:rPr>
        <w:t>Extraordinary meeting (Planning) 23</w:t>
      </w:r>
      <w:r w:rsidR="000A221C" w:rsidRPr="000A221C">
        <w:rPr>
          <w:rFonts w:asciiTheme="minorHAnsi" w:hAnsiTheme="minorHAnsi" w:cs="Arial"/>
          <w:vertAlign w:val="superscript"/>
        </w:rPr>
        <w:t>rd</w:t>
      </w:r>
      <w:r w:rsidR="000A221C">
        <w:rPr>
          <w:rFonts w:asciiTheme="minorHAnsi" w:hAnsiTheme="minorHAnsi" w:cs="Arial"/>
        </w:rPr>
        <w:t xml:space="preserve"> May.</w:t>
      </w:r>
      <w:r w:rsidR="00227F22" w:rsidRPr="000A221C">
        <w:rPr>
          <w:rFonts w:asciiTheme="minorHAnsi" w:hAnsiTheme="minorHAnsi" w:cs="Arial"/>
        </w:rPr>
        <w:t xml:space="preserve"> </w:t>
      </w:r>
      <w:r w:rsidR="00173721" w:rsidRPr="000A221C">
        <w:rPr>
          <w:rFonts w:asciiTheme="minorHAnsi" w:hAnsiTheme="minorHAnsi" w:cs="Arial"/>
        </w:rPr>
        <w:t>To receive the In Camera report</w:t>
      </w:r>
      <w:r w:rsidR="0052345A" w:rsidRPr="000A221C">
        <w:rPr>
          <w:rFonts w:asciiTheme="minorHAnsi" w:hAnsiTheme="minorHAnsi" w:cs="Arial"/>
        </w:rPr>
        <w:t>s</w:t>
      </w:r>
      <w:r w:rsidR="00173721" w:rsidRPr="000A221C">
        <w:rPr>
          <w:rFonts w:asciiTheme="minorHAnsi" w:hAnsiTheme="minorHAnsi" w:cs="Arial"/>
        </w:rPr>
        <w:t xml:space="preserve"> from</w:t>
      </w:r>
      <w:r w:rsidR="006C2FE9" w:rsidRPr="000A221C">
        <w:rPr>
          <w:rFonts w:asciiTheme="minorHAnsi" w:hAnsiTheme="minorHAnsi" w:cs="Arial"/>
        </w:rPr>
        <w:t xml:space="preserve"> </w:t>
      </w:r>
      <w:r w:rsidR="000A221C">
        <w:rPr>
          <w:rFonts w:asciiTheme="minorHAnsi" w:hAnsiTheme="minorHAnsi" w:cs="Arial"/>
        </w:rPr>
        <w:t>9</w:t>
      </w:r>
      <w:r w:rsidR="000A221C" w:rsidRPr="000A221C">
        <w:rPr>
          <w:rFonts w:asciiTheme="minorHAnsi" w:hAnsiTheme="minorHAnsi" w:cs="Arial"/>
          <w:vertAlign w:val="superscript"/>
        </w:rPr>
        <w:t>th</w:t>
      </w:r>
      <w:r w:rsidR="000A221C">
        <w:rPr>
          <w:rFonts w:asciiTheme="minorHAnsi" w:hAnsiTheme="minorHAnsi" w:cs="Arial"/>
        </w:rPr>
        <w:t xml:space="preserve"> May</w:t>
      </w:r>
      <w:r w:rsidR="00AE4D54">
        <w:rPr>
          <w:rFonts w:asciiTheme="minorHAnsi" w:hAnsiTheme="minorHAnsi" w:cs="Arial"/>
        </w:rPr>
        <w:t>.</w:t>
      </w:r>
    </w:p>
    <w:p w14:paraId="3E4793A0" w14:textId="77777777" w:rsidR="00AE4D54" w:rsidRPr="00AE4D54" w:rsidRDefault="00EA7154" w:rsidP="00AE4D54">
      <w:pPr>
        <w:pStyle w:val="ListParagraph"/>
        <w:numPr>
          <w:ilvl w:val="0"/>
          <w:numId w:val="34"/>
        </w:numPr>
        <w:rPr>
          <w:rFonts w:asciiTheme="minorHAnsi" w:hAnsiTheme="minorHAnsi" w:cs="Arial"/>
          <w:bCs/>
        </w:rPr>
      </w:pPr>
      <w:r w:rsidRPr="00AE4D54">
        <w:rPr>
          <w:rFonts w:asciiTheme="minorHAnsi" w:hAnsiTheme="minorHAnsi" w:cs="Arial"/>
          <w:b/>
        </w:rPr>
        <w:t>District and County Councillors Reports - To receive reports.</w:t>
      </w:r>
    </w:p>
    <w:p w14:paraId="4611DF35" w14:textId="77777777" w:rsidR="0004731B" w:rsidRPr="0004731B" w:rsidRDefault="00FD6CDC" w:rsidP="0004731B">
      <w:pPr>
        <w:pStyle w:val="ListParagraph"/>
        <w:numPr>
          <w:ilvl w:val="0"/>
          <w:numId w:val="34"/>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64EF18BF" w:rsidR="00636F71" w:rsidRPr="00F25333" w:rsidRDefault="00EE1CBC" w:rsidP="0004731B">
      <w:pPr>
        <w:pStyle w:val="ListParagraph"/>
        <w:numPr>
          <w:ilvl w:val="1"/>
          <w:numId w:val="34"/>
        </w:numPr>
        <w:rPr>
          <w:rFonts w:asciiTheme="minorHAnsi" w:hAnsiTheme="minorHAnsi" w:cs="Arial"/>
          <w:bCs/>
        </w:rPr>
      </w:pPr>
      <w:r w:rsidRPr="0004731B">
        <w:rPr>
          <w:rFonts w:asciiTheme="minorHAnsi" w:hAnsiTheme="minorHAnsi" w:cs="Arial"/>
          <w:b/>
        </w:rPr>
        <w:t>To be commented on</w:t>
      </w:r>
    </w:p>
    <w:p w14:paraId="43954D66" w14:textId="77777777" w:rsidR="00F25333" w:rsidRPr="00F25333" w:rsidRDefault="00F25333" w:rsidP="00F25333">
      <w:pPr>
        <w:pStyle w:val="ListParagraph"/>
        <w:ind w:left="1353"/>
        <w:rPr>
          <w:rFonts w:asciiTheme="minorHAnsi" w:hAnsiTheme="minorHAnsi" w:cs="Arial"/>
          <w:bCs/>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F25333" w:rsidRPr="005463B0" w14:paraId="5CE8442D" w14:textId="77777777" w:rsidTr="005F5092">
        <w:tc>
          <w:tcPr>
            <w:tcW w:w="2268" w:type="dxa"/>
          </w:tcPr>
          <w:p w14:paraId="7146944F" w14:textId="77777777" w:rsidR="00F25333" w:rsidRPr="005463B0" w:rsidRDefault="00F25333" w:rsidP="005F5092">
            <w:pPr>
              <w:rPr>
                <w:rFonts w:asciiTheme="minorHAnsi" w:hAnsiTheme="minorHAnsi" w:cs="Arial"/>
                <w:b/>
              </w:rPr>
            </w:pPr>
            <w:r w:rsidRPr="005463B0">
              <w:rPr>
                <w:rFonts w:asciiTheme="minorHAnsi" w:hAnsiTheme="minorHAnsi" w:cs="Arial"/>
                <w:b/>
              </w:rPr>
              <w:t>Planning Reference</w:t>
            </w:r>
          </w:p>
        </w:tc>
        <w:tc>
          <w:tcPr>
            <w:tcW w:w="1984" w:type="dxa"/>
          </w:tcPr>
          <w:p w14:paraId="3BB49D3A" w14:textId="77777777" w:rsidR="00F25333" w:rsidRPr="005463B0" w:rsidRDefault="00F25333" w:rsidP="005F5092">
            <w:pPr>
              <w:rPr>
                <w:rFonts w:asciiTheme="minorHAnsi" w:hAnsiTheme="minorHAnsi" w:cs="Arial"/>
                <w:b/>
              </w:rPr>
            </w:pPr>
            <w:r w:rsidRPr="005463B0">
              <w:rPr>
                <w:rFonts w:asciiTheme="minorHAnsi" w:hAnsiTheme="minorHAnsi" w:cs="Arial"/>
                <w:b/>
              </w:rPr>
              <w:t>Address</w:t>
            </w:r>
          </w:p>
        </w:tc>
        <w:tc>
          <w:tcPr>
            <w:tcW w:w="3828" w:type="dxa"/>
          </w:tcPr>
          <w:p w14:paraId="1B007DBC" w14:textId="77777777" w:rsidR="00F25333" w:rsidRPr="005463B0" w:rsidRDefault="00F25333" w:rsidP="005F5092">
            <w:pPr>
              <w:tabs>
                <w:tab w:val="left" w:pos="2880"/>
              </w:tabs>
              <w:rPr>
                <w:rFonts w:asciiTheme="minorHAnsi" w:hAnsiTheme="minorHAnsi" w:cs="Arial"/>
                <w:b/>
              </w:rPr>
            </w:pPr>
            <w:r w:rsidRPr="005463B0">
              <w:rPr>
                <w:rFonts w:asciiTheme="minorHAnsi" w:hAnsiTheme="minorHAnsi" w:cs="Arial"/>
                <w:b/>
              </w:rPr>
              <w:t>Proposal</w:t>
            </w:r>
            <w:r>
              <w:rPr>
                <w:rFonts w:asciiTheme="minorHAnsi" w:hAnsiTheme="minorHAnsi" w:cs="Arial"/>
                <w:b/>
              </w:rPr>
              <w:tab/>
            </w:r>
          </w:p>
        </w:tc>
        <w:tc>
          <w:tcPr>
            <w:tcW w:w="1559" w:type="dxa"/>
          </w:tcPr>
          <w:p w14:paraId="7CE44998" w14:textId="77777777" w:rsidR="00F25333" w:rsidRPr="005463B0" w:rsidRDefault="00F25333" w:rsidP="005F5092">
            <w:pPr>
              <w:rPr>
                <w:rFonts w:asciiTheme="minorHAnsi" w:hAnsiTheme="minorHAnsi" w:cs="Arial"/>
                <w:b/>
              </w:rPr>
            </w:pPr>
            <w:r w:rsidRPr="005463B0">
              <w:rPr>
                <w:rFonts w:asciiTheme="minorHAnsi" w:hAnsiTheme="minorHAnsi" w:cs="Arial"/>
                <w:b/>
              </w:rPr>
              <w:t>Decision</w:t>
            </w:r>
          </w:p>
        </w:tc>
      </w:tr>
      <w:tr w:rsidR="00F25333" w:rsidRPr="005463B0" w14:paraId="2631F0C9" w14:textId="77777777" w:rsidTr="005F5092">
        <w:tc>
          <w:tcPr>
            <w:tcW w:w="2268" w:type="dxa"/>
          </w:tcPr>
          <w:p w14:paraId="61B54015" w14:textId="77777777" w:rsidR="00F25333" w:rsidRDefault="00F25333" w:rsidP="005F5092">
            <w:pPr>
              <w:rPr>
                <w:rFonts w:asciiTheme="minorHAnsi" w:hAnsiTheme="minorHAnsi" w:cs="Arial"/>
                <w:b/>
              </w:rPr>
            </w:pPr>
            <w:r w:rsidRPr="007F2783">
              <w:rPr>
                <w:rFonts w:asciiTheme="minorHAnsi" w:hAnsiTheme="minorHAnsi" w:cs="Arial"/>
                <w:b/>
              </w:rPr>
              <w:t>UTT/22/</w:t>
            </w:r>
            <w:r>
              <w:rPr>
                <w:rFonts w:asciiTheme="minorHAnsi" w:hAnsiTheme="minorHAnsi" w:cs="Arial"/>
                <w:b/>
              </w:rPr>
              <w:t>1279/FUL</w:t>
            </w:r>
          </w:p>
          <w:p w14:paraId="558C6B35" w14:textId="455702DD" w:rsidR="00F25333" w:rsidRPr="005463B0" w:rsidRDefault="00F25333" w:rsidP="005F5092">
            <w:pPr>
              <w:rPr>
                <w:rFonts w:asciiTheme="minorHAnsi" w:hAnsiTheme="minorHAnsi" w:cs="Arial"/>
                <w:b/>
              </w:rPr>
            </w:pPr>
            <w:r>
              <w:rPr>
                <w:rFonts w:asciiTheme="minorHAnsi" w:hAnsiTheme="minorHAnsi" w:cs="Arial"/>
                <w:b/>
              </w:rPr>
              <w:t>Comments to be submitted by 14</w:t>
            </w:r>
            <w:r w:rsidRPr="00F25333">
              <w:rPr>
                <w:rFonts w:asciiTheme="minorHAnsi" w:hAnsiTheme="minorHAnsi" w:cs="Arial"/>
                <w:b/>
                <w:vertAlign w:val="superscript"/>
              </w:rPr>
              <w:t>th</w:t>
            </w:r>
            <w:r>
              <w:rPr>
                <w:rFonts w:asciiTheme="minorHAnsi" w:hAnsiTheme="minorHAnsi" w:cs="Arial"/>
                <w:b/>
              </w:rPr>
              <w:t xml:space="preserve"> June, 2022</w:t>
            </w:r>
          </w:p>
        </w:tc>
        <w:tc>
          <w:tcPr>
            <w:tcW w:w="1984" w:type="dxa"/>
          </w:tcPr>
          <w:p w14:paraId="06F9A992" w14:textId="2BA796FF" w:rsidR="00F25333" w:rsidRPr="005463B0" w:rsidRDefault="00F25333" w:rsidP="005F5092">
            <w:pPr>
              <w:rPr>
                <w:rFonts w:asciiTheme="minorHAnsi" w:hAnsiTheme="minorHAnsi" w:cs="Arial"/>
                <w:bCs/>
              </w:rPr>
            </w:pPr>
            <w:r>
              <w:rPr>
                <w:rFonts w:asciiTheme="minorHAnsi" w:hAnsiTheme="minorHAnsi" w:cs="Arial"/>
                <w:bCs/>
              </w:rPr>
              <w:t xml:space="preserve">Hill Green Farm, Clatterbury Lane, </w:t>
            </w:r>
          </w:p>
        </w:tc>
        <w:tc>
          <w:tcPr>
            <w:tcW w:w="3828" w:type="dxa"/>
          </w:tcPr>
          <w:p w14:paraId="7E69EC7B" w14:textId="1A1F8AA9" w:rsidR="00F25333" w:rsidRPr="005463B0" w:rsidRDefault="00F25333" w:rsidP="005F5092">
            <w:pPr>
              <w:rPr>
                <w:rFonts w:asciiTheme="minorHAnsi" w:hAnsiTheme="minorHAnsi" w:cs="Arial"/>
                <w:bCs/>
              </w:rPr>
            </w:pPr>
            <w:r>
              <w:rPr>
                <w:rFonts w:asciiTheme="minorHAnsi" w:hAnsiTheme="minorHAnsi" w:cs="Arial"/>
                <w:bCs/>
              </w:rPr>
              <w:t>Operational works to brick barn for Change of Use of agricultural building use (Class E)</w:t>
            </w:r>
          </w:p>
        </w:tc>
        <w:tc>
          <w:tcPr>
            <w:tcW w:w="1559" w:type="dxa"/>
          </w:tcPr>
          <w:p w14:paraId="40A21CA6" w14:textId="77777777" w:rsidR="00F25333" w:rsidRPr="005463B0" w:rsidRDefault="00F25333" w:rsidP="005F5092">
            <w:pPr>
              <w:rPr>
                <w:rFonts w:asciiTheme="minorHAnsi" w:hAnsiTheme="minorHAnsi" w:cs="Arial"/>
                <w:b/>
              </w:rPr>
            </w:pPr>
            <w:r>
              <w:rPr>
                <w:rFonts w:asciiTheme="minorHAnsi" w:hAnsiTheme="minorHAnsi" w:cs="Arial"/>
                <w:b/>
              </w:rPr>
              <w:t>Awaiting Decision</w:t>
            </w:r>
          </w:p>
        </w:tc>
      </w:tr>
      <w:tr w:rsidR="00775559" w:rsidRPr="005463B0" w14:paraId="41CFC420" w14:textId="77777777" w:rsidTr="005F5092">
        <w:tc>
          <w:tcPr>
            <w:tcW w:w="2268" w:type="dxa"/>
          </w:tcPr>
          <w:p w14:paraId="227C133B" w14:textId="77777777" w:rsidR="00775559" w:rsidRDefault="00775559" w:rsidP="005F5092">
            <w:pPr>
              <w:rPr>
                <w:rFonts w:asciiTheme="minorHAnsi" w:hAnsiTheme="minorHAnsi" w:cs="Arial"/>
                <w:b/>
              </w:rPr>
            </w:pPr>
            <w:r>
              <w:rPr>
                <w:rFonts w:asciiTheme="minorHAnsi" w:hAnsiTheme="minorHAnsi" w:cs="Arial"/>
                <w:b/>
              </w:rPr>
              <w:t>UTT/22/1222/HHF</w:t>
            </w:r>
          </w:p>
          <w:p w14:paraId="28977904" w14:textId="77777777" w:rsidR="00775559" w:rsidRDefault="00775559" w:rsidP="005F5092">
            <w:pPr>
              <w:rPr>
                <w:rFonts w:asciiTheme="minorHAnsi" w:hAnsiTheme="minorHAnsi" w:cs="Arial"/>
                <w:b/>
              </w:rPr>
            </w:pPr>
            <w:r>
              <w:rPr>
                <w:rFonts w:asciiTheme="minorHAnsi" w:hAnsiTheme="minorHAnsi" w:cs="Arial"/>
                <w:b/>
              </w:rPr>
              <w:t>UTT/22/1223/LB</w:t>
            </w:r>
          </w:p>
          <w:p w14:paraId="047EAA91" w14:textId="2DD45360" w:rsidR="00775559" w:rsidRPr="007F2783" w:rsidRDefault="00775559" w:rsidP="005F5092">
            <w:pPr>
              <w:rPr>
                <w:rFonts w:asciiTheme="minorHAnsi" w:hAnsiTheme="minorHAnsi" w:cs="Arial"/>
                <w:b/>
              </w:rPr>
            </w:pPr>
            <w:r>
              <w:rPr>
                <w:rFonts w:asciiTheme="minorHAnsi" w:hAnsiTheme="minorHAnsi" w:cs="Arial"/>
                <w:b/>
              </w:rPr>
              <w:t>(received 29</w:t>
            </w:r>
            <w:r w:rsidRPr="00775559">
              <w:rPr>
                <w:rFonts w:asciiTheme="minorHAnsi" w:hAnsiTheme="minorHAnsi" w:cs="Arial"/>
                <w:b/>
                <w:vertAlign w:val="superscript"/>
              </w:rPr>
              <w:t>th</w:t>
            </w:r>
            <w:r>
              <w:rPr>
                <w:rFonts w:asciiTheme="minorHAnsi" w:hAnsiTheme="minorHAnsi" w:cs="Arial"/>
                <w:b/>
              </w:rPr>
              <w:t xml:space="preserve"> April, Validated 5</w:t>
            </w:r>
            <w:r w:rsidRPr="00775559">
              <w:rPr>
                <w:rFonts w:asciiTheme="minorHAnsi" w:hAnsiTheme="minorHAnsi" w:cs="Arial"/>
                <w:b/>
                <w:vertAlign w:val="superscript"/>
              </w:rPr>
              <w:t>th</w:t>
            </w:r>
            <w:r>
              <w:rPr>
                <w:rFonts w:asciiTheme="minorHAnsi" w:hAnsiTheme="minorHAnsi" w:cs="Arial"/>
                <w:b/>
              </w:rPr>
              <w:t xml:space="preserve"> may 2022)</w:t>
            </w:r>
          </w:p>
        </w:tc>
        <w:tc>
          <w:tcPr>
            <w:tcW w:w="1984" w:type="dxa"/>
          </w:tcPr>
          <w:p w14:paraId="0A6235ED" w14:textId="20482095" w:rsidR="00775559" w:rsidRDefault="00775559" w:rsidP="005F5092">
            <w:pPr>
              <w:rPr>
                <w:rFonts w:asciiTheme="minorHAnsi" w:hAnsiTheme="minorHAnsi" w:cs="Arial"/>
                <w:bCs/>
              </w:rPr>
            </w:pPr>
            <w:r>
              <w:rPr>
                <w:rFonts w:asciiTheme="minorHAnsi" w:hAnsiTheme="minorHAnsi" w:cs="Arial"/>
                <w:bCs/>
              </w:rPr>
              <w:t>Great Barn, Clavering Hall, Stortford Road</w:t>
            </w:r>
          </w:p>
        </w:tc>
        <w:tc>
          <w:tcPr>
            <w:tcW w:w="3828" w:type="dxa"/>
          </w:tcPr>
          <w:p w14:paraId="74BB6FE1" w14:textId="1CC1EEC9" w:rsidR="00775559" w:rsidRDefault="00775559" w:rsidP="005F5092">
            <w:pPr>
              <w:rPr>
                <w:rFonts w:asciiTheme="minorHAnsi" w:hAnsiTheme="minorHAnsi" w:cs="Arial"/>
                <w:bCs/>
              </w:rPr>
            </w:pPr>
            <w:r>
              <w:rPr>
                <w:rFonts w:asciiTheme="minorHAnsi" w:hAnsiTheme="minorHAnsi" w:cs="Arial"/>
                <w:bCs/>
              </w:rPr>
              <w:t>Installation of 6 no. Solar panels on the annex roof and 10 no. solar panels on the double garage roof.</w:t>
            </w:r>
          </w:p>
        </w:tc>
        <w:tc>
          <w:tcPr>
            <w:tcW w:w="1559" w:type="dxa"/>
          </w:tcPr>
          <w:p w14:paraId="55C00013" w14:textId="65EDAEC6" w:rsidR="00775559" w:rsidRDefault="00775559" w:rsidP="005F5092">
            <w:pPr>
              <w:rPr>
                <w:rFonts w:asciiTheme="minorHAnsi" w:hAnsiTheme="minorHAnsi" w:cs="Arial"/>
                <w:b/>
              </w:rPr>
            </w:pPr>
            <w:r>
              <w:rPr>
                <w:rFonts w:asciiTheme="minorHAnsi" w:hAnsiTheme="minorHAnsi" w:cs="Arial"/>
                <w:b/>
              </w:rPr>
              <w:t>Awaiting decision</w:t>
            </w:r>
          </w:p>
        </w:tc>
      </w:tr>
      <w:tr w:rsidR="00775559" w:rsidRPr="005463B0" w14:paraId="331D5A27" w14:textId="77777777" w:rsidTr="005F5092">
        <w:tc>
          <w:tcPr>
            <w:tcW w:w="2268" w:type="dxa"/>
          </w:tcPr>
          <w:p w14:paraId="29B89933" w14:textId="77777777" w:rsidR="00775559" w:rsidRPr="007F2783" w:rsidRDefault="00775559" w:rsidP="005F5092">
            <w:pPr>
              <w:rPr>
                <w:rFonts w:asciiTheme="minorHAnsi" w:hAnsiTheme="minorHAnsi" w:cs="Arial"/>
                <w:b/>
              </w:rPr>
            </w:pPr>
          </w:p>
        </w:tc>
        <w:tc>
          <w:tcPr>
            <w:tcW w:w="1984" w:type="dxa"/>
          </w:tcPr>
          <w:p w14:paraId="29DA00C9" w14:textId="77777777" w:rsidR="00775559" w:rsidRDefault="00775559" w:rsidP="005F5092">
            <w:pPr>
              <w:rPr>
                <w:rFonts w:asciiTheme="minorHAnsi" w:hAnsiTheme="minorHAnsi" w:cs="Arial"/>
                <w:bCs/>
              </w:rPr>
            </w:pPr>
          </w:p>
        </w:tc>
        <w:tc>
          <w:tcPr>
            <w:tcW w:w="3828" w:type="dxa"/>
          </w:tcPr>
          <w:p w14:paraId="2B5CEEE5" w14:textId="77777777" w:rsidR="00775559" w:rsidRDefault="00775559" w:rsidP="005F5092">
            <w:pPr>
              <w:rPr>
                <w:rFonts w:asciiTheme="minorHAnsi" w:hAnsiTheme="minorHAnsi" w:cs="Arial"/>
                <w:bCs/>
              </w:rPr>
            </w:pPr>
          </w:p>
        </w:tc>
        <w:tc>
          <w:tcPr>
            <w:tcW w:w="1559" w:type="dxa"/>
          </w:tcPr>
          <w:p w14:paraId="274592CC" w14:textId="77777777" w:rsidR="00775559" w:rsidRDefault="00775559" w:rsidP="005F5092">
            <w:pPr>
              <w:rPr>
                <w:rFonts w:asciiTheme="minorHAnsi" w:hAnsiTheme="minorHAnsi" w:cs="Arial"/>
                <w:b/>
              </w:rPr>
            </w:pPr>
          </w:p>
        </w:tc>
      </w:tr>
    </w:tbl>
    <w:p w14:paraId="37D5CEC6" w14:textId="206A5A46" w:rsidR="00F25333" w:rsidRDefault="00F25333" w:rsidP="00F25333">
      <w:pPr>
        <w:pStyle w:val="ListParagraph"/>
        <w:ind w:left="1353"/>
        <w:rPr>
          <w:rFonts w:asciiTheme="minorHAnsi" w:hAnsiTheme="minorHAnsi" w:cs="Arial"/>
          <w:bCs/>
        </w:rPr>
      </w:pPr>
    </w:p>
    <w:p w14:paraId="2B15E8D4" w14:textId="77777777" w:rsidR="00F25333" w:rsidRPr="0004731B" w:rsidRDefault="00F25333" w:rsidP="00F25333">
      <w:pPr>
        <w:pStyle w:val="ListParagraph"/>
        <w:ind w:left="1353"/>
        <w:rPr>
          <w:rFonts w:asciiTheme="minorHAnsi" w:hAnsiTheme="minorHAnsi" w:cs="Arial"/>
          <w:bCs/>
        </w:rPr>
      </w:pPr>
    </w:p>
    <w:p w14:paraId="72B25242" w14:textId="77777777" w:rsidR="0004731B" w:rsidRPr="0004731B" w:rsidRDefault="0004731B" w:rsidP="0004731B">
      <w:pPr>
        <w:rPr>
          <w:rFonts w:asciiTheme="minorHAnsi" w:hAnsiTheme="minorHAnsi" w:cs="Arial"/>
          <w:bCs/>
        </w:rPr>
      </w:pPr>
    </w:p>
    <w:p w14:paraId="5AA38EFB" w14:textId="3D41DF75" w:rsidR="0004731B" w:rsidRPr="0004731B" w:rsidRDefault="0004731B" w:rsidP="0004731B">
      <w:pPr>
        <w:pStyle w:val="ListParagraph"/>
        <w:numPr>
          <w:ilvl w:val="1"/>
          <w:numId w:val="34"/>
        </w:numPr>
        <w:rPr>
          <w:rFonts w:asciiTheme="minorHAnsi" w:hAnsiTheme="minorHAnsi" w:cs="Arial"/>
          <w:bCs/>
        </w:rPr>
      </w:pPr>
      <w:r>
        <w:rPr>
          <w:rFonts w:asciiTheme="minorHAnsi" w:hAnsiTheme="minorHAnsi" w:cs="Arial"/>
          <w:b/>
        </w:rPr>
        <w:t>UDC Decisions</w:t>
      </w:r>
    </w:p>
    <w:p w14:paraId="279A044C" w14:textId="77777777" w:rsidR="0004731B" w:rsidRPr="0004731B" w:rsidRDefault="0004731B" w:rsidP="0004731B">
      <w:pPr>
        <w:rPr>
          <w:rFonts w:asciiTheme="minorHAnsi" w:hAnsiTheme="minorHAnsi" w:cs="Arial"/>
          <w:bCs/>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bookmarkStart w:id="1" w:name="_Hlk105585017"/>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5F891A00" w:rsidR="00C76CBC" w:rsidRPr="005463B0" w:rsidRDefault="007F2783" w:rsidP="007F2783">
            <w:pPr>
              <w:rPr>
                <w:rFonts w:asciiTheme="minorHAnsi" w:hAnsiTheme="minorHAnsi" w:cs="Arial"/>
                <w:b/>
              </w:rPr>
            </w:pPr>
            <w:r w:rsidRPr="007F2783">
              <w:rPr>
                <w:rFonts w:asciiTheme="minorHAnsi" w:hAnsiTheme="minorHAnsi" w:cs="Arial"/>
                <w:b/>
              </w:rPr>
              <w:t>UTT/22/1017/FUL</w:t>
            </w:r>
          </w:p>
        </w:tc>
        <w:tc>
          <w:tcPr>
            <w:tcW w:w="1984" w:type="dxa"/>
          </w:tcPr>
          <w:p w14:paraId="4C1CF901" w14:textId="234700B5" w:rsidR="005463B0" w:rsidRPr="005463B0" w:rsidRDefault="007F2783" w:rsidP="005463B0">
            <w:pPr>
              <w:rPr>
                <w:rFonts w:asciiTheme="minorHAnsi" w:hAnsiTheme="minorHAnsi" w:cs="Arial"/>
                <w:bCs/>
              </w:rPr>
            </w:pPr>
            <w:r w:rsidRPr="007F2783">
              <w:rPr>
                <w:rFonts w:asciiTheme="minorHAnsi" w:hAnsiTheme="minorHAnsi" w:cs="Arial"/>
                <w:bCs/>
              </w:rPr>
              <w:t>Spinney Cottage Wicken Road</w:t>
            </w:r>
          </w:p>
        </w:tc>
        <w:tc>
          <w:tcPr>
            <w:tcW w:w="3828" w:type="dxa"/>
          </w:tcPr>
          <w:p w14:paraId="564E83BC" w14:textId="10CAC99F" w:rsidR="007F2783" w:rsidRPr="007F2783" w:rsidRDefault="007F2783" w:rsidP="007F2783">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4C75E5A3" w14:textId="1D209EDD" w:rsidR="005463B0" w:rsidRPr="005463B0" w:rsidRDefault="007F2783" w:rsidP="007F2783">
            <w:pPr>
              <w:rPr>
                <w:rFonts w:asciiTheme="minorHAnsi" w:hAnsiTheme="minorHAnsi" w:cs="Arial"/>
                <w:bCs/>
              </w:rPr>
            </w:pPr>
            <w:r w:rsidRPr="007F2783">
              <w:rPr>
                <w:rFonts w:asciiTheme="minorHAnsi" w:hAnsiTheme="minorHAnsi" w:cs="Arial"/>
                <w:bCs/>
              </w:rPr>
              <w:t>elevations of the approved dwelling</w:t>
            </w:r>
          </w:p>
        </w:tc>
        <w:tc>
          <w:tcPr>
            <w:tcW w:w="1559" w:type="dxa"/>
          </w:tcPr>
          <w:p w14:paraId="61F77C79" w14:textId="47192AD7" w:rsidR="005463B0" w:rsidRPr="005463B0" w:rsidRDefault="00C3614C" w:rsidP="005463B0">
            <w:pPr>
              <w:rPr>
                <w:rFonts w:asciiTheme="minorHAnsi" w:hAnsiTheme="minorHAnsi" w:cs="Arial"/>
                <w:b/>
              </w:rPr>
            </w:pPr>
            <w:r>
              <w:rPr>
                <w:rFonts w:asciiTheme="minorHAnsi" w:hAnsiTheme="minorHAnsi" w:cs="Arial"/>
                <w:b/>
              </w:rPr>
              <w:t>Awaiting Decision</w:t>
            </w:r>
          </w:p>
        </w:tc>
      </w:tr>
      <w:bookmarkEnd w:id="1"/>
      <w:tr w:rsidR="00492C3D" w:rsidRPr="005463B0" w14:paraId="74670698" w14:textId="77777777" w:rsidTr="00B560BF">
        <w:tc>
          <w:tcPr>
            <w:tcW w:w="2268" w:type="dxa"/>
          </w:tcPr>
          <w:p w14:paraId="17B737E1" w14:textId="77777777" w:rsidR="00492C3D" w:rsidRDefault="007258B5" w:rsidP="007258B5">
            <w:pPr>
              <w:rPr>
                <w:rFonts w:asciiTheme="minorHAnsi" w:hAnsiTheme="minorHAnsi" w:cs="Arial"/>
                <w:b/>
              </w:rPr>
            </w:pPr>
            <w:r w:rsidRPr="007258B5">
              <w:rPr>
                <w:rFonts w:asciiTheme="minorHAnsi" w:hAnsiTheme="minorHAnsi" w:cs="Arial"/>
                <w:b/>
              </w:rPr>
              <w:t>UTT/22/1190/HHF</w:t>
            </w:r>
          </w:p>
          <w:p w14:paraId="02787904" w14:textId="16A6929B" w:rsidR="007258B5" w:rsidRPr="00492C3D" w:rsidRDefault="007258B5" w:rsidP="007258B5">
            <w:pPr>
              <w:rPr>
                <w:rFonts w:asciiTheme="minorHAnsi" w:hAnsiTheme="minorHAnsi" w:cs="Arial"/>
                <w:b/>
              </w:rPr>
            </w:pPr>
            <w:r w:rsidRPr="007258B5">
              <w:rPr>
                <w:rFonts w:asciiTheme="minorHAnsi" w:hAnsiTheme="minorHAnsi" w:cs="Arial"/>
                <w:b/>
              </w:rPr>
              <w:t>UTT/22/1191/LB</w:t>
            </w:r>
          </w:p>
        </w:tc>
        <w:tc>
          <w:tcPr>
            <w:tcW w:w="1984" w:type="dxa"/>
          </w:tcPr>
          <w:p w14:paraId="62C72D9F" w14:textId="6313E2C9" w:rsidR="00492C3D" w:rsidRPr="005463B0" w:rsidRDefault="007258B5" w:rsidP="005463B0">
            <w:pPr>
              <w:rPr>
                <w:rFonts w:asciiTheme="minorHAnsi" w:hAnsiTheme="minorHAnsi" w:cs="Arial"/>
                <w:bCs/>
              </w:rPr>
            </w:pPr>
            <w:r w:rsidRPr="007258B5">
              <w:rPr>
                <w:rFonts w:asciiTheme="minorHAnsi" w:hAnsiTheme="minorHAnsi" w:cs="Arial"/>
                <w:bCs/>
              </w:rPr>
              <w:t>Christiana Pelham Road</w:t>
            </w:r>
          </w:p>
        </w:tc>
        <w:tc>
          <w:tcPr>
            <w:tcW w:w="3828" w:type="dxa"/>
          </w:tcPr>
          <w:p w14:paraId="7DD07129" w14:textId="77777777" w:rsidR="007258B5" w:rsidRPr="007258B5" w:rsidRDefault="007258B5" w:rsidP="007258B5">
            <w:pPr>
              <w:rPr>
                <w:rFonts w:asciiTheme="minorHAnsi" w:hAnsiTheme="minorHAnsi" w:cs="Arial"/>
                <w:bCs/>
              </w:rPr>
            </w:pPr>
            <w:r w:rsidRPr="007258B5">
              <w:rPr>
                <w:rFonts w:asciiTheme="minorHAnsi" w:hAnsiTheme="minorHAnsi" w:cs="Arial"/>
                <w:bCs/>
              </w:rPr>
              <w:t>Demolition of front outbuilding and proposed replacement single storey</w:t>
            </w:r>
          </w:p>
          <w:p w14:paraId="0E2E1C30" w14:textId="409234CB" w:rsidR="00492C3D" w:rsidRPr="005463B0" w:rsidRDefault="007258B5" w:rsidP="007258B5">
            <w:pPr>
              <w:rPr>
                <w:rFonts w:asciiTheme="minorHAnsi" w:hAnsiTheme="minorHAnsi" w:cs="Arial"/>
                <w:bCs/>
              </w:rPr>
            </w:pPr>
            <w:r w:rsidRPr="007258B5">
              <w:rPr>
                <w:rFonts w:asciiTheme="minorHAnsi" w:hAnsiTheme="minorHAnsi" w:cs="Arial"/>
                <w:bCs/>
              </w:rPr>
              <w:t>annexe building</w:t>
            </w:r>
          </w:p>
        </w:tc>
        <w:tc>
          <w:tcPr>
            <w:tcW w:w="1559" w:type="dxa"/>
          </w:tcPr>
          <w:p w14:paraId="19FC0560" w14:textId="5CADB6FB" w:rsidR="00492C3D" w:rsidRPr="005463B0" w:rsidRDefault="002A0254" w:rsidP="005463B0">
            <w:pPr>
              <w:rPr>
                <w:rFonts w:asciiTheme="minorHAnsi" w:hAnsiTheme="minorHAnsi" w:cs="Arial"/>
                <w:b/>
              </w:rPr>
            </w:pPr>
            <w:r>
              <w:rPr>
                <w:rFonts w:asciiTheme="minorHAnsi" w:hAnsiTheme="minorHAnsi" w:cs="Arial"/>
                <w:b/>
              </w:rPr>
              <w:t>Awaiting Decision</w:t>
            </w:r>
          </w:p>
        </w:tc>
      </w:tr>
      <w:tr w:rsidR="007258B5" w:rsidRPr="005463B0" w14:paraId="3E54F623" w14:textId="77777777" w:rsidTr="00B560BF">
        <w:tc>
          <w:tcPr>
            <w:tcW w:w="2268" w:type="dxa"/>
          </w:tcPr>
          <w:p w14:paraId="4CCD04EC" w14:textId="77777777" w:rsidR="007258B5" w:rsidRPr="007258B5" w:rsidRDefault="007258B5" w:rsidP="007258B5">
            <w:pPr>
              <w:rPr>
                <w:rFonts w:asciiTheme="minorHAnsi" w:hAnsiTheme="minorHAnsi" w:cs="Arial"/>
                <w:b/>
              </w:rPr>
            </w:pPr>
            <w:r w:rsidRPr="007258B5">
              <w:rPr>
                <w:rFonts w:asciiTheme="minorHAnsi" w:hAnsiTheme="minorHAnsi" w:cs="Arial"/>
                <w:b/>
              </w:rPr>
              <w:t>UTT/22/1145/LB</w:t>
            </w:r>
          </w:p>
          <w:p w14:paraId="03D8C264" w14:textId="679D18C5" w:rsidR="007258B5" w:rsidRPr="007258B5" w:rsidRDefault="007258B5" w:rsidP="00E010A5">
            <w:pPr>
              <w:rPr>
                <w:rFonts w:asciiTheme="minorHAnsi" w:hAnsiTheme="minorHAnsi" w:cs="Arial"/>
                <w:b/>
              </w:rPr>
            </w:pPr>
          </w:p>
        </w:tc>
        <w:tc>
          <w:tcPr>
            <w:tcW w:w="1984" w:type="dxa"/>
          </w:tcPr>
          <w:p w14:paraId="2DA62768" w14:textId="0A56DD1B" w:rsidR="007258B5" w:rsidRPr="007258B5" w:rsidRDefault="00E010A5" w:rsidP="005463B0">
            <w:pPr>
              <w:rPr>
                <w:rFonts w:asciiTheme="minorHAnsi" w:hAnsiTheme="minorHAnsi" w:cs="Arial"/>
                <w:bCs/>
              </w:rPr>
            </w:pPr>
            <w:r w:rsidRPr="00E010A5">
              <w:rPr>
                <w:rFonts w:asciiTheme="minorHAnsi" w:hAnsiTheme="minorHAnsi" w:cs="Arial"/>
                <w:bCs/>
              </w:rPr>
              <w:t>Court Cottage Stickling Green</w:t>
            </w:r>
          </w:p>
        </w:tc>
        <w:tc>
          <w:tcPr>
            <w:tcW w:w="3828" w:type="dxa"/>
          </w:tcPr>
          <w:p w14:paraId="5A4299A5" w14:textId="709EDF5C" w:rsidR="007258B5" w:rsidRPr="007258B5" w:rsidRDefault="00E010A5" w:rsidP="007258B5">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480D391D" w14:textId="56548198" w:rsidR="007258B5" w:rsidRPr="005463B0" w:rsidRDefault="002A0254" w:rsidP="005463B0">
            <w:pPr>
              <w:rPr>
                <w:rFonts w:asciiTheme="minorHAnsi" w:hAnsiTheme="minorHAnsi" w:cs="Arial"/>
                <w:b/>
              </w:rPr>
            </w:pPr>
            <w:r>
              <w:rPr>
                <w:rFonts w:asciiTheme="minorHAnsi" w:hAnsiTheme="minorHAnsi" w:cs="Arial"/>
                <w:b/>
              </w:rPr>
              <w:t>Awaiting Decision</w:t>
            </w:r>
          </w:p>
        </w:tc>
      </w:tr>
      <w:tr w:rsidR="007258B5" w:rsidRPr="005463B0" w14:paraId="7838A834" w14:textId="77777777" w:rsidTr="00B560BF">
        <w:tc>
          <w:tcPr>
            <w:tcW w:w="2268" w:type="dxa"/>
          </w:tcPr>
          <w:p w14:paraId="45D22573" w14:textId="47AB2B7D" w:rsidR="007258B5" w:rsidRPr="007258B5" w:rsidRDefault="00E010A5" w:rsidP="00E010A5">
            <w:pPr>
              <w:rPr>
                <w:rFonts w:asciiTheme="minorHAnsi" w:hAnsiTheme="minorHAnsi" w:cs="Arial"/>
                <w:b/>
              </w:rPr>
            </w:pPr>
            <w:r w:rsidRPr="00E010A5">
              <w:rPr>
                <w:rFonts w:asciiTheme="minorHAnsi" w:hAnsiTheme="minorHAnsi" w:cs="Arial"/>
                <w:b/>
              </w:rPr>
              <w:lastRenderedPageBreak/>
              <w:t>UTT/22/1217/HHF</w:t>
            </w:r>
          </w:p>
        </w:tc>
        <w:tc>
          <w:tcPr>
            <w:tcW w:w="1984" w:type="dxa"/>
          </w:tcPr>
          <w:p w14:paraId="29F37F0D" w14:textId="64E46F3B" w:rsidR="007258B5" w:rsidRPr="007258B5" w:rsidRDefault="00E010A5" w:rsidP="005463B0">
            <w:pPr>
              <w:rPr>
                <w:rFonts w:asciiTheme="minorHAnsi" w:hAnsiTheme="minorHAnsi" w:cs="Arial"/>
                <w:bCs/>
              </w:rPr>
            </w:pPr>
            <w:r w:rsidRPr="00E010A5">
              <w:rPr>
                <w:rFonts w:asciiTheme="minorHAnsi" w:hAnsiTheme="minorHAnsi" w:cs="Arial"/>
                <w:bCs/>
              </w:rPr>
              <w:t>Olde Barn Clavering Hall</w:t>
            </w:r>
          </w:p>
        </w:tc>
        <w:tc>
          <w:tcPr>
            <w:tcW w:w="3828" w:type="dxa"/>
          </w:tcPr>
          <w:p w14:paraId="7D5DDA21" w14:textId="759437D9" w:rsidR="007258B5" w:rsidRPr="007258B5" w:rsidRDefault="00E010A5" w:rsidP="007258B5">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14861DF9" w14:textId="6EAF5A15" w:rsidR="007258B5" w:rsidRPr="005463B0" w:rsidRDefault="002A0254" w:rsidP="005463B0">
            <w:pPr>
              <w:rPr>
                <w:rFonts w:asciiTheme="minorHAnsi" w:hAnsiTheme="minorHAnsi" w:cs="Arial"/>
                <w:b/>
              </w:rPr>
            </w:pPr>
            <w:r>
              <w:rPr>
                <w:rFonts w:asciiTheme="minorHAnsi" w:hAnsiTheme="minorHAnsi" w:cs="Arial"/>
                <w:b/>
              </w:rPr>
              <w:t>Awaiting Decision</w:t>
            </w:r>
          </w:p>
        </w:tc>
      </w:tr>
      <w:tr w:rsidR="00E010A5" w:rsidRPr="005463B0" w14:paraId="36DD3BC6" w14:textId="77777777" w:rsidTr="00B560BF">
        <w:tc>
          <w:tcPr>
            <w:tcW w:w="2268" w:type="dxa"/>
          </w:tcPr>
          <w:p w14:paraId="5EEEDB57" w14:textId="2F731DD1" w:rsidR="00E010A5" w:rsidRPr="00E010A5" w:rsidRDefault="00E010A5" w:rsidP="00E010A5">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0C619178" w14:textId="2081BC66" w:rsidR="00E010A5" w:rsidRPr="00E010A5" w:rsidRDefault="00E010A5" w:rsidP="005463B0">
            <w:pPr>
              <w:rPr>
                <w:rFonts w:asciiTheme="minorHAnsi" w:hAnsiTheme="minorHAnsi" w:cs="Arial"/>
                <w:bCs/>
              </w:rPr>
            </w:pPr>
            <w:r w:rsidRPr="00E010A5">
              <w:rPr>
                <w:rFonts w:asciiTheme="minorHAnsi" w:hAnsiTheme="minorHAnsi" w:cs="Arial"/>
                <w:bCs/>
              </w:rPr>
              <w:t>Hedgerows Hill Green</w:t>
            </w:r>
          </w:p>
        </w:tc>
        <w:tc>
          <w:tcPr>
            <w:tcW w:w="3828" w:type="dxa"/>
          </w:tcPr>
          <w:p w14:paraId="16165B8C" w14:textId="36F8F87A" w:rsidR="00E010A5" w:rsidRPr="00E010A5" w:rsidRDefault="00E010A5" w:rsidP="007258B5">
            <w:pPr>
              <w:rPr>
                <w:rFonts w:asciiTheme="minorHAnsi" w:hAnsiTheme="minorHAnsi" w:cs="Arial"/>
                <w:bCs/>
              </w:rPr>
            </w:pPr>
            <w:r w:rsidRPr="00E010A5">
              <w:rPr>
                <w:rFonts w:asciiTheme="minorHAnsi" w:hAnsiTheme="minorHAnsi" w:cs="Arial"/>
                <w:bCs/>
              </w:rPr>
              <w:t>1no. 3 bedroom dwelling with adjoining garage</w:t>
            </w:r>
          </w:p>
        </w:tc>
        <w:tc>
          <w:tcPr>
            <w:tcW w:w="1559" w:type="dxa"/>
          </w:tcPr>
          <w:p w14:paraId="72C2D11D" w14:textId="5AF8BBDA" w:rsidR="00E010A5" w:rsidRPr="005463B0" w:rsidRDefault="002A0254" w:rsidP="005463B0">
            <w:pPr>
              <w:rPr>
                <w:rFonts w:asciiTheme="minorHAnsi" w:hAnsiTheme="minorHAnsi" w:cs="Arial"/>
                <w:b/>
              </w:rPr>
            </w:pPr>
            <w:r>
              <w:rPr>
                <w:rFonts w:asciiTheme="minorHAnsi" w:hAnsiTheme="minorHAnsi" w:cs="Arial"/>
                <w:b/>
              </w:rPr>
              <w:t>Awaitng Decision</w:t>
            </w:r>
          </w:p>
        </w:tc>
      </w:tr>
      <w:tr w:rsidR="00E010A5" w:rsidRPr="005463B0" w14:paraId="367A5400" w14:textId="77777777" w:rsidTr="00B560BF">
        <w:tc>
          <w:tcPr>
            <w:tcW w:w="2268" w:type="dxa"/>
          </w:tcPr>
          <w:p w14:paraId="5565D0B3" w14:textId="77777777" w:rsidR="00E010A5" w:rsidRPr="00E010A5" w:rsidRDefault="00E010A5" w:rsidP="00E010A5">
            <w:pPr>
              <w:rPr>
                <w:rFonts w:asciiTheme="minorHAnsi" w:hAnsiTheme="minorHAnsi" w:cs="Arial"/>
                <w:b/>
              </w:rPr>
            </w:pPr>
            <w:r w:rsidRPr="00E010A5">
              <w:rPr>
                <w:rFonts w:asciiTheme="minorHAnsi" w:hAnsiTheme="minorHAnsi" w:cs="Arial"/>
                <w:b/>
              </w:rPr>
              <w:t>UTT/22/0929/FUL</w:t>
            </w:r>
          </w:p>
          <w:p w14:paraId="58EA927E" w14:textId="2384279C" w:rsidR="00E010A5" w:rsidRPr="00E010A5" w:rsidRDefault="00E010A5" w:rsidP="00E010A5">
            <w:pPr>
              <w:rPr>
                <w:rFonts w:asciiTheme="minorHAnsi" w:hAnsiTheme="minorHAnsi" w:cs="Arial"/>
                <w:b/>
              </w:rPr>
            </w:pPr>
          </w:p>
        </w:tc>
        <w:tc>
          <w:tcPr>
            <w:tcW w:w="1984" w:type="dxa"/>
          </w:tcPr>
          <w:p w14:paraId="3A02DEDD" w14:textId="3F79176B" w:rsidR="00E010A5" w:rsidRPr="00E010A5" w:rsidRDefault="00E010A5" w:rsidP="005463B0">
            <w:pPr>
              <w:rPr>
                <w:rFonts w:asciiTheme="minorHAnsi" w:hAnsiTheme="minorHAnsi" w:cs="Arial"/>
                <w:bCs/>
              </w:rPr>
            </w:pPr>
            <w:r w:rsidRPr="00E010A5">
              <w:rPr>
                <w:rFonts w:asciiTheme="minorHAnsi" w:hAnsiTheme="minorHAnsi" w:cs="Arial"/>
                <w:bCs/>
              </w:rPr>
              <w:t>Robin Hill Deers Green</w:t>
            </w:r>
          </w:p>
        </w:tc>
        <w:tc>
          <w:tcPr>
            <w:tcW w:w="3828" w:type="dxa"/>
          </w:tcPr>
          <w:p w14:paraId="1B2C9E20" w14:textId="0CED7D78" w:rsidR="00E010A5" w:rsidRPr="00E010A5" w:rsidRDefault="00E010A5" w:rsidP="007258B5">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19BB034D" w14:textId="051B4C72" w:rsidR="00E010A5" w:rsidRPr="005463B0" w:rsidRDefault="002A0254" w:rsidP="005463B0">
            <w:pPr>
              <w:rPr>
                <w:rFonts w:asciiTheme="minorHAnsi" w:hAnsiTheme="minorHAnsi" w:cs="Arial"/>
                <w:b/>
              </w:rPr>
            </w:pPr>
            <w:r>
              <w:rPr>
                <w:rFonts w:asciiTheme="minorHAnsi" w:hAnsiTheme="minorHAnsi" w:cs="Arial"/>
                <w:b/>
              </w:rPr>
              <w:t>Awaiting Decision</w:t>
            </w:r>
          </w:p>
        </w:tc>
      </w:tr>
      <w:tr w:rsidR="00E010A5" w:rsidRPr="005463B0" w14:paraId="2D5DE64C" w14:textId="77777777" w:rsidTr="00B560BF">
        <w:tc>
          <w:tcPr>
            <w:tcW w:w="2268" w:type="dxa"/>
          </w:tcPr>
          <w:p w14:paraId="4F3C8447" w14:textId="77777777" w:rsidR="00E010A5" w:rsidRPr="00E010A5" w:rsidRDefault="00E010A5" w:rsidP="00E010A5">
            <w:pPr>
              <w:rPr>
                <w:rFonts w:asciiTheme="minorHAnsi" w:hAnsiTheme="minorHAnsi" w:cs="Arial"/>
                <w:b/>
              </w:rPr>
            </w:pPr>
            <w:r w:rsidRPr="00E010A5">
              <w:rPr>
                <w:rFonts w:asciiTheme="minorHAnsi" w:hAnsiTheme="minorHAnsi" w:cs="Arial"/>
                <w:b/>
              </w:rPr>
              <w:t>UTT/22/1103/DFO</w:t>
            </w:r>
          </w:p>
          <w:p w14:paraId="15F7A51A" w14:textId="17B10DCE" w:rsidR="00E010A5" w:rsidRPr="00E010A5" w:rsidRDefault="002A0254" w:rsidP="00E010A5">
            <w:pPr>
              <w:rPr>
                <w:rFonts w:asciiTheme="minorHAnsi" w:hAnsiTheme="minorHAnsi" w:cs="Arial"/>
                <w:b/>
              </w:rPr>
            </w:pPr>
            <w:r>
              <w:rPr>
                <w:rFonts w:asciiTheme="minorHAnsi" w:hAnsiTheme="minorHAnsi" w:cs="Arial"/>
                <w:b/>
              </w:rPr>
              <w:t>Comments sent 25</w:t>
            </w:r>
            <w:r w:rsidRPr="002A0254">
              <w:rPr>
                <w:rFonts w:asciiTheme="minorHAnsi" w:hAnsiTheme="minorHAnsi" w:cs="Arial"/>
                <w:b/>
                <w:vertAlign w:val="superscript"/>
              </w:rPr>
              <w:t>th</w:t>
            </w:r>
            <w:r>
              <w:rPr>
                <w:rFonts w:asciiTheme="minorHAnsi" w:hAnsiTheme="minorHAnsi" w:cs="Arial"/>
                <w:b/>
              </w:rPr>
              <w:t xml:space="preserve"> May 2022</w:t>
            </w:r>
          </w:p>
        </w:tc>
        <w:tc>
          <w:tcPr>
            <w:tcW w:w="1984" w:type="dxa"/>
          </w:tcPr>
          <w:p w14:paraId="58858174" w14:textId="2B6A4184" w:rsidR="00E010A5" w:rsidRPr="00E010A5" w:rsidRDefault="00E010A5" w:rsidP="005463B0">
            <w:pPr>
              <w:rPr>
                <w:rFonts w:asciiTheme="minorHAnsi" w:hAnsiTheme="minorHAnsi" w:cs="Arial"/>
                <w:bCs/>
              </w:rPr>
            </w:pPr>
            <w:r w:rsidRPr="00E010A5">
              <w:rPr>
                <w:rFonts w:asciiTheme="minorHAnsi" w:hAnsiTheme="minorHAnsi" w:cs="Arial"/>
                <w:bCs/>
              </w:rPr>
              <w:t>Land To The West Of Stortford Road</w:t>
            </w:r>
          </w:p>
        </w:tc>
        <w:tc>
          <w:tcPr>
            <w:tcW w:w="3828" w:type="dxa"/>
          </w:tcPr>
          <w:p w14:paraId="14C42306" w14:textId="1D98C9D2" w:rsidR="00E010A5" w:rsidRPr="00E010A5" w:rsidRDefault="00E010A5" w:rsidP="00E010A5">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43805587" w14:textId="45BC3F6E" w:rsidR="00E010A5" w:rsidRPr="005463B0" w:rsidRDefault="002A0254" w:rsidP="005463B0">
            <w:pPr>
              <w:rPr>
                <w:rFonts w:asciiTheme="minorHAnsi" w:hAnsiTheme="minorHAnsi" w:cs="Arial"/>
                <w:b/>
              </w:rPr>
            </w:pPr>
            <w:r>
              <w:rPr>
                <w:rFonts w:asciiTheme="minorHAnsi" w:hAnsiTheme="minorHAnsi" w:cs="Arial"/>
                <w:b/>
              </w:rPr>
              <w:t>Awaiting Decision</w:t>
            </w:r>
          </w:p>
        </w:tc>
      </w:tr>
    </w:tbl>
    <w:p w14:paraId="2BDD675C" w14:textId="77777777" w:rsidR="00453ED1" w:rsidRPr="0004731B" w:rsidRDefault="00453ED1" w:rsidP="0004731B">
      <w:pPr>
        <w:rPr>
          <w:rFonts w:asciiTheme="minorHAnsi" w:hAnsiTheme="minorHAnsi" w:cs="Arial"/>
          <w:b/>
        </w:rPr>
      </w:pPr>
    </w:p>
    <w:p w14:paraId="6C7E0A32" w14:textId="035059BB" w:rsidR="009D795E" w:rsidRDefault="009D795E" w:rsidP="0004731B">
      <w:pPr>
        <w:rPr>
          <w:rFonts w:asciiTheme="minorHAnsi" w:hAnsiTheme="minorHAnsi" w:cs="Arial"/>
          <w:b/>
        </w:rPr>
      </w:pPr>
    </w:p>
    <w:p w14:paraId="3C8F03C5" w14:textId="77777777" w:rsidR="002A0254" w:rsidRPr="00FD318E" w:rsidRDefault="002A0254" w:rsidP="0004731B">
      <w:pPr>
        <w:rPr>
          <w:rFonts w:asciiTheme="minorHAnsi" w:hAnsiTheme="minorHAnsi" w:cs="Arial"/>
          <w:b/>
        </w:rPr>
      </w:pPr>
    </w:p>
    <w:tbl>
      <w:tblPr>
        <w:tblStyle w:val="TableGrid"/>
        <w:tblW w:w="0" w:type="auto"/>
        <w:tblInd w:w="846" w:type="dxa"/>
        <w:tblLook w:val="04A0" w:firstRow="1" w:lastRow="0" w:firstColumn="1" w:lastColumn="0" w:noHBand="0" w:noVBand="1"/>
      </w:tblPr>
      <w:tblGrid>
        <w:gridCol w:w="2268"/>
        <w:gridCol w:w="1984"/>
        <w:gridCol w:w="3828"/>
        <w:gridCol w:w="1530"/>
      </w:tblGrid>
      <w:tr w:rsidR="009D795E" w:rsidRPr="00FD318E" w14:paraId="32691C7E" w14:textId="77777777" w:rsidTr="003B613E">
        <w:tc>
          <w:tcPr>
            <w:tcW w:w="2268"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8"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30"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3B613E">
        <w:tc>
          <w:tcPr>
            <w:tcW w:w="2268" w:type="dxa"/>
          </w:tcPr>
          <w:p w14:paraId="69CF60D9" w14:textId="77777777" w:rsidR="006C2FE9" w:rsidRPr="005463B0" w:rsidRDefault="006C2FE9" w:rsidP="00E77EE0">
            <w:pPr>
              <w:rPr>
                <w:rFonts w:asciiTheme="minorHAnsi" w:hAnsiTheme="minorHAnsi" w:cs="Arial"/>
                <w:b/>
              </w:rPr>
            </w:pPr>
            <w:bookmarkStart w:id="2"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1984"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828"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B65657" w:rsidRPr="00FB65E3" w14:paraId="55540366" w14:textId="77777777" w:rsidTr="007F2783">
        <w:tc>
          <w:tcPr>
            <w:tcW w:w="2268" w:type="dxa"/>
          </w:tcPr>
          <w:p w14:paraId="3DEAE9B8" w14:textId="77777777" w:rsidR="00B65657" w:rsidRDefault="00B65657" w:rsidP="00547AA4">
            <w:pPr>
              <w:rPr>
                <w:rFonts w:asciiTheme="minorHAnsi" w:hAnsiTheme="minorHAnsi" w:cs="Arial"/>
                <w:b/>
              </w:rPr>
            </w:pPr>
            <w:r w:rsidRPr="00FB65E3">
              <w:rPr>
                <w:rFonts w:asciiTheme="minorHAnsi" w:hAnsiTheme="minorHAnsi" w:cs="Arial"/>
                <w:b/>
              </w:rPr>
              <w:t xml:space="preserve">UTT/21/2720/FUL </w:t>
            </w:r>
          </w:p>
          <w:p w14:paraId="7AE71183" w14:textId="7A768AE0" w:rsidR="00CB448A" w:rsidRPr="006659EE" w:rsidRDefault="00CB448A" w:rsidP="00547AA4">
            <w:pPr>
              <w:rPr>
                <w:rFonts w:asciiTheme="minorHAnsi" w:hAnsiTheme="minorHAnsi" w:cs="Arial"/>
                <w:b/>
              </w:rPr>
            </w:pPr>
            <w:r>
              <w:rPr>
                <w:rFonts w:asciiTheme="minorHAnsi" w:hAnsiTheme="minorHAnsi" w:cs="Arial"/>
                <w:b/>
              </w:rPr>
              <w:t>Comments sent 25</w:t>
            </w:r>
            <w:r w:rsidRPr="00CB448A">
              <w:rPr>
                <w:rFonts w:asciiTheme="minorHAnsi" w:hAnsiTheme="minorHAnsi" w:cs="Arial"/>
                <w:b/>
                <w:vertAlign w:val="superscript"/>
              </w:rPr>
              <w:t>th</w:t>
            </w:r>
            <w:r>
              <w:rPr>
                <w:rFonts w:asciiTheme="minorHAnsi" w:hAnsiTheme="minorHAnsi" w:cs="Arial"/>
                <w:b/>
              </w:rPr>
              <w:t xml:space="preserve"> May 2022</w:t>
            </w:r>
          </w:p>
        </w:tc>
        <w:tc>
          <w:tcPr>
            <w:tcW w:w="1984"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Land West Of Larkrise Wicken Road</w:t>
            </w:r>
          </w:p>
        </w:tc>
        <w:tc>
          <w:tcPr>
            <w:tcW w:w="3828"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CB448A" w:rsidRPr="005463B0" w14:paraId="4A71A748" w14:textId="77777777" w:rsidTr="007F2783">
        <w:tc>
          <w:tcPr>
            <w:tcW w:w="2268" w:type="dxa"/>
          </w:tcPr>
          <w:p w14:paraId="3F0528F2" w14:textId="77777777" w:rsidR="00CB448A" w:rsidRPr="00492C3D" w:rsidRDefault="00CB448A" w:rsidP="00CB448A">
            <w:pPr>
              <w:rPr>
                <w:rFonts w:asciiTheme="minorHAnsi" w:hAnsiTheme="minorHAnsi" w:cs="Arial"/>
                <w:b/>
              </w:rPr>
            </w:pPr>
            <w:r w:rsidRPr="00492C3D">
              <w:rPr>
                <w:rFonts w:asciiTheme="minorHAnsi" w:hAnsiTheme="minorHAnsi" w:cs="Arial"/>
                <w:b/>
              </w:rPr>
              <w:t xml:space="preserve">UTT/22/0355/FUL </w:t>
            </w:r>
          </w:p>
        </w:tc>
        <w:tc>
          <w:tcPr>
            <w:tcW w:w="1984" w:type="dxa"/>
          </w:tcPr>
          <w:p w14:paraId="4400AE38" w14:textId="77777777" w:rsidR="00CB448A" w:rsidRPr="005463B0" w:rsidRDefault="00CB448A" w:rsidP="00CB448A">
            <w:pPr>
              <w:rPr>
                <w:rFonts w:asciiTheme="minorHAnsi" w:hAnsiTheme="minorHAnsi" w:cs="Arial"/>
                <w:bCs/>
              </w:rPr>
            </w:pPr>
            <w:r w:rsidRPr="00F50C82">
              <w:rPr>
                <w:rFonts w:asciiTheme="minorHAnsi" w:hAnsiTheme="minorHAnsi" w:cs="Arial"/>
                <w:bCs/>
              </w:rPr>
              <w:t>Land South Of Wicken Road</w:t>
            </w:r>
          </w:p>
        </w:tc>
        <w:tc>
          <w:tcPr>
            <w:tcW w:w="3828" w:type="dxa"/>
          </w:tcPr>
          <w:p w14:paraId="6928802B" w14:textId="77777777" w:rsidR="00CB448A" w:rsidRPr="005463B0" w:rsidRDefault="00CB448A" w:rsidP="00CB448A">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51C9EC0E" w14:textId="77777777" w:rsidR="00CB448A" w:rsidRPr="005463B0" w:rsidRDefault="00CB448A" w:rsidP="00CB448A">
            <w:pPr>
              <w:rPr>
                <w:rFonts w:asciiTheme="minorHAnsi" w:hAnsiTheme="minorHAnsi" w:cs="Arial"/>
                <w:b/>
              </w:rPr>
            </w:pPr>
            <w:r w:rsidRPr="00F50C82">
              <w:rPr>
                <w:rFonts w:asciiTheme="minorHAnsi" w:hAnsiTheme="minorHAnsi" w:cs="Arial"/>
                <w:b/>
              </w:rPr>
              <w:t>Awaiting Decision</w:t>
            </w:r>
          </w:p>
        </w:tc>
      </w:tr>
      <w:tr w:rsidR="00CB448A" w:rsidRPr="005463B0" w14:paraId="7E6E09B2" w14:textId="77777777" w:rsidTr="007F2783">
        <w:tc>
          <w:tcPr>
            <w:tcW w:w="2268" w:type="dxa"/>
          </w:tcPr>
          <w:p w14:paraId="47BB2DE0" w14:textId="77777777" w:rsidR="00CB448A" w:rsidRDefault="00CB448A" w:rsidP="00CB448A">
            <w:pPr>
              <w:rPr>
                <w:rFonts w:asciiTheme="minorHAnsi" w:hAnsiTheme="minorHAnsi" w:cs="Arial"/>
                <w:b/>
              </w:rPr>
            </w:pPr>
            <w:r w:rsidRPr="00DF0B10">
              <w:rPr>
                <w:rFonts w:asciiTheme="minorHAnsi" w:hAnsiTheme="minorHAnsi" w:cs="Arial"/>
                <w:b/>
              </w:rPr>
              <w:t>UTT/22/0374/FUL</w:t>
            </w:r>
          </w:p>
          <w:p w14:paraId="052B58F7" w14:textId="4D155DC5" w:rsidR="00F75A09" w:rsidRPr="00492C3D" w:rsidRDefault="00F75A09" w:rsidP="00CB448A">
            <w:pPr>
              <w:rPr>
                <w:rFonts w:asciiTheme="minorHAnsi" w:hAnsiTheme="minorHAnsi" w:cs="Arial"/>
                <w:b/>
              </w:rPr>
            </w:pPr>
          </w:p>
        </w:tc>
        <w:tc>
          <w:tcPr>
            <w:tcW w:w="1984" w:type="dxa"/>
          </w:tcPr>
          <w:p w14:paraId="6B00AD1B" w14:textId="77777777" w:rsidR="00CB448A" w:rsidRPr="005463B0" w:rsidRDefault="00CB448A" w:rsidP="00CB448A">
            <w:pPr>
              <w:rPr>
                <w:rFonts w:asciiTheme="minorHAnsi" w:hAnsiTheme="minorHAnsi" w:cs="Arial"/>
                <w:bCs/>
              </w:rPr>
            </w:pPr>
            <w:r w:rsidRPr="00F50C82">
              <w:rPr>
                <w:rFonts w:asciiTheme="minorHAnsi" w:hAnsiTheme="minorHAnsi" w:cs="Arial"/>
                <w:bCs/>
              </w:rPr>
              <w:t>Barn At Hill Green</w:t>
            </w:r>
          </w:p>
        </w:tc>
        <w:tc>
          <w:tcPr>
            <w:tcW w:w="3828" w:type="dxa"/>
          </w:tcPr>
          <w:p w14:paraId="13FDD98D" w14:textId="32E6148B" w:rsidR="00CB448A" w:rsidRPr="005463B0" w:rsidRDefault="00CB448A" w:rsidP="00CB448A">
            <w:pPr>
              <w:rPr>
                <w:rFonts w:asciiTheme="minorHAnsi" w:hAnsiTheme="minorHAnsi" w:cs="Arial"/>
                <w:bCs/>
              </w:rPr>
            </w:pPr>
            <w:r w:rsidRPr="00DF0B10">
              <w:rPr>
                <w:rFonts w:asciiTheme="minorHAnsi" w:hAnsiTheme="minorHAnsi" w:cs="Arial"/>
                <w:bCs/>
              </w:rPr>
              <w:t>Conversion of existing Grain Barn to a residential dwelling</w:t>
            </w:r>
          </w:p>
        </w:tc>
        <w:tc>
          <w:tcPr>
            <w:tcW w:w="1559" w:type="dxa"/>
          </w:tcPr>
          <w:p w14:paraId="0C8FA9B4" w14:textId="0A6A832E" w:rsidR="00CB448A" w:rsidRPr="005463B0" w:rsidRDefault="00CB448A" w:rsidP="00CB448A">
            <w:pPr>
              <w:rPr>
                <w:rFonts w:asciiTheme="minorHAnsi" w:hAnsiTheme="minorHAnsi" w:cs="Arial"/>
                <w:b/>
              </w:rPr>
            </w:pPr>
            <w:r>
              <w:rPr>
                <w:rFonts w:asciiTheme="minorHAnsi" w:hAnsiTheme="minorHAnsi" w:cs="Arial"/>
                <w:b/>
              </w:rPr>
              <w:t>Approved with conditions</w:t>
            </w:r>
          </w:p>
        </w:tc>
      </w:tr>
      <w:tr w:rsidR="00CB448A" w:rsidRPr="005463B0" w14:paraId="58EA6B99" w14:textId="77777777" w:rsidTr="007F2783">
        <w:tc>
          <w:tcPr>
            <w:tcW w:w="2268" w:type="dxa"/>
          </w:tcPr>
          <w:p w14:paraId="36F6BA0B" w14:textId="77777777" w:rsidR="00CB448A" w:rsidRPr="005463B0" w:rsidRDefault="00CB448A" w:rsidP="00CB448A">
            <w:pPr>
              <w:rPr>
                <w:rFonts w:asciiTheme="minorHAnsi" w:hAnsiTheme="minorHAnsi" w:cs="Arial"/>
                <w:b/>
              </w:rPr>
            </w:pPr>
            <w:r w:rsidRPr="00DF0B10">
              <w:rPr>
                <w:rFonts w:asciiTheme="minorHAnsi" w:hAnsiTheme="minorHAnsi" w:cs="Arial"/>
                <w:b/>
              </w:rPr>
              <w:t xml:space="preserve">UTT/22/0745/FUL </w:t>
            </w:r>
          </w:p>
        </w:tc>
        <w:tc>
          <w:tcPr>
            <w:tcW w:w="1984" w:type="dxa"/>
          </w:tcPr>
          <w:p w14:paraId="324BFCB5" w14:textId="77777777" w:rsidR="00CB448A" w:rsidRPr="005463B0" w:rsidRDefault="00CB448A" w:rsidP="00CB448A">
            <w:pPr>
              <w:rPr>
                <w:rFonts w:asciiTheme="minorHAnsi" w:hAnsiTheme="minorHAnsi" w:cs="Arial"/>
                <w:bCs/>
              </w:rPr>
            </w:pPr>
            <w:r w:rsidRPr="002612BD">
              <w:rPr>
                <w:rFonts w:asciiTheme="minorHAnsi" w:hAnsiTheme="minorHAnsi" w:cs="Arial"/>
                <w:bCs/>
              </w:rPr>
              <w:t>15 Pelham Road</w:t>
            </w:r>
          </w:p>
        </w:tc>
        <w:tc>
          <w:tcPr>
            <w:tcW w:w="3828" w:type="dxa"/>
          </w:tcPr>
          <w:p w14:paraId="282A74E3" w14:textId="77777777" w:rsidR="00CB448A" w:rsidRPr="005463B0" w:rsidRDefault="00CB448A" w:rsidP="00CB448A">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7FD2E6BA" w14:textId="77777777" w:rsidR="00CB448A" w:rsidRPr="005463B0" w:rsidRDefault="00CB448A" w:rsidP="00CB448A">
            <w:pPr>
              <w:rPr>
                <w:rFonts w:asciiTheme="minorHAnsi" w:hAnsiTheme="minorHAnsi" w:cs="Arial"/>
                <w:b/>
              </w:rPr>
            </w:pPr>
            <w:r w:rsidRPr="00891D45">
              <w:rPr>
                <w:rFonts w:asciiTheme="minorHAnsi" w:hAnsiTheme="minorHAnsi" w:cs="Arial"/>
                <w:b/>
              </w:rPr>
              <w:t>Awaiting Decision</w:t>
            </w:r>
          </w:p>
        </w:tc>
      </w:tr>
      <w:tr w:rsidR="00CB448A" w:rsidRPr="005463B0" w14:paraId="1343F7B6" w14:textId="77777777" w:rsidTr="007F2783">
        <w:tc>
          <w:tcPr>
            <w:tcW w:w="2268" w:type="dxa"/>
          </w:tcPr>
          <w:p w14:paraId="342EBA81" w14:textId="77777777" w:rsidR="00CB448A" w:rsidRPr="00CB466B" w:rsidRDefault="00CB448A" w:rsidP="00CB448A">
            <w:pPr>
              <w:rPr>
                <w:rFonts w:asciiTheme="minorHAnsi" w:hAnsiTheme="minorHAnsi" w:cs="Arial"/>
                <w:b/>
              </w:rPr>
            </w:pPr>
            <w:r w:rsidRPr="002612BD">
              <w:rPr>
                <w:rFonts w:asciiTheme="minorHAnsi" w:hAnsiTheme="minorHAnsi" w:cs="Arial"/>
                <w:b/>
              </w:rPr>
              <w:t xml:space="preserve">UTT/22/0727/HHF </w:t>
            </w:r>
          </w:p>
        </w:tc>
        <w:tc>
          <w:tcPr>
            <w:tcW w:w="1984" w:type="dxa"/>
          </w:tcPr>
          <w:p w14:paraId="7FB5AC3E" w14:textId="77777777" w:rsidR="00CB448A" w:rsidRPr="005463B0" w:rsidRDefault="00CB448A" w:rsidP="00CB448A">
            <w:pPr>
              <w:rPr>
                <w:rFonts w:asciiTheme="minorHAnsi" w:hAnsiTheme="minorHAnsi" w:cs="Arial"/>
                <w:bCs/>
              </w:rPr>
            </w:pPr>
            <w:r w:rsidRPr="002612BD">
              <w:rPr>
                <w:rFonts w:asciiTheme="minorHAnsi" w:hAnsiTheme="minorHAnsi" w:cs="Arial"/>
                <w:bCs/>
              </w:rPr>
              <w:t>Marigold Cottage Pelham Road</w:t>
            </w:r>
          </w:p>
        </w:tc>
        <w:tc>
          <w:tcPr>
            <w:tcW w:w="3828" w:type="dxa"/>
          </w:tcPr>
          <w:p w14:paraId="779DCE5E" w14:textId="77777777" w:rsidR="00CB448A" w:rsidRPr="005463B0" w:rsidRDefault="00CB448A" w:rsidP="00CB448A">
            <w:pPr>
              <w:rPr>
                <w:rFonts w:asciiTheme="minorHAnsi" w:hAnsiTheme="minorHAnsi" w:cs="Arial"/>
                <w:bCs/>
              </w:rPr>
            </w:pPr>
            <w:r w:rsidRPr="002612BD">
              <w:rPr>
                <w:rFonts w:asciiTheme="minorHAnsi" w:hAnsiTheme="minorHAnsi" w:cs="Arial"/>
                <w:bCs/>
              </w:rPr>
              <w:t>Installation of dormer window</w:t>
            </w:r>
          </w:p>
        </w:tc>
        <w:tc>
          <w:tcPr>
            <w:tcW w:w="1559" w:type="dxa"/>
          </w:tcPr>
          <w:p w14:paraId="7C02D21F" w14:textId="687ADD99" w:rsidR="00CB448A" w:rsidRPr="005463B0" w:rsidRDefault="00B25BE1" w:rsidP="00CB448A">
            <w:pPr>
              <w:rPr>
                <w:rFonts w:asciiTheme="minorHAnsi" w:hAnsiTheme="minorHAnsi" w:cs="Arial"/>
                <w:b/>
              </w:rPr>
            </w:pPr>
            <w:r>
              <w:rPr>
                <w:rFonts w:asciiTheme="minorHAnsi" w:hAnsiTheme="minorHAnsi" w:cs="Arial"/>
                <w:b/>
              </w:rPr>
              <w:t>Approved with conditions</w:t>
            </w:r>
          </w:p>
        </w:tc>
      </w:tr>
      <w:tr w:rsidR="00CB448A" w:rsidRPr="005463B0" w14:paraId="3392811F" w14:textId="77777777" w:rsidTr="007F2783">
        <w:tc>
          <w:tcPr>
            <w:tcW w:w="2268" w:type="dxa"/>
          </w:tcPr>
          <w:p w14:paraId="3182ABC1" w14:textId="77777777" w:rsidR="00CB448A" w:rsidRPr="00492C3D" w:rsidRDefault="00CB448A" w:rsidP="00CB448A">
            <w:pPr>
              <w:rPr>
                <w:rFonts w:asciiTheme="minorHAnsi" w:hAnsiTheme="minorHAnsi" w:cs="Arial"/>
                <w:b/>
              </w:rPr>
            </w:pPr>
            <w:r w:rsidRPr="002612BD">
              <w:rPr>
                <w:rFonts w:asciiTheme="minorHAnsi" w:hAnsiTheme="minorHAnsi" w:cs="Arial"/>
                <w:b/>
              </w:rPr>
              <w:t xml:space="preserve">UTT/22/0597/LB </w:t>
            </w:r>
          </w:p>
        </w:tc>
        <w:tc>
          <w:tcPr>
            <w:tcW w:w="1984" w:type="dxa"/>
          </w:tcPr>
          <w:p w14:paraId="7D03CC26" w14:textId="77777777" w:rsidR="00CB448A" w:rsidRPr="005463B0" w:rsidRDefault="00CB448A" w:rsidP="00CB448A">
            <w:pPr>
              <w:rPr>
                <w:rFonts w:asciiTheme="minorHAnsi" w:hAnsiTheme="minorHAnsi" w:cs="Arial"/>
                <w:bCs/>
              </w:rPr>
            </w:pPr>
            <w:r w:rsidRPr="002612BD">
              <w:rPr>
                <w:rFonts w:asciiTheme="minorHAnsi" w:hAnsiTheme="minorHAnsi" w:cs="Arial"/>
                <w:bCs/>
              </w:rPr>
              <w:t xml:space="preserve">The Old House Church End </w:t>
            </w:r>
          </w:p>
        </w:tc>
        <w:tc>
          <w:tcPr>
            <w:tcW w:w="3828" w:type="dxa"/>
          </w:tcPr>
          <w:p w14:paraId="15BBC11F" w14:textId="77777777" w:rsidR="00CB448A" w:rsidRPr="005463B0" w:rsidRDefault="00CB448A" w:rsidP="00CB448A">
            <w:pPr>
              <w:rPr>
                <w:rFonts w:asciiTheme="minorHAnsi" w:hAnsiTheme="minorHAnsi" w:cs="Arial"/>
                <w:bCs/>
              </w:rPr>
            </w:pPr>
            <w:r w:rsidRPr="002612BD">
              <w:rPr>
                <w:rFonts w:asciiTheme="minorHAnsi" w:hAnsiTheme="minorHAnsi" w:cs="Arial"/>
                <w:bCs/>
              </w:rPr>
              <w:t>Rebuild storm-damaged collapsed roof structure and gable wall.</w:t>
            </w:r>
          </w:p>
        </w:tc>
        <w:tc>
          <w:tcPr>
            <w:tcW w:w="1559" w:type="dxa"/>
          </w:tcPr>
          <w:p w14:paraId="5EEC8AB7" w14:textId="0CDF42BB" w:rsidR="00CB448A" w:rsidRPr="005463B0" w:rsidRDefault="00CB448A" w:rsidP="00CB448A">
            <w:pPr>
              <w:rPr>
                <w:rFonts w:asciiTheme="minorHAnsi" w:hAnsiTheme="minorHAnsi" w:cs="Arial"/>
                <w:b/>
              </w:rPr>
            </w:pPr>
            <w:r w:rsidRPr="00891D45">
              <w:rPr>
                <w:rFonts w:asciiTheme="minorHAnsi" w:hAnsiTheme="minorHAnsi" w:cs="Arial"/>
                <w:b/>
              </w:rPr>
              <w:t>A</w:t>
            </w:r>
            <w:r w:rsidR="005B2DAB">
              <w:rPr>
                <w:rFonts w:asciiTheme="minorHAnsi" w:hAnsiTheme="minorHAnsi" w:cs="Arial"/>
                <w:b/>
              </w:rPr>
              <w:t>pproved with condidtions</w:t>
            </w:r>
          </w:p>
        </w:tc>
      </w:tr>
      <w:tr w:rsidR="00775559" w:rsidRPr="005463B0" w14:paraId="19C65CFD" w14:textId="77777777" w:rsidTr="007F2783">
        <w:tc>
          <w:tcPr>
            <w:tcW w:w="2268" w:type="dxa"/>
          </w:tcPr>
          <w:p w14:paraId="72B91E96" w14:textId="477C91B4" w:rsidR="00775559" w:rsidRPr="002612BD" w:rsidRDefault="00775559" w:rsidP="00CB448A">
            <w:pPr>
              <w:rPr>
                <w:rFonts w:asciiTheme="minorHAnsi" w:hAnsiTheme="minorHAnsi" w:cs="Arial"/>
                <w:b/>
              </w:rPr>
            </w:pPr>
            <w:r>
              <w:rPr>
                <w:rFonts w:asciiTheme="minorHAnsi" w:hAnsiTheme="minorHAnsi" w:cs="Arial"/>
                <w:b/>
              </w:rPr>
              <w:t>UTT/22/1096/HHF</w:t>
            </w:r>
          </w:p>
        </w:tc>
        <w:tc>
          <w:tcPr>
            <w:tcW w:w="1984" w:type="dxa"/>
          </w:tcPr>
          <w:p w14:paraId="42D7565B" w14:textId="2E97A305" w:rsidR="00775559" w:rsidRPr="002612BD" w:rsidRDefault="00775559" w:rsidP="00CB448A">
            <w:pPr>
              <w:rPr>
                <w:rFonts w:asciiTheme="minorHAnsi" w:hAnsiTheme="minorHAnsi" w:cs="Arial"/>
                <w:bCs/>
              </w:rPr>
            </w:pPr>
            <w:r>
              <w:rPr>
                <w:rFonts w:asciiTheme="minorHAnsi" w:hAnsiTheme="minorHAnsi" w:cs="Arial"/>
                <w:bCs/>
              </w:rPr>
              <w:t>Cricket Cottage, Hill Green</w:t>
            </w:r>
          </w:p>
        </w:tc>
        <w:tc>
          <w:tcPr>
            <w:tcW w:w="3828" w:type="dxa"/>
          </w:tcPr>
          <w:p w14:paraId="5A18B042" w14:textId="24C0294D" w:rsidR="00775559" w:rsidRPr="002612BD" w:rsidRDefault="00775559" w:rsidP="00CB448A">
            <w:pPr>
              <w:rPr>
                <w:rFonts w:asciiTheme="minorHAnsi" w:hAnsiTheme="minorHAnsi" w:cs="Arial"/>
                <w:bCs/>
              </w:rPr>
            </w:pPr>
            <w:r>
              <w:rPr>
                <w:rFonts w:asciiTheme="minorHAnsi" w:hAnsiTheme="minorHAnsi" w:cs="Arial"/>
                <w:bCs/>
              </w:rPr>
              <w:t>Demolition of single storey rear extension, new single storey rear extension</w:t>
            </w:r>
          </w:p>
        </w:tc>
        <w:tc>
          <w:tcPr>
            <w:tcW w:w="1559" w:type="dxa"/>
          </w:tcPr>
          <w:p w14:paraId="002EAD98" w14:textId="00E08DB2" w:rsidR="00775559" w:rsidRPr="00891D45" w:rsidRDefault="00775559" w:rsidP="00CB448A">
            <w:pPr>
              <w:rPr>
                <w:rFonts w:asciiTheme="minorHAnsi" w:hAnsiTheme="minorHAnsi" w:cs="Arial"/>
                <w:b/>
              </w:rPr>
            </w:pPr>
            <w:r>
              <w:rPr>
                <w:rFonts w:asciiTheme="minorHAnsi" w:hAnsiTheme="minorHAnsi" w:cs="Arial"/>
                <w:b/>
              </w:rPr>
              <w:t>Withdrawn</w:t>
            </w:r>
          </w:p>
        </w:tc>
      </w:tr>
      <w:tr w:rsidR="00775559" w:rsidRPr="005463B0" w14:paraId="43D570D2" w14:textId="77777777" w:rsidTr="007F2783">
        <w:tc>
          <w:tcPr>
            <w:tcW w:w="2268" w:type="dxa"/>
          </w:tcPr>
          <w:p w14:paraId="2463E28B" w14:textId="7194264F" w:rsidR="00775559" w:rsidRDefault="00E7276D" w:rsidP="00CB448A">
            <w:pPr>
              <w:rPr>
                <w:rFonts w:asciiTheme="minorHAnsi" w:hAnsiTheme="minorHAnsi" w:cs="Arial"/>
                <w:b/>
              </w:rPr>
            </w:pPr>
            <w:r>
              <w:rPr>
                <w:rFonts w:asciiTheme="minorHAnsi" w:hAnsiTheme="minorHAnsi" w:cs="Arial"/>
                <w:b/>
              </w:rPr>
              <w:t>UTT/22/0399/FUL</w:t>
            </w:r>
          </w:p>
        </w:tc>
        <w:tc>
          <w:tcPr>
            <w:tcW w:w="1984" w:type="dxa"/>
          </w:tcPr>
          <w:p w14:paraId="26F6C6B0" w14:textId="7DE50224" w:rsidR="00775559" w:rsidRDefault="00775559" w:rsidP="00CB448A">
            <w:pPr>
              <w:rPr>
                <w:rFonts w:asciiTheme="minorHAnsi" w:hAnsiTheme="minorHAnsi" w:cs="Arial"/>
                <w:bCs/>
              </w:rPr>
            </w:pPr>
            <w:r>
              <w:rPr>
                <w:rFonts w:asciiTheme="minorHAnsi" w:hAnsiTheme="minorHAnsi" w:cs="Arial"/>
                <w:bCs/>
              </w:rPr>
              <w:t>Poppies, Stortford Road</w:t>
            </w:r>
          </w:p>
        </w:tc>
        <w:tc>
          <w:tcPr>
            <w:tcW w:w="3828" w:type="dxa"/>
          </w:tcPr>
          <w:p w14:paraId="64311FC2" w14:textId="020184EA" w:rsidR="00775559" w:rsidRDefault="00775559" w:rsidP="00CB448A">
            <w:pPr>
              <w:rPr>
                <w:rFonts w:asciiTheme="minorHAnsi" w:hAnsiTheme="minorHAnsi" w:cs="Arial"/>
                <w:bCs/>
              </w:rPr>
            </w:pPr>
            <w:r>
              <w:rPr>
                <w:rFonts w:asciiTheme="minorHAnsi" w:hAnsiTheme="minorHAnsi" w:cs="Arial"/>
                <w:bCs/>
              </w:rPr>
              <w:t>Proposed demolition of dwelling and construction of access road</w:t>
            </w:r>
          </w:p>
        </w:tc>
        <w:tc>
          <w:tcPr>
            <w:tcW w:w="1559" w:type="dxa"/>
          </w:tcPr>
          <w:p w14:paraId="4B9C3CCD" w14:textId="18CD1118" w:rsidR="00775559" w:rsidRDefault="00775559" w:rsidP="00CB448A">
            <w:pPr>
              <w:rPr>
                <w:rFonts w:asciiTheme="minorHAnsi" w:hAnsiTheme="minorHAnsi" w:cs="Arial"/>
                <w:b/>
              </w:rPr>
            </w:pPr>
            <w:r>
              <w:rPr>
                <w:rFonts w:asciiTheme="minorHAnsi" w:hAnsiTheme="minorHAnsi" w:cs="Arial"/>
                <w:b/>
              </w:rPr>
              <w:t>Approved</w:t>
            </w:r>
          </w:p>
        </w:tc>
      </w:tr>
    </w:tbl>
    <w:p w14:paraId="4A464461" w14:textId="77777777" w:rsidR="0004731B" w:rsidRDefault="009A21B0" w:rsidP="0004731B">
      <w:pPr>
        <w:pStyle w:val="ListParagraph"/>
        <w:numPr>
          <w:ilvl w:val="0"/>
          <w:numId w:val="34"/>
        </w:numPr>
        <w:shd w:val="clear" w:color="auto" w:fill="FFFFFF"/>
        <w:rPr>
          <w:rFonts w:asciiTheme="minorHAnsi" w:hAnsiTheme="minorHAnsi" w:cs="Arial"/>
          <w:b/>
          <w:bCs/>
        </w:rPr>
      </w:pPr>
      <w:r w:rsidRPr="0004731B">
        <w:rPr>
          <w:rFonts w:asciiTheme="minorHAnsi" w:hAnsiTheme="minorHAnsi" w:cs="Arial"/>
          <w:b/>
          <w:bCs/>
        </w:rPr>
        <w:t>Village Greens/Parish Lan</w:t>
      </w:r>
      <w:r w:rsidR="0004731B">
        <w:rPr>
          <w:rFonts w:asciiTheme="minorHAnsi" w:hAnsiTheme="minorHAnsi" w:cs="Arial"/>
          <w:b/>
          <w:bCs/>
        </w:rPr>
        <w:t>d</w:t>
      </w:r>
    </w:p>
    <w:p w14:paraId="417B8B23" w14:textId="77777777" w:rsidR="0004731B" w:rsidRPr="0004731B" w:rsidRDefault="009A21B0"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Willow House Drive –</w:t>
      </w:r>
      <w:r w:rsidRPr="0004731B">
        <w:rPr>
          <w:rFonts w:asciiTheme="minorHAnsi" w:hAnsiTheme="minorHAnsi" w:cs="Arial"/>
        </w:rPr>
        <w:t xml:space="preserve"> To receive an update and determine actions.</w:t>
      </w:r>
    </w:p>
    <w:p w14:paraId="53C7AC7D" w14:textId="77777777" w:rsidR="0004731B" w:rsidRPr="0004731B" w:rsidRDefault="004C0490"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Ponds –</w:t>
      </w:r>
      <w:r w:rsidRPr="0004731B">
        <w:rPr>
          <w:rFonts w:asciiTheme="minorHAnsi" w:hAnsiTheme="minorHAnsi" w:cs="Arial"/>
        </w:rPr>
        <w:t xml:space="preserve"> To </w:t>
      </w:r>
      <w:r w:rsidR="0004731B">
        <w:rPr>
          <w:rFonts w:asciiTheme="minorHAnsi" w:hAnsiTheme="minorHAnsi" w:cs="Arial"/>
        </w:rPr>
        <w:t>note that the Parish Ponds are not eligible, for the FWAG grant.</w:t>
      </w:r>
    </w:p>
    <w:p w14:paraId="69B7A982" w14:textId="77777777" w:rsidR="0004731B" w:rsidRPr="0004731B" w:rsidRDefault="00A353F8"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 xml:space="preserve">Stickling Green Copse </w:t>
      </w:r>
      <w:r w:rsidR="004519E0" w:rsidRPr="0004731B">
        <w:rPr>
          <w:rFonts w:asciiTheme="minorHAnsi" w:hAnsiTheme="minorHAnsi" w:cs="Arial"/>
          <w:b/>
          <w:bCs/>
        </w:rPr>
        <w:t xml:space="preserve">– </w:t>
      </w:r>
      <w:r w:rsidR="004519E0" w:rsidRPr="0004731B">
        <w:rPr>
          <w:rFonts w:asciiTheme="minorHAnsi" w:hAnsiTheme="minorHAnsi" w:cs="Arial"/>
        </w:rPr>
        <w:t xml:space="preserve">To </w:t>
      </w:r>
      <w:r w:rsidR="00100552" w:rsidRPr="0004731B">
        <w:rPr>
          <w:rFonts w:asciiTheme="minorHAnsi" w:hAnsiTheme="minorHAnsi" w:cs="Arial"/>
        </w:rPr>
        <w:t xml:space="preserve">receive an update and </w:t>
      </w:r>
      <w:r w:rsidR="004519E0" w:rsidRPr="0004731B">
        <w:rPr>
          <w:rFonts w:asciiTheme="minorHAnsi" w:hAnsiTheme="minorHAnsi" w:cs="Arial"/>
        </w:rPr>
        <w:t>determine actions.</w:t>
      </w:r>
    </w:p>
    <w:p w14:paraId="02CB4C9F" w14:textId="77777777" w:rsidR="009A5147" w:rsidRPr="009A5147" w:rsidRDefault="006233C5" w:rsidP="009A5147">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V</w:t>
      </w:r>
      <w:r w:rsidR="00D133E6" w:rsidRPr="0004731B">
        <w:rPr>
          <w:rFonts w:asciiTheme="minorHAnsi" w:hAnsiTheme="minorHAnsi" w:cs="Arial"/>
          <w:b/>
          <w:bCs/>
        </w:rPr>
        <w:t xml:space="preserve">illage </w:t>
      </w:r>
      <w:r w:rsidR="00220652" w:rsidRPr="0004731B">
        <w:rPr>
          <w:rFonts w:asciiTheme="minorHAnsi" w:hAnsiTheme="minorHAnsi" w:cs="Arial"/>
          <w:b/>
          <w:bCs/>
        </w:rPr>
        <w:t>Green Triangle at the Mills –</w:t>
      </w:r>
      <w:r w:rsidRPr="0004731B">
        <w:rPr>
          <w:rFonts w:asciiTheme="minorHAnsi" w:hAnsiTheme="minorHAnsi" w:cs="Arial"/>
        </w:rPr>
        <w:t xml:space="preserve"> </w:t>
      </w:r>
      <w:r w:rsidR="009A5147">
        <w:rPr>
          <w:rFonts w:asciiTheme="minorHAnsi" w:hAnsiTheme="minorHAnsi" w:cs="Arial"/>
        </w:rPr>
        <w:t>To consider quotes received.</w:t>
      </w:r>
    </w:p>
    <w:p w14:paraId="144B28E6" w14:textId="37F87620" w:rsidR="00FF0B53" w:rsidRPr="009A5147" w:rsidRDefault="00877EA5" w:rsidP="009A5147">
      <w:pPr>
        <w:pStyle w:val="ListParagraph"/>
        <w:numPr>
          <w:ilvl w:val="0"/>
          <w:numId w:val="34"/>
        </w:numPr>
        <w:shd w:val="clear" w:color="auto" w:fill="FFFFFF"/>
        <w:rPr>
          <w:rFonts w:asciiTheme="minorHAnsi" w:hAnsiTheme="minorHAnsi" w:cs="Arial"/>
          <w:b/>
          <w:bCs/>
        </w:rPr>
      </w:pPr>
      <w:r w:rsidRPr="009A5147">
        <w:rPr>
          <w:rFonts w:asciiTheme="minorHAnsi" w:hAnsiTheme="minorHAnsi" w:cs="Arial"/>
          <w:b/>
        </w:rPr>
        <w:t>Village Sign</w:t>
      </w:r>
      <w:r w:rsidRPr="009A5147">
        <w:rPr>
          <w:rFonts w:asciiTheme="minorHAnsi" w:hAnsiTheme="minorHAnsi" w:cs="Arial"/>
          <w:bCs/>
        </w:rPr>
        <w:t xml:space="preserve"> – To </w:t>
      </w:r>
      <w:r w:rsidR="00B65657" w:rsidRPr="009A5147">
        <w:rPr>
          <w:rFonts w:asciiTheme="minorHAnsi" w:hAnsiTheme="minorHAnsi" w:cs="Arial"/>
          <w:bCs/>
        </w:rPr>
        <w:t>receive a</w:t>
      </w:r>
      <w:r w:rsidR="007A4C07" w:rsidRPr="009A5147">
        <w:rPr>
          <w:rFonts w:asciiTheme="minorHAnsi" w:hAnsiTheme="minorHAnsi" w:cs="Arial"/>
          <w:bCs/>
        </w:rPr>
        <w:t>n update.</w:t>
      </w:r>
      <w:r w:rsidR="00B65657" w:rsidRPr="009A5147">
        <w:rPr>
          <w:rFonts w:asciiTheme="minorHAnsi" w:hAnsiTheme="minorHAnsi" w:cs="Arial"/>
          <w:bCs/>
        </w:rPr>
        <w:t xml:space="preserve"> </w:t>
      </w:r>
    </w:p>
    <w:p w14:paraId="40D14CE5" w14:textId="124AA7CA" w:rsidR="00B30CBE" w:rsidRPr="008536A6" w:rsidRDefault="009A5147" w:rsidP="00B30CBE">
      <w:pPr>
        <w:pStyle w:val="ListParagraph"/>
        <w:numPr>
          <w:ilvl w:val="0"/>
          <w:numId w:val="34"/>
        </w:numPr>
        <w:shd w:val="clear" w:color="auto" w:fill="FFFFFF"/>
        <w:rPr>
          <w:rFonts w:asciiTheme="minorHAnsi" w:hAnsiTheme="minorHAnsi" w:cs="Arial"/>
          <w:b/>
          <w:bCs/>
        </w:rPr>
      </w:pPr>
      <w:r>
        <w:rPr>
          <w:rFonts w:asciiTheme="minorHAnsi" w:hAnsiTheme="minorHAnsi" w:cs="Arial"/>
          <w:b/>
        </w:rPr>
        <w:t xml:space="preserve">New Notice Board </w:t>
      </w:r>
      <w:r>
        <w:rPr>
          <w:rFonts w:asciiTheme="minorHAnsi" w:hAnsiTheme="minorHAnsi" w:cs="Arial"/>
        </w:rPr>
        <w:t>– Clerk to update.</w:t>
      </w:r>
    </w:p>
    <w:p w14:paraId="55139C11" w14:textId="3C72E35A" w:rsidR="008536A6" w:rsidRPr="00B30CBE" w:rsidRDefault="008536A6" w:rsidP="00B30CBE">
      <w:pPr>
        <w:pStyle w:val="ListParagraph"/>
        <w:numPr>
          <w:ilvl w:val="0"/>
          <w:numId w:val="34"/>
        </w:numPr>
        <w:shd w:val="clear" w:color="auto" w:fill="FFFFFF"/>
        <w:rPr>
          <w:rFonts w:asciiTheme="minorHAnsi" w:hAnsiTheme="minorHAnsi" w:cs="Arial"/>
          <w:b/>
          <w:bCs/>
        </w:rPr>
      </w:pPr>
      <w:r>
        <w:rPr>
          <w:rFonts w:asciiTheme="minorHAnsi" w:hAnsiTheme="minorHAnsi" w:cs="Arial"/>
          <w:b/>
        </w:rPr>
        <w:t xml:space="preserve">Clavering Parish Council Insurance renewal  </w:t>
      </w:r>
      <w:r>
        <w:rPr>
          <w:rFonts w:asciiTheme="minorHAnsi" w:hAnsiTheme="minorHAnsi" w:cs="Arial"/>
        </w:rPr>
        <w:t>- Clerk to update</w:t>
      </w:r>
      <w:r w:rsidR="00E51334">
        <w:rPr>
          <w:rFonts w:asciiTheme="minorHAnsi" w:hAnsiTheme="minorHAnsi" w:cs="Arial"/>
        </w:rPr>
        <w:t>.</w:t>
      </w:r>
    </w:p>
    <w:p w14:paraId="226CB791" w14:textId="1BBACE9B" w:rsidR="00FF0B53" w:rsidRDefault="00FF0B53" w:rsidP="00B30CBE">
      <w:pPr>
        <w:pStyle w:val="ListParagraph"/>
        <w:numPr>
          <w:ilvl w:val="0"/>
          <w:numId w:val="34"/>
        </w:numPr>
        <w:shd w:val="clear" w:color="auto" w:fill="FFFFFF"/>
        <w:rPr>
          <w:rFonts w:asciiTheme="minorHAnsi" w:hAnsiTheme="minorHAnsi" w:cs="Arial"/>
          <w:b/>
          <w:bCs/>
        </w:rPr>
      </w:pPr>
      <w:r w:rsidRPr="00B30CBE">
        <w:rPr>
          <w:rFonts w:asciiTheme="minorHAnsi" w:hAnsiTheme="minorHAnsi" w:cs="Arial"/>
          <w:b/>
        </w:rPr>
        <w:t xml:space="preserve">Training - </w:t>
      </w:r>
      <w:r w:rsidRPr="00B30CBE">
        <w:rPr>
          <w:rFonts w:asciiTheme="minorHAnsi" w:hAnsiTheme="minorHAnsi" w:cs="Arial"/>
          <w:bCs/>
        </w:rPr>
        <w:t xml:space="preserve">To note that </w:t>
      </w:r>
      <w:r w:rsidR="00B30CBE">
        <w:rPr>
          <w:rFonts w:asciiTheme="minorHAnsi" w:hAnsiTheme="minorHAnsi" w:cs="Arial"/>
          <w:bCs/>
        </w:rPr>
        <w:t>the Clerk</w:t>
      </w:r>
      <w:r w:rsidRPr="00B30CBE">
        <w:rPr>
          <w:rFonts w:asciiTheme="minorHAnsi" w:hAnsiTheme="minorHAnsi" w:cs="Arial"/>
          <w:bCs/>
        </w:rPr>
        <w:t xml:space="preserve"> attend</w:t>
      </w:r>
      <w:r w:rsidR="00B30CBE">
        <w:rPr>
          <w:rFonts w:asciiTheme="minorHAnsi" w:hAnsiTheme="minorHAnsi" w:cs="Arial"/>
          <w:bCs/>
        </w:rPr>
        <w:t>ed free Scribe webinar on FIO requests, 25</w:t>
      </w:r>
      <w:r w:rsidR="00B30CBE" w:rsidRPr="00B30CBE">
        <w:rPr>
          <w:rFonts w:asciiTheme="minorHAnsi" w:hAnsiTheme="minorHAnsi" w:cs="Arial"/>
          <w:bCs/>
          <w:vertAlign w:val="superscript"/>
        </w:rPr>
        <w:t>th</w:t>
      </w:r>
      <w:r w:rsidR="00B30CBE">
        <w:rPr>
          <w:rFonts w:asciiTheme="minorHAnsi" w:hAnsiTheme="minorHAnsi" w:cs="Arial"/>
          <w:bCs/>
        </w:rPr>
        <w:t xml:space="preserve"> May, 2022</w:t>
      </w:r>
      <w:r w:rsidR="00B30CBE" w:rsidRPr="00B30CBE">
        <w:rPr>
          <w:rFonts w:asciiTheme="minorHAnsi" w:hAnsiTheme="minorHAnsi" w:cs="Arial"/>
          <w:b/>
          <w:bCs/>
        </w:rPr>
        <w:t>.</w:t>
      </w:r>
    </w:p>
    <w:p w14:paraId="6894E341" w14:textId="71A34345" w:rsidR="00B30CBE" w:rsidRDefault="004B1F98" w:rsidP="00B30CBE">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 </w:t>
      </w:r>
      <w:r w:rsidRPr="004B1F98">
        <w:rPr>
          <w:rFonts w:asciiTheme="minorHAnsi" w:hAnsiTheme="minorHAnsi" w:cs="Arial"/>
        </w:rPr>
        <w:t>After consultation with the C</w:t>
      </w:r>
      <w:r>
        <w:rPr>
          <w:rFonts w:asciiTheme="minorHAnsi" w:hAnsiTheme="minorHAnsi" w:cs="Arial"/>
        </w:rPr>
        <w:t>h</w:t>
      </w:r>
      <w:r w:rsidRPr="004B1F98">
        <w:rPr>
          <w:rFonts w:asciiTheme="minorHAnsi" w:hAnsiTheme="minorHAnsi" w:cs="Arial"/>
        </w:rPr>
        <w:t>airman</w:t>
      </w:r>
      <w:r>
        <w:rPr>
          <w:rFonts w:asciiTheme="minorHAnsi" w:hAnsiTheme="minorHAnsi" w:cs="Arial"/>
        </w:rPr>
        <w:t>, the Clerk is registered, or has attended the following;</w:t>
      </w:r>
    </w:p>
    <w:p w14:paraId="1F58971E" w14:textId="234B024F"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lastRenderedPageBreak/>
        <w:t>SLCC Powers and Duties Webinar – Total Cost £42</w:t>
      </w:r>
    </w:p>
    <w:p w14:paraId="7844FF97" w14:textId="1A954157"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EALC Laws and Procedures – Total Cost £108</w:t>
      </w:r>
    </w:p>
    <w:p w14:paraId="6AF85D4D" w14:textId="0186CF57"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EALC Standing Orders Course – Total Cost £8</w:t>
      </w:r>
      <w:r w:rsidR="00E51334">
        <w:rPr>
          <w:rFonts w:asciiTheme="minorHAnsi" w:hAnsiTheme="minorHAnsi" w:cs="Arial"/>
        </w:rPr>
        <w:t>4</w:t>
      </w:r>
      <w:bookmarkStart w:id="3" w:name="_GoBack"/>
      <w:bookmarkEnd w:id="3"/>
    </w:p>
    <w:p w14:paraId="7213D9E0" w14:textId="2B1F2329"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SLCC Essex Branch AGM and Training day – Total Cost either £40 or £25</w:t>
      </w:r>
    </w:p>
    <w:p w14:paraId="6494A95F" w14:textId="1FD74132"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T</w:t>
      </w:r>
      <w:r w:rsidR="00E7276D">
        <w:rPr>
          <w:rFonts w:asciiTheme="minorHAnsi" w:hAnsiTheme="minorHAnsi" w:cs="Arial"/>
        </w:rPr>
        <w:t xml:space="preserve">o </w:t>
      </w:r>
      <w:r>
        <w:rPr>
          <w:rFonts w:asciiTheme="minorHAnsi" w:hAnsiTheme="minorHAnsi" w:cs="Arial"/>
        </w:rPr>
        <w:t xml:space="preserve">note that a Clerks bursary has been applied for to offset the EALC course costs.  </w:t>
      </w:r>
    </w:p>
    <w:p w14:paraId="2E7D7F53" w14:textId="1F8A68F3" w:rsidR="008F6A3D" w:rsidRDefault="004B1F98" w:rsidP="008F6A3D">
      <w:pPr>
        <w:pStyle w:val="ListParagraph"/>
        <w:shd w:val="clear" w:color="auto" w:fill="FFFFFF"/>
        <w:ind w:left="1004"/>
        <w:rPr>
          <w:rFonts w:asciiTheme="minorHAnsi" w:hAnsiTheme="minorHAnsi" w:cs="Arial"/>
          <w:b/>
          <w:bCs/>
        </w:rPr>
      </w:pPr>
      <w:r>
        <w:rPr>
          <w:rFonts w:asciiTheme="minorHAnsi" w:hAnsiTheme="minorHAnsi" w:cs="Arial"/>
          <w:b/>
          <w:bCs/>
        </w:rPr>
        <w:t>Proposal: to retrospectively approve the Clerk’s training as detailed. P: Cllr Gill</w:t>
      </w:r>
    </w:p>
    <w:p w14:paraId="4BF76C59" w14:textId="14D810CA" w:rsidR="00922D63" w:rsidRPr="001E3C0E" w:rsidRDefault="00922D63" w:rsidP="001E3C0E">
      <w:pPr>
        <w:pStyle w:val="ListParagraph"/>
        <w:numPr>
          <w:ilvl w:val="0"/>
          <w:numId w:val="41"/>
        </w:numPr>
        <w:shd w:val="clear" w:color="auto" w:fill="FFFFFF"/>
        <w:rPr>
          <w:rFonts w:asciiTheme="minorHAnsi" w:hAnsiTheme="minorHAnsi" w:cs="Arial"/>
          <w:b/>
          <w:bCs/>
        </w:rPr>
      </w:pPr>
      <w:r w:rsidRPr="008F6A3D">
        <w:rPr>
          <w:rFonts w:asciiTheme="minorHAnsi" w:hAnsiTheme="minorHAnsi" w:cs="Arial"/>
          <w:b/>
          <w:bCs/>
        </w:rPr>
        <w:t>UDC Platinum Jubilee Grant</w:t>
      </w:r>
      <w:r w:rsidRPr="008F6A3D">
        <w:rPr>
          <w:rFonts w:asciiTheme="minorHAnsi" w:hAnsiTheme="minorHAnsi" w:cs="Arial"/>
          <w:bCs/>
        </w:rPr>
        <w:t xml:space="preserve"> – to note that </w:t>
      </w:r>
      <w:r w:rsidR="001E3C0E">
        <w:rPr>
          <w:rFonts w:asciiTheme="minorHAnsi" w:hAnsiTheme="minorHAnsi" w:cs="Arial"/>
          <w:bCs/>
        </w:rPr>
        <w:t>Cllr Gill has applied for the funding under the grant.</w:t>
      </w:r>
      <w:r w:rsidRPr="008F6A3D">
        <w:rPr>
          <w:rFonts w:asciiTheme="minorHAnsi" w:hAnsiTheme="minorHAnsi" w:cs="Arial"/>
          <w:bCs/>
        </w:rPr>
        <w:t xml:space="preserve"> </w:t>
      </w:r>
    </w:p>
    <w:p w14:paraId="77108E18" w14:textId="77777777" w:rsidR="001E3C0E" w:rsidRDefault="00E87B36" w:rsidP="001E3C0E">
      <w:pPr>
        <w:numPr>
          <w:ilvl w:val="0"/>
          <w:numId w:val="3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653223B7" w14:textId="77777777" w:rsidR="001E3C0E" w:rsidRPr="001E3C0E" w:rsidRDefault="00A12E0E"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rPr>
        <w:t>Allotments</w:t>
      </w:r>
      <w:r w:rsidR="00333091" w:rsidRPr="001E3C0E">
        <w:rPr>
          <w:rFonts w:asciiTheme="minorHAnsi" w:eastAsiaTheme="minorHAnsi" w:hAnsiTheme="minorHAnsi" w:cs="ArialMT"/>
          <w:b/>
        </w:rPr>
        <w:t xml:space="preserve"> - </w:t>
      </w:r>
      <w:r w:rsidR="00FD4124" w:rsidRPr="001E3C0E">
        <w:rPr>
          <w:rFonts w:asciiTheme="minorHAnsi" w:eastAsiaTheme="minorHAnsi" w:hAnsiTheme="minorHAnsi" w:cs="ArialMT"/>
          <w:bCs/>
        </w:rPr>
        <w:t xml:space="preserve">To </w:t>
      </w:r>
      <w:r w:rsidR="00220652" w:rsidRPr="001E3C0E">
        <w:rPr>
          <w:rFonts w:asciiTheme="minorHAnsi" w:eastAsiaTheme="minorHAnsi" w:hAnsiTheme="minorHAnsi" w:cs="ArialMT"/>
          <w:bCs/>
        </w:rPr>
        <w:t>receive a report.</w:t>
      </w:r>
      <w:r w:rsidR="001E3C0E">
        <w:rPr>
          <w:rFonts w:asciiTheme="minorHAnsi" w:eastAsiaTheme="minorHAnsi" w:hAnsiTheme="minorHAnsi" w:cs="ArialMT"/>
          <w:bCs/>
        </w:rPr>
        <w:t xml:space="preserve">  To consider the request from a Parishioner to access his rear garden via the allotments for clearance purposes only, 20</w:t>
      </w:r>
      <w:r w:rsidR="001E3C0E" w:rsidRPr="001E3C0E">
        <w:rPr>
          <w:rFonts w:asciiTheme="minorHAnsi" w:eastAsiaTheme="minorHAnsi" w:hAnsiTheme="minorHAnsi" w:cs="ArialMT"/>
          <w:bCs/>
          <w:vertAlign w:val="superscript"/>
        </w:rPr>
        <w:t>th</w:t>
      </w:r>
      <w:r w:rsidR="001E3C0E">
        <w:rPr>
          <w:rFonts w:asciiTheme="minorHAnsi" w:eastAsiaTheme="minorHAnsi" w:hAnsiTheme="minorHAnsi" w:cs="ArialMT"/>
          <w:bCs/>
        </w:rPr>
        <w:t xml:space="preserve"> June.</w:t>
      </w:r>
    </w:p>
    <w:p w14:paraId="318DAC55" w14:textId="77777777" w:rsidR="001E3C0E" w:rsidRDefault="00322E64"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Footpaths</w:t>
      </w: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 xml:space="preserve"> </w:t>
      </w:r>
      <w:r w:rsidR="00E13CA0" w:rsidRPr="001E3C0E">
        <w:rPr>
          <w:rFonts w:asciiTheme="minorHAnsi" w:eastAsiaTheme="minorHAnsi" w:hAnsiTheme="minorHAnsi" w:cs="ArialMT"/>
          <w:bCs/>
        </w:rPr>
        <w:t>T</w:t>
      </w:r>
      <w:r w:rsidR="00332F5C" w:rsidRPr="001E3C0E">
        <w:rPr>
          <w:rFonts w:asciiTheme="minorHAnsi" w:eastAsiaTheme="minorHAnsi" w:hAnsiTheme="minorHAnsi" w:cs="ArialMT"/>
          <w:bCs/>
        </w:rPr>
        <w:t>o</w:t>
      </w:r>
      <w:r w:rsidR="00E13CA0" w:rsidRPr="001E3C0E">
        <w:rPr>
          <w:rFonts w:asciiTheme="minorHAnsi" w:eastAsiaTheme="minorHAnsi" w:hAnsiTheme="minorHAnsi" w:cs="ArialMT"/>
          <w:bCs/>
        </w:rPr>
        <w:t xml:space="preserve"> receive an update</w:t>
      </w:r>
      <w:r w:rsidR="00332F5C" w:rsidRPr="001E3C0E">
        <w:rPr>
          <w:rFonts w:asciiTheme="minorHAnsi" w:eastAsiaTheme="minorHAnsi" w:hAnsiTheme="minorHAnsi" w:cs="ArialMT"/>
          <w:bCs/>
        </w:rPr>
        <w:t>.</w:t>
      </w:r>
    </w:p>
    <w:p w14:paraId="4562A513" w14:textId="77777777" w:rsidR="001E3C0E" w:rsidRDefault="00332F5C"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rPr>
        <w:t xml:space="preserve"> </w:t>
      </w:r>
      <w:r w:rsidRPr="001E3C0E">
        <w:rPr>
          <w:rFonts w:asciiTheme="minorHAnsi" w:eastAsiaTheme="minorHAnsi" w:hAnsiTheme="minorHAnsi" w:cs="ArialMT"/>
          <w:b/>
        </w:rPr>
        <w:t>EALC</w:t>
      </w:r>
      <w:r w:rsidR="00707089" w:rsidRPr="001E3C0E">
        <w:rPr>
          <w:rFonts w:asciiTheme="minorHAnsi" w:eastAsiaTheme="minorHAnsi" w:hAnsiTheme="minorHAnsi" w:cs="ArialMT"/>
          <w:b/>
        </w:rPr>
        <w:t xml:space="preserve"> - </w:t>
      </w:r>
      <w:r w:rsidR="005C1F5C" w:rsidRPr="001E3C0E">
        <w:rPr>
          <w:rFonts w:asciiTheme="minorHAnsi" w:eastAsiaTheme="minorHAnsi" w:hAnsiTheme="minorHAnsi" w:cs="ArialMT"/>
          <w:bCs/>
        </w:rPr>
        <w:t xml:space="preserve">To receive a </w:t>
      </w:r>
      <w:r w:rsidR="001E3C0E">
        <w:rPr>
          <w:rFonts w:asciiTheme="minorHAnsi" w:eastAsiaTheme="minorHAnsi" w:hAnsiTheme="minorHAnsi" w:cs="ArialMT"/>
          <w:bCs/>
        </w:rPr>
        <w:t>written report.</w:t>
      </w:r>
    </w:p>
    <w:p w14:paraId="4926D599" w14:textId="77777777" w:rsidR="001E3C0E" w:rsidRDefault="00831EF0"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bCs/>
        </w:rPr>
        <w:t xml:space="preserve">Platinum Jubilee Weekend 2022 </w:t>
      </w:r>
      <w:r w:rsidR="00707089" w:rsidRPr="001E3C0E">
        <w:rPr>
          <w:rFonts w:asciiTheme="minorHAnsi" w:eastAsiaTheme="minorHAnsi" w:hAnsiTheme="minorHAnsi" w:cs="ArialMT"/>
          <w:b/>
          <w:bCs/>
        </w:rPr>
        <w:t xml:space="preserve">Working Party </w:t>
      </w:r>
      <w:r w:rsidR="005C1F5C" w:rsidRPr="001E3C0E">
        <w:rPr>
          <w:rFonts w:asciiTheme="minorHAnsi" w:eastAsiaTheme="minorHAnsi" w:hAnsiTheme="minorHAnsi" w:cs="ArialMT"/>
          <w:b/>
          <w:bCs/>
        </w:rPr>
        <w:t>–</w:t>
      </w:r>
      <w:r w:rsidRPr="001E3C0E">
        <w:rPr>
          <w:rFonts w:asciiTheme="minorHAnsi" w:eastAsiaTheme="minorHAnsi" w:hAnsiTheme="minorHAnsi" w:cs="ArialMT"/>
          <w:b/>
          <w:bCs/>
        </w:rPr>
        <w:t xml:space="preserve"> </w:t>
      </w:r>
      <w:r w:rsidR="005C1F5C" w:rsidRPr="001E3C0E">
        <w:rPr>
          <w:rFonts w:asciiTheme="minorHAnsi" w:eastAsiaTheme="minorHAnsi" w:hAnsiTheme="minorHAnsi" w:cs="ArialMT"/>
        </w:rPr>
        <w:t>To receive a</w:t>
      </w:r>
      <w:r w:rsidR="00220652" w:rsidRPr="001E3C0E">
        <w:rPr>
          <w:rFonts w:asciiTheme="minorHAnsi" w:eastAsiaTheme="minorHAnsi" w:hAnsiTheme="minorHAnsi" w:cs="ArialMT"/>
        </w:rPr>
        <w:t xml:space="preserve"> </w:t>
      </w:r>
      <w:r w:rsidR="001E3C0E">
        <w:rPr>
          <w:rFonts w:asciiTheme="minorHAnsi" w:eastAsiaTheme="minorHAnsi" w:hAnsiTheme="minorHAnsi" w:cs="ArialMT"/>
        </w:rPr>
        <w:t>written</w:t>
      </w:r>
      <w:r w:rsidR="00707089" w:rsidRPr="001E3C0E">
        <w:rPr>
          <w:rFonts w:asciiTheme="minorHAnsi" w:eastAsiaTheme="minorHAnsi" w:hAnsiTheme="minorHAnsi" w:cs="ArialMT"/>
        </w:rPr>
        <w:t xml:space="preserve"> </w:t>
      </w:r>
      <w:r w:rsidR="00220652" w:rsidRPr="001E3C0E">
        <w:rPr>
          <w:rFonts w:asciiTheme="minorHAnsi" w:eastAsiaTheme="minorHAnsi" w:hAnsiTheme="minorHAnsi" w:cs="ArialMT"/>
        </w:rPr>
        <w:t>report.</w:t>
      </w:r>
    </w:p>
    <w:p w14:paraId="39BDFA61" w14:textId="77777777" w:rsidR="00B4051A" w:rsidRDefault="00831EF0" w:rsidP="00B4051A">
      <w:pPr>
        <w:numPr>
          <w:ilvl w:val="1"/>
          <w:numId w:val="35"/>
        </w:numPr>
        <w:shd w:val="clear" w:color="auto" w:fill="FFFFFF"/>
        <w:contextualSpacing/>
        <w:rPr>
          <w:rFonts w:asciiTheme="minorHAnsi" w:hAnsiTheme="minorHAnsi" w:cs="Arial"/>
          <w:b/>
        </w:rPr>
      </w:pPr>
      <w:r w:rsidRPr="001E3C0E">
        <w:rPr>
          <w:rFonts w:asciiTheme="minorHAnsi" w:hAnsiTheme="minorHAnsi" w:cs="Arial"/>
          <w:b/>
        </w:rPr>
        <w:t xml:space="preserve">Uttlesford Association of Local Councils (UALC) </w:t>
      </w:r>
      <w:r w:rsidR="005C1F5C" w:rsidRPr="001E3C0E">
        <w:rPr>
          <w:rFonts w:asciiTheme="minorHAnsi" w:hAnsiTheme="minorHAnsi" w:cs="Arial"/>
          <w:b/>
        </w:rPr>
        <w:t>–</w:t>
      </w:r>
      <w:r w:rsidRPr="001E3C0E">
        <w:rPr>
          <w:rFonts w:asciiTheme="minorHAnsi" w:hAnsiTheme="minorHAnsi" w:cs="Arial"/>
          <w:b/>
        </w:rPr>
        <w:t xml:space="preserve"> </w:t>
      </w:r>
      <w:r w:rsidR="001E3C0E">
        <w:rPr>
          <w:rFonts w:asciiTheme="minorHAnsi" w:hAnsiTheme="minorHAnsi" w:cs="Arial"/>
          <w:bCs/>
        </w:rPr>
        <w:t>AGM 15</w:t>
      </w:r>
      <w:r w:rsidR="001E3C0E" w:rsidRPr="001E3C0E">
        <w:rPr>
          <w:rFonts w:asciiTheme="minorHAnsi" w:hAnsiTheme="minorHAnsi" w:cs="Arial"/>
          <w:bCs/>
          <w:vertAlign w:val="superscript"/>
        </w:rPr>
        <w:t>th</w:t>
      </w:r>
      <w:r w:rsidR="001E3C0E">
        <w:rPr>
          <w:rFonts w:asciiTheme="minorHAnsi" w:hAnsiTheme="minorHAnsi" w:cs="Arial"/>
          <w:bCs/>
        </w:rPr>
        <w:t xml:space="preserve"> June, Great Hallingbury Hall.</w:t>
      </w:r>
      <w:bookmarkEnd w:id="0"/>
      <w:bookmarkEnd w:id="2"/>
    </w:p>
    <w:p w14:paraId="66EBF2B5" w14:textId="04CAF26F" w:rsidR="00B4051A" w:rsidRPr="00B4051A" w:rsidRDefault="009977DE"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 xml:space="preserve">Risk Assessment Book </w:t>
      </w:r>
      <w:r w:rsidRPr="00B4051A">
        <w:rPr>
          <w:rFonts w:asciiTheme="minorHAnsi" w:hAnsiTheme="minorHAnsi" w:cs="Arial"/>
          <w:bCs/>
        </w:rPr>
        <w:t>–</w:t>
      </w:r>
      <w:r w:rsidR="00B4051A">
        <w:rPr>
          <w:rFonts w:asciiTheme="minorHAnsi" w:hAnsiTheme="minorHAnsi" w:cs="Arial"/>
          <w:bCs/>
        </w:rPr>
        <w:t xml:space="preserve"> Both Defibrillators rescue ready 1</w:t>
      </w:r>
      <w:r w:rsidR="00B4051A" w:rsidRPr="00B4051A">
        <w:rPr>
          <w:rFonts w:asciiTheme="minorHAnsi" w:hAnsiTheme="minorHAnsi" w:cs="Arial"/>
          <w:bCs/>
          <w:vertAlign w:val="superscript"/>
        </w:rPr>
        <w:t>st</w:t>
      </w:r>
      <w:r w:rsidR="00B4051A">
        <w:rPr>
          <w:rFonts w:asciiTheme="minorHAnsi" w:hAnsiTheme="minorHAnsi" w:cs="Arial"/>
          <w:bCs/>
        </w:rPr>
        <w:t xml:space="preserve"> June</w:t>
      </w:r>
      <w:r w:rsidR="00B4051A" w:rsidRPr="00B4051A">
        <w:rPr>
          <w:rFonts w:asciiTheme="minorHAnsi" w:hAnsiTheme="minorHAnsi" w:cs="Arial"/>
          <w:b/>
        </w:rPr>
        <w:t>.</w:t>
      </w:r>
    </w:p>
    <w:p w14:paraId="390EE3A1" w14:textId="36D2F21B" w:rsidR="00B4051A" w:rsidRDefault="00F1780B"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 xml:space="preserve">Clerk’s Report </w:t>
      </w:r>
      <w:r w:rsidR="00B4051A">
        <w:rPr>
          <w:rFonts w:asciiTheme="minorHAnsi" w:hAnsiTheme="minorHAnsi" w:cs="Arial"/>
          <w:b/>
        </w:rPr>
        <w:t>–</w:t>
      </w:r>
      <w:r w:rsidRPr="00B4051A">
        <w:rPr>
          <w:rFonts w:asciiTheme="minorHAnsi" w:hAnsiTheme="minorHAnsi" w:cs="Arial"/>
          <w:b/>
        </w:rPr>
        <w:t xml:space="preserve"> </w:t>
      </w:r>
    </w:p>
    <w:p w14:paraId="559EBE43" w14:textId="15A913B4" w:rsidR="00B4051A" w:rsidRPr="00F26ED8" w:rsidRDefault="00B4051A" w:rsidP="00B4051A">
      <w:pPr>
        <w:numPr>
          <w:ilvl w:val="0"/>
          <w:numId w:val="35"/>
        </w:numPr>
        <w:shd w:val="clear" w:color="auto" w:fill="FFFFFF"/>
        <w:contextualSpacing/>
        <w:rPr>
          <w:rFonts w:asciiTheme="minorHAnsi" w:hAnsiTheme="minorHAnsi" w:cs="Arial"/>
          <w:b/>
        </w:rPr>
      </w:pPr>
      <w:r>
        <w:rPr>
          <w:rFonts w:asciiTheme="minorHAnsi" w:hAnsiTheme="minorHAnsi" w:cs="Arial"/>
          <w:b/>
        </w:rPr>
        <w:t xml:space="preserve">Post Office Box – </w:t>
      </w:r>
      <w:r>
        <w:rPr>
          <w:rFonts w:asciiTheme="minorHAnsi" w:hAnsiTheme="minorHAnsi" w:cs="Arial"/>
          <w:bCs/>
        </w:rPr>
        <w:t>as agreed per employment conditions to retrospectively approve application for Clerk’s post office box number.  The cost £378.  P: Cllr Gill, S: Cllr Clayton.</w:t>
      </w:r>
    </w:p>
    <w:p w14:paraId="12659CB6" w14:textId="57DA936E" w:rsidR="00F26ED8" w:rsidRDefault="00F26ED8" w:rsidP="00B4051A">
      <w:pPr>
        <w:numPr>
          <w:ilvl w:val="0"/>
          <w:numId w:val="35"/>
        </w:numPr>
        <w:shd w:val="clear" w:color="auto" w:fill="FFFFFF"/>
        <w:contextualSpacing/>
        <w:rPr>
          <w:rFonts w:asciiTheme="minorHAnsi" w:hAnsiTheme="minorHAnsi" w:cs="Arial"/>
          <w:b/>
        </w:rPr>
      </w:pPr>
      <w:r>
        <w:rPr>
          <w:rFonts w:asciiTheme="minorHAnsi" w:hAnsiTheme="minorHAnsi" w:cs="Arial"/>
          <w:b/>
        </w:rPr>
        <w:t xml:space="preserve">Parish Council Computer – </w:t>
      </w:r>
      <w:r>
        <w:rPr>
          <w:rFonts w:asciiTheme="minorHAnsi" w:hAnsiTheme="minorHAnsi" w:cs="Arial"/>
          <w:bCs/>
        </w:rPr>
        <w:t>to consider purchase of new laptop, due to time saving and correctional issues.</w:t>
      </w:r>
    </w:p>
    <w:p w14:paraId="184D20CE" w14:textId="7D49C655" w:rsidR="008536A6" w:rsidRPr="008536A6" w:rsidRDefault="00B4051A" w:rsidP="008536A6">
      <w:pPr>
        <w:numPr>
          <w:ilvl w:val="0"/>
          <w:numId w:val="35"/>
        </w:numPr>
        <w:shd w:val="clear" w:color="auto" w:fill="FFFFFF"/>
        <w:contextualSpacing/>
        <w:rPr>
          <w:rFonts w:asciiTheme="minorHAnsi" w:hAnsiTheme="minorHAnsi" w:cs="Arial"/>
          <w:bCs/>
        </w:rPr>
      </w:pPr>
      <w:r>
        <w:rPr>
          <w:rFonts w:asciiTheme="minorHAnsi" w:hAnsiTheme="minorHAnsi" w:cs="Arial"/>
          <w:b/>
        </w:rPr>
        <w:t xml:space="preserve">Dates of the comings years meetings – </w:t>
      </w:r>
      <w:r w:rsidRPr="00B4051A">
        <w:rPr>
          <w:rFonts w:asciiTheme="minorHAnsi" w:hAnsiTheme="minorHAnsi" w:cs="Arial"/>
          <w:bCs/>
        </w:rPr>
        <w:t>11</w:t>
      </w:r>
      <w:r w:rsidRPr="00B4051A">
        <w:rPr>
          <w:rFonts w:asciiTheme="minorHAnsi" w:hAnsiTheme="minorHAnsi" w:cs="Arial"/>
          <w:bCs/>
          <w:vertAlign w:val="superscript"/>
        </w:rPr>
        <w:t>th</w:t>
      </w:r>
      <w:r w:rsidRPr="00B4051A">
        <w:rPr>
          <w:rFonts w:asciiTheme="minorHAnsi" w:hAnsiTheme="minorHAnsi" w:cs="Arial"/>
          <w:bCs/>
        </w:rPr>
        <w:t xml:space="preserve"> July, 8</w:t>
      </w:r>
      <w:r w:rsidRPr="00B4051A">
        <w:rPr>
          <w:rFonts w:asciiTheme="minorHAnsi" w:hAnsiTheme="minorHAnsi" w:cs="Arial"/>
          <w:bCs/>
          <w:vertAlign w:val="superscript"/>
        </w:rPr>
        <w:t>th</w:t>
      </w:r>
      <w:r w:rsidRPr="00B4051A">
        <w:rPr>
          <w:rFonts w:asciiTheme="minorHAnsi" w:hAnsiTheme="minorHAnsi" w:cs="Arial"/>
          <w:bCs/>
        </w:rPr>
        <w:t xml:space="preserve"> August, 12</w:t>
      </w:r>
      <w:r w:rsidRPr="00B4051A">
        <w:rPr>
          <w:rFonts w:asciiTheme="minorHAnsi" w:hAnsiTheme="minorHAnsi" w:cs="Arial"/>
          <w:bCs/>
          <w:vertAlign w:val="superscript"/>
        </w:rPr>
        <w:t>th</w:t>
      </w:r>
      <w:r w:rsidRPr="00B4051A">
        <w:rPr>
          <w:rFonts w:asciiTheme="minorHAnsi" w:hAnsiTheme="minorHAnsi" w:cs="Arial"/>
          <w:bCs/>
        </w:rPr>
        <w:t xml:space="preserve"> September, 10</w:t>
      </w:r>
      <w:r w:rsidRPr="00B4051A">
        <w:rPr>
          <w:rFonts w:asciiTheme="minorHAnsi" w:hAnsiTheme="minorHAnsi" w:cs="Arial"/>
          <w:bCs/>
          <w:vertAlign w:val="superscript"/>
        </w:rPr>
        <w:t>th</w:t>
      </w:r>
      <w:r w:rsidRPr="00B4051A">
        <w:rPr>
          <w:rFonts w:asciiTheme="minorHAnsi" w:hAnsiTheme="minorHAnsi" w:cs="Arial"/>
          <w:bCs/>
        </w:rPr>
        <w:t xml:space="preserve"> October, 14</w:t>
      </w:r>
      <w:r w:rsidRPr="00B4051A">
        <w:rPr>
          <w:rFonts w:asciiTheme="minorHAnsi" w:hAnsiTheme="minorHAnsi" w:cs="Arial"/>
          <w:bCs/>
          <w:vertAlign w:val="superscript"/>
        </w:rPr>
        <w:t>th</w:t>
      </w:r>
      <w:r w:rsidRPr="00B4051A">
        <w:rPr>
          <w:rFonts w:asciiTheme="minorHAnsi" w:hAnsiTheme="minorHAnsi" w:cs="Arial"/>
          <w:bCs/>
        </w:rPr>
        <w:t xml:space="preserve"> November, 12</w:t>
      </w:r>
      <w:r w:rsidRPr="00B4051A">
        <w:rPr>
          <w:rFonts w:asciiTheme="minorHAnsi" w:hAnsiTheme="minorHAnsi" w:cs="Arial"/>
          <w:bCs/>
          <w:vertAlign w:val="superscript"/>
        </w:rPr>
        <w:t>th</w:t>
      </w:r>
      <w:r w:rsidRPr="00B4051A">
        <w:rPr>
          <w:rFonts w:asciiTheme="minorHAnsi" w:hAnsiTheme="minorHAnsi" w:cs="Arial"/>
          <w:bCs/>
        </w:rPr>
        <w:t xml:space="preserve"> December, 9</w:t>
      </w:r>
      <w:r w:rsidRPr="00B4051A">
        <w:rPr>
          <w:rFonts w:asciiTheme="minorHAnsi" w:hAnsiTheme="minorHAnsi" w:cs="Arial"/>
          <w:bCs/>
          <w:vertAlign w:val="superscript"/>
        </w:rPr>
        <w:t>th</w:t>
      </w:r>
      <w:r w:rsidRPr="00B4051A">
        <w:rPr>
          <w:rFonts w:asciiTheme="minorHAnsi" w:hAnsiTheme="minorHAnsi" w:cs="Arial"/>
          <w:bCs/>
        </w:rPr>
        <w:t xml:space="preserve"> January, 13</w:t>
      </w:r>
      <w:r w:rsidRPr="00B4051A">
        <w:rPr>
          <w:rFonts w:asciiTheme="minorHAnsi" w:hAnsiTheme="minorHAnsi" w:cs="Arial"/>
          <w:bCs/>
          <w:vertAlign w:val="superscript"/>
        </w:rPr>
        <w:t>th</w:t>
      </w:r>
      <w:r w:rsidRPr="00B4051A">
        <w:rPr>
          <w:rFonts w:asciiTheme="minorHAnsi" w:hAnsiTheme="minorHAnsi" w:cs="Arial"/>
          <w:bCs/>
        </w:rPr>
        <w:t xml:space="preserve"> February, 13</w:t>
      </w:r>
      <w:r w:rsidRPr="00B4051A">
        <w:rPr>
          <w:rFonts w:asciiTheme="minorHAnsi" w:hAnsiTheme="minorHAnsi" w:cs="Arial"/>
          <w:bCs/>
          <w:vertAlign w:val="superscript"/>
        </w:rPr>
        <w:t>th</w:t>
      </w:r>
      <w:r w:rsidRPr="00B4051A">
        <w:rPr>
          <w:rFonts w:asciiTheme="minorHAnsi" w:hAnsiTheme="minorHAnsi" w:cs="Arial"/>
          <w:bCs/>
        </w:rPr>
        <w:t xml:space="preserve"> March, 10</w:t>
      </w:r>
      <w:r w:rsidRPr="00B4051A">
        <w:rPr>
          <w:rFonts w:asciiTheme="minorHAnsi" w:hAnsiTheme="minorHAnsi" w:cs="Arial"/>
          <w:bCs/>
          <w:vertAlign w:val="superscript"/>
        </w:rPr>
        <w:t>th</w:t>
      </w:r>
      <w:r w:rsidRPr="00B4051A">
        <w:rPr>
          <w:rFonts w:asciiTheme="minorHAnsi" w:hAnsiTheme="minorHAnsi" w:cs="Arial"/>
          <w:bCs/>
        </w:rPr>
        <w:t xml:space="preserve"> April.  To note Election date 4</w:t>
      </w:r>
      <w:r w:rsidRPr="00B4051A">
        <w:rPr>
          <w:rFonts w:asciiTheme="minorHAnsi" w:hAnsiTheme="minorHAnsi" w:cs="Arial"/>
          <w:bCs/>
          <w:vertAlign w:val="superscript"/>
        </w:rPr>
        <w:t>th</w:t>
      </w:r>
      <w:r w:rsidRPr="00B4051A">
        <w:rPr>
          <w:rFonts w:asciiTheme="minorHAnsi" w:hAnsiTheme="minorHAnsi" w:cs="Arial"/>
          <w:bCs/>
        </w:rPr>
        <w:t xml:space="preserve"> May, 2022.</w:t>
      </w:r>
    </w:p>
    <w:p w14:paraId="6EFB3952" w14:textId="77777777" w:rsidR="00B4051A" w:rsidRDefault="00F40A26"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Finance</w:t>
      </w:r>
      <w:r w:rsidR="008642F8" w:rsidRPr="00B4051A">
        <w:rPr>
          <w:rFonts w:asciiTheme="minorHAnsi" w:hAnsiTheme="minorHAnsi" w:cs="Arial"/>
          <w:b/>
        </w:rPr>
        <w:t xml:space="preserve"> </w:t>
      </w:r>
      <w:r w:rsidR="003115A0" w:rsidRPr="00B4051A">
        <w:rPr>
          <w:rFonts w:asciiTheme="minorHAnsi" w:hAnsiTheme="minorHAnsi" w:cs="Arial"/>
          <w:b/>
        </w:rPr>
        <w:t xml:space="preserve"> </w:t>
      </w:r>
    </w:p>
    <w:p w14:paraId="61CFF9FE" w14:textId="77777777" w:rsidR="00B5445B" w:rsidRDefault="007F556E" w:rsidP="00B5445B">
      <w:pPr>
        <w:numPr>
          <w:ilvl w:val="1"/>
          <w:numId w:val="35"/>
        </w:numPr>
        <w:shd w:val="clear" w:color="auto" w:fill="FFFFFF"/>
        <w:contextualSpacing/>
        <w:rPr>
          <w:rFonts w:asciiTheme="minorHAnsi" w:hAnsiTheme="minorHAnsi" w:cs="Arial"/>
          <w:b/>
        </w:rPr>
      </w:pPr>
      <w:r w:rsidRPr="00B4051A">
        <w:rPr>
          <w:rFonts w:asciiTheme="minorHAnsi" w:hAnsiTheme="minorHAnsi" w:cs="Arial"/>
          <w:b/>
        </w:rPr>
        <w:t>To approve cheques</w:t>
      </w:r>
      <w:r w:rsidRPr="00B4051A">
        <w:rPr>
          <w:rFonts w:asciiTheme="minorHAnsi" w:eastAsiaTheme="minorHAnsi" w:hAnsiTheme="minorHAnsi" w:cs="ArialMT"/>
          <w:b/>
        </w:rPr>
        <w:t xml:space="preserve"> - </w:t>
      </w:r>
      <w:r w:rsidRPr="00B4051A">
        <w:rPr>
          <w:rFonts w:asciiTheme="minorHAnsi" w:eastAsiaTheme="minorHAnsi" w:hAnsiTheme="minorHAnsi" w:cs="ArialMT"/>
          <w:bCs/>
        </w:rPr>
        <w:t>To approve the cheque</w:t>
      </w:r>
      <w:r w:rsidR="00A12E0E" w:rsidRPr="00B4051A">
        <w:rPr>
          <w:rFonts w:asciiTheme="minorHAnsi" w:eastAsiaTheme="minorHAnsi" w:hAnsiTheme="minorHAnsi" w:cs="ArialMT"/>
          <w:bCs/>
        </w:rPr>
        <w:t>s</w:t>
      </w:r>
    </w:p>
    <w:p w14:paraId="57EA723F" w14:textId="77777777" w:rsidR="00B5445B" w:rsidRDefault="00B65657" w:rsidP="00B5445B">
      <w:pPr>
        <w:numPr>
          <w:ilvl w:val="1"/>
          <w:numId w:val="35"/>
        </w:numPr>
        <w:shd w:val="clear" w:color="auto" w:fill="FFFFFF"/>
        <w:contextualSpacing/>
        <w:rPr>
          <w:rFonts w:asciiTheme="minorHAnsi" w:hAnsiTheme="minorHAnsi" w:cs="Arial"/>
          <w:b/>
        </w:rPr>
      </w:pPr>
      <w:r w:rsidRPr="00B5445B">
        <w:rPr>
          <w:rFonts w:asciiTheme="minorHAnsi" w:hAnsiTheme="minorHAnsi" w:cs="Arial"/>
          <w:b/>
        </w:rPr>
        <w:t xml:space="preserve">Internal Audit </w:t>
      </w:r>
      <w:r w:rsidR="002A594C" w:rsidRPr="00B5445B">
        <w:rPr>
          <w:rFonts w:asciiTheme="minorHAnsi" w:hAnsiTheme="minorHAnsi" w:cs="Arial"/>
          <w:b/>
        </w:rPr>
        <w:t>–</w:t>
      </w:r>
      <w:r w:rsidR="00100552" w:rsidRPr="00B5445B">
        <w:rPr>
          <w:rFonts w:asciiTheme="minorHAnsi" w:hAnsiTheme="minorHAnsi" w:cs="Arial"/>
          <w:bCs/>
        </w:rPr>
        <w:t xml:space="preserve"> to receive </w:t>
      </w:r>
      <w:r w:rsidR="00B5445B">
        <w:rPr>
          <w:rFonts w:asciiTheme="minorHAnsi" w:hAnsiTheme="minorHAnsi" w:cs="Arial"/>
          <w:bCs/>
        </w:rPr>
        <w:t>the internal auditors report.</w:t>
      </w:r>
      <w:bookmarkStart w:id="4" w:name="_Hlk102556411"/>
    </w:p>
    <w:p w14:paraId="70F059BE" w14:textId="77777777" w:rsidR="00D37902" w:rsidRDefault="00B5445B" w:rsidP="00D37902">
      <w:pPr>
        <w:numPr>
          <w:ilvl w:val="1"/>
          <w:numId w:val="35"/>
        </w:numPr>
        <w:shd w:val="clear" w:color="auto" w:fill="FFFFFF"/>
        <w:contextualSpacing/>
        <w:rPr>
          <w:rFonts w:asciiTheme="minorHAnsi" w:hAnsiTheme="minorHAnsi" w:cs="Arial"/>
          <w:b/>
        </w:rPr>
      </w:pPr>
      <w:r>
        <w:rPr>
          <w:rFonts w:asciiTheme="minorHAnsi" w:hAnsiTheme="minorHAnsi" w:cs="Arial"/>
          <w:b/>
        </w:rPr>
        <w:t xml:space="preserve">Determination of  the dates of public inspection of the accounts </w:t>
      </w:r>
      <w:r w:rsidR="00D37902">
        <w:rPr>
          <w:rFonts w:asciiTheme="minorHAnsi" w:hAnsiTheme="minorHAnsi" w:cs="Arial"/>
          <w:b/>
        </w:rPr>
        <w:t>–</w:t>
      </w:r>
      <w:r>
        <w:rPr>
          <w:rFonts w:asciiTheme="minorHAnsi" w:eastAsiaTheme="minorHAnsi" w:hAnsiTheme="minorHAnsi" w:cs="ArialMT"/>
        </w:rPr>
        <w:t xml:space="preserve"> </w:t>
      </w:r>
      <w:r w:rsidR="00D37902">
        <w:rPr>
          <w:rFonts w:asciiTheme="minorHAnsi" w:eastAsiaTheme="minorHAnsi" w:hAnsiTheme="minorHAnsi" w:cs="ArialMT"/>
        </w:rPr>
        <w:t>1</w:t>
      </w:r>
      <w:r w:rsidR="00D37902" w:rsidRPr="00D37902">
        <w:rPr>
          <w:rFonts w:asciiTheme="minorHAnsi" w:eastAsiaTheme="minorHAnsi" w:hAnsiTheme="minorHAnsi" w:cs="ArialMT"/>
          <w:vertAlign w:val="superscript"/>
        </w:rPr>
        <w:t>st</w:t>
      </w:r>
      <w:r w:rsidR="00D37902">
        <w:rPr>
          <w:rFonts w:asciiTheme="minorHAnsi" w:eastAsiaTheme="minorHAnsi" w:hAnsiTheme="minorHAnsi" w:cs="ArialMT"/>
        </w:rPr>
        <w:t xml:space="preserve"> July – 11</w:t>
      </w:r>
      <w:r w:rsidR="00D37902" w:rsidRPr="00D37902">
        <w:rPr>
          <w:rFonts w:asciiTheme="minorHAnsi" w:eastAsiaTheme="minorHAnsi" w:hAnsiTheme="minorHAnsi" w:cs="ArialMT"/>
          <w:vertAlign w:val="superscript"/>
        </w:rPr>
        <w:t>th</w:t>
      </w:r>
      <w:r w:rsidR="00D37902">
        <w:rPr>
          <w:rFonts w:asciiTheme="minorHAnsi" w:eastAsiaTheme="minorHAnsi" w:hAnsiTheme="minorHAnsi" w:cs="ArialMT"/>
        </w:rPr>
        <w:t xml:space="preserve"> August, 2022.</w:t>
      </w:r>
      <w:r w:rsidR="005E1431" w:rsidRPr="00B5445B">
        <w:rPr>
          <w:rFonts w:asciiTheme="minorHAnsi" w:eastAsiaTheme="minorHAnsi" w:hAnsiTheme="minorHAnsi" w:cs="ArialMT"/>
        </w:rPr>
        <w:t xml:space="preserve"> </w:t>
      </w:r>
    </w:p>
    <w:p w14:paraId="177F2E8F" w14:textId="6B32D640" w:rsidR="005E1431" w:rsidRPr="00D37902" w:rsidRDefault="005E1431" w:rsidP="00D37902">
      <w:pPr>
        <w:numPr>
          <w:ilvl w:val="1"/>
          <w:numId w:val="35"/>
        </w:numPr>
        <w:shd w:val="clear" w:color="auto" w:fill="FFFFFF"/>
        <w:contextualSpacing/>
        <w:rPr>
          <w:rFonts w:asciiTheme="minorHAnsi" w:hAnsiTheme="minorHAnsi" w:cs="Arial"/>
          <w:bCs/>
        </w:rPr>
      </w:pPr>
      <w:r w:rsidRPr="00D37902">
        <w:rPr>
          <w:rFonts w:asciiTheme="minorHAnsi" w:eastAsiaTheme="minorHAnsi" w:hAnsiTheme="minorHAnsi" w:cs="ArialMT"/>
        </w:rPr>
        <w:t xml:space="preserve"> </w:t>
      </w:r>
      <w:r w:rsidRPr="00D37902">
        <w:rPr>
          <w:rFonts w:asciiTheme="minorHAnsi" w:eastAsiaTheme="minorHAnsi" w:hAnsiTheme="minorHAnsi" w:cs="ArialMT"/>
          <w:b/>
          <w:bCs/>
        </w:rPr>
        <w:t xml:space="preserve">Natwest </w:t>
      </w:r>
      <w:r w:rsidR="00D37902" w:rsidRPr="00D37902">
        <w:rPr>
          <w:rFonts w:asciiTheme="minorHAnsi" w:eastAsiaTheme="minorHAnsi" w:hAnsiTheme="minorHAnsi" w:cs="ArialMT"/>
          <w:b/>
          <w:bCs/>
        </w:rPr>
        <w:t>–</w:t>
      </w:r>
      <w:r w:rsidRPr="00D37902">
        <w:rPr>
          <w:rFonts w:asciiTheme="minorHAnsi" w:eastAsiaTheme="minorHAnsi" w:hAnsiTheme="minorHAnsi" w:cs="ArialMT"/>
          <w:b/>
          <w:bCs/>
        </w:rPr>
        <w:t xml:space="preserve"> </w:t>
      </w:r>
      <w:bookmarkEnd w:id="4"/>
      <w:r w:rsidR="00D37902" w:rsidRPr="00D37902">
        <w:rPr>
          <w:rFonts w:asciiTheme="minorHAnsi" w:eastAsiaTheme="minorHAnsi" w:hAnsiTheme="minorHAnsi" w:cs="ArialMT"/>
        </w:rPr>
        <w:t>to retrospectively approve authority to permit Tricia James to have a debit card on the Clerk’s Account</w:t>
      </w:r>
      <w:r w:rsidR="00D37902">
        <w:rPr>
          <w:rFonts w:asciiTheme="minorHAnsi" w:eastAsiaTheme="minorHAnsi" w:hAnsiTheme="minorHAnsi" w:cs="ArialMT"/>
        </w:rPr>
        <w:t>.</w:t>
      </w:r>
      <w:r w:rsidR="00D37902">
        <w:rPr>
          <w:rFonts w:asciiTheme="minorHAnsi" w:hAnsiTheme="minorHAnsi" w:cs="Arial"/>
          <w:b/>
        </w:rPr>
        <w:t xml:space="preserve"> </w:t>
      </w:r>
      <w:r w:rsidR="00D37902" w:rsidRPr="00D37902">
        <w:rPr>
          <w:rFonts w:asciiTheme="minorHAnsi" w:hAnsiTheme="minorHAnsi" w:cs="Arial"/>
          <w:bCs/>
        </w:rPr>
        <w:t>P: Cllr Gill</w:t>
      </w:r>
    </w:p>
    <w:p w14:paraId="1852512F" w14:textId="73503811" w:rsidR="00D37902" w:rsidRPr="00D37902" w:rsidRDefault="00D37902" w:rsidP="00D37902">
      <w:pPr>
        <w:numPr>
          <w:ilvl w:val="1"/>
          <w:numId w:val="35"/>
        </w:numPr>
        <w:shd w:val="clear" w:color="auto" w:fill="FFFFFF"/>
        <w:contextualSpacing/>
        <w:rPr>
          <w:rFonts w:asciiTheme="minorHAnsi" w:hAnsiTheme="minorHAnsi" w:cs="Arial"/>
          <w:b/>
          <w:bCs/>
        </w:rPr>
      </w:pPr>
      <w:r w:rsidRPr="00D37902">
        <w:rPr>
          <w:rFonts w:asciiTheme="minorHAnsi" w:eastAsiaTheme="minorHAnsi" w:hAnsiTheme="minorHAnsi" w:cs="ArialMT"/>
          <w:b/>
          <w:bCs/>
        </w:rPr>
        <w:t>Natwest</w:t>
      </w:r>
      <w:r>
        <w:rPr>
          <w:rFonts w:asciiTheme="minorHAnsi" w:eastAsiaTheme="minorHAnsi" w:hAnsiTheme="minorHAnsi" w:cs="ArialMT"/>
          <w:b/>
          <w:bCs/>
        </w:rPr>
        <w:t xml:space="preserve"> </w:t>
      </w:r>
      <w:r>
        <w:rPr>
          <w:rFonts w:asciiTheme="minorHAnsi" w:eastAsiaTheme="minorHAnsi" w:hAnsiTheme="minorHAnsi" w:cs="ArialMT"/>
        </w:rPr>
        <w:t xml:space="preserve"> - to approve cancellation of the wages standing order for Jessica Ashbridge, effective immediately. P: Cllr Gill</w:t>
      </w:r>
    </w:p>
    <w:p w14:paraId="35CC8B35" w14:textId="77777777" w:rsidR="00707089" w:rsidRPr="00BB3797" w:rsidRDefault="00707089" w:rsidP="005E1431">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F95A56B" w14:textId="0ECC7A37" w:rsidR="005031B0" w:rsidRDefault="00EA6B69" w:rsidP="00195ADF">
            <w:pPr>
              <w:contextualSpacing/>
              <w:rPr>
                <w:rFonts w:asciiTheme="minorHAnsi" w:hAnsiTheme="minorHAnsi" w:cs="Arial"/>
              </w:rPr>
            </w:pPr>
            <w:r>
              <w:rPr>
                <w:rFonts w:asciiTheme="minorHAnsi" w:hAnsiTheme="minorHAnsi" w:cs="Arial"/>
              </w:rPr>
              <w:t>HMRC VTR                £1,624.23</w:t>
            </w:r>
          </w:p>
          <w:p w14:paraId="64E1F7F0" w14:textId="0C912B8F" w:rsidR="005E1431" w:rsidRPr="00FD318E" w:rsidRDefault="00EA6B69" w:rsidP="00195ADF">
            <w:pPr>
              <w:contextualSpacing/>
              <w:rPr>
                <w:rFonts w:asciiTheme="minorHAnsi" w:hAnsiTheme="minorHAnsi" w:cs="Arial"/>
              </w:rPr>
            </w:pPr>
            <w:r>
              <w:rPr>
                <w:rFonts w:asciiTheme="minorHAnsi" w:hAnsiTheme="minorHAnsi" w:cs="Arial"/>
              </w:rPr>
              <w:t>TAP KEY DEPOSITS         £65.00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2EE81D68" w:rsidR="001A4082" w:rsidRPr="00FD318E" w:rsidRDefault="00EA6B69" w:rsidP="00FD3F96">
            <w:pPr>
              <w:contextualSpacing/>
              <w:jc w:val="right"/>
              <w:rPr>
                <w:rFonts w:asciiTheme="minorHAnsi" w:hAnsiTheme="minorHAnsi" w:cs="Arial"/>
              </w:rPr>
            </w:pPr>
            <w:r>
              <w:rPr>
                <w:rFonts w:asciiTheme="minorHAnsi" w:hAnsiTheme="minorHAnsi" w:cs="Arial"/>
              </w:rPr>
              <w:t>578.40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3FEED7E3"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w:t>
            </w:r>
            <w:r w:rsidR="00EA6B69">
              <w:rPr>
                <w:rFonts w:asciiTheme="minorHAnsi" w:hAnsiTheme="minorHAnsi" w:cs="Arial"/>
                <w:b/>
              </w:rPr>
              <w:t>at 1</w:t>
            </w:r>
            <w:r w:rsidR="00EA6B69" w:rsidRPr="00EA6B69">
              <w:rPr>
                <w:rFonts w:asciiTheme="minorHAnsi" w:hAnsiTheme="minorHAnsi" w:cs="Arial"/>
                <w:b/>
                <w:vertAlign w:val="superscript"/>
              </w:rPr>
              <w:t>st</w:t>
            </w:r>
            <w:r w:rsidR="00EA6B69">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2C6E1173"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w:t>
            </w:r>
            <w:r w:rsidR="005E1431">
              <w:rPr>
                <w:rFonts w:asciiTheme="minorHAnsi" w:hAnsiTheme="minorHAnsi" w:cs="Arial"/>
              </w:rPr>
              <w:t>6,</w:t>
            </w:r>
            <w:r w:rsidR="00EA6B69">
              <w:rPr>
                <w:rFonts w:asciiTheme="minorHAnsi" w:hAnsiTheme="minorHAnsi" w:cs="Arial"/>
              </w:rPr>
              <w:t>756.18</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9ED7C3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EA6B69">
              <w:rPr>
                <w:rFonts w:asciiTheme="minorHAnsi" w:hAnsiTheme="minorHAnsi" w:cs="Arial"/>
                <w:b/>
              </w:rPr>
              <w:t>1</w:t>
            </w:r>
            <w:r w:rsidR="00EA6B69" w:rsidRPr="00EA6B69">
              <w:rPr>
                <w:rFonts w:asciiTheme="minorHAnsi" w:hAnsiTheme="minorHAnsi" w:cs="Arial"/>
                <w:b/>
                <w:vertAlign w:val="superscript"/>
              </w:rPr>
              <w:t>st</w:t>
            </w:r>
            <w:r w:rsidR="00EA6B69">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tcPr>
          <w:p w14:paraId="5FC821F0" w14:textId="0C4FCD5B" w:rsidR="00F93E4E" w:rsidRPr="00FD318E" w:rsidRDefault="00195ADF" w:rsidP="00FD3F96">
            <w:pPr>
              <w:contextualSpacing/>
              <w:jc w:val="right"/>
              <w:rPr>
                <w:rFonts w:asciiTheme="minorHAnsi" w:hAnsiTheme="minorHAnsi" w:cs="Arial"/>
              </w:rPr>
            </w:pPr>
            <w:r>
              <w:rPr>
                <w:rFonts w:asciiTheme="minorHAnsi" w:hAnsiTheme="minorHAnsi" w:cs="Arial"/>
              </w:rPr>
              <w:t>£</w:t>
            </w:r>
            <w:r w:rsidR="00EA6B69">
              <w:rPr>
                <w:rFonts w:asciiTheme="minorHAnsi" w:hAnsiTheme="minorHAnsi" w:cs="Arial"/>
              </w:rPr>
              <w:t>158.31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4042A" w:rsidRPr="00A4042A" w14:paraId="203120E9" w14:textId="77777777" w:rsidTr="001E0540">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2731351E" w:rsidR="00A4042A" w:rsidRPr="00A4042A" w:rsidRDefault="00A4042A" w:rsidP="001E0540">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1E0540">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1E0540">
        <w:tc>
          <w:tcPr>
            <w:tcW w:w="2091" w:type="dxa"/>
          </w:tcPr>
          <w:p w14:paraId="17C84F82" w14:textId="4FA0510F" w:rsidR="00A4042A" w:rsidRPr="00A4042A" w:rsidRDefault="00206D49" w:rsidP="00A4042A">
            <w:pPr>
              <w:rPr>
                <w:rFonts w:asciiTheme="minorHAnsi" w:hAnsiTheme="minorHAnsi"/>
              </w:rPr>
            </w:pPr>
            <w:r>
              <w:rPr>
                <w:rFonts w:asciiTheme="minorHAnsi" w:hAnsiTheme="minorHAnsi"/>
              </w:rPr>
              <w:t>12.05.2022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1E0540">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1E0540">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1E0540">
        <w:tc>
          <w:tcPr>
            <w:tcW w:w="2091" w:type="dxa"/>
          </w:tcPr>
          <w:p w14:paraId="390FBD4F" w14:textId="7E637633" w:rsidR="00A4042A" w:rsidRPr="00A4042A" w:rsidRDefault="008B67CC" w:rsidP="00A4042A">
            <w:pPr>
              <w:rPr>
                <w:rFonts w:asciiTheme="minorHAnsi" w:hAnsiTheme="minorHAnsi"/>
              </w:rPr>
            </w:pPr>
            <w:r>
              <w:rPr>
                <w:rFonts w:asciiTheme="minorHAnsi" w:hAnsiTheme="minorHAnsi"/>
              </w:rPr>
              <w:t>23.05.2022</w:t>
            </w:r>
          </w:p>
        </w:tc>
        <w:tc>
          <w:tcPr>
            <w:tcW w:w="3433" w:type="dxa"/>
            <w:tcBorders>
              <w:top w:val="single" w:sz="4" w:space="0" w:color="auto"/>
              <w:left w:val="single" w:sz="4" w:space="0" w:color="auto"/>
              <w:bottom w:val="single" w:sz="4" w:space="0" w:color="auto"/>
              <w:right w:val="single" w:sz="4" w:space="0" w:color="auto"/>
            </w:tcBorders>
          </w:tcPr>
          <w:p w14:paraId="2BDE647B" w14:textId="782839B3" w:rsidR="00A4042A" w:rsidRPr="00A4042A" w:rsidRDefault="005E1431" w:rsidP="00A4042A">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3A22043" w14:textId="0619079E" w:rsidR="00A4042A" w:rsidRPr="00A4042A" w:rsidRDefault="008B67CC" w:rsidP="008B67CC">
            <w:pPr>
              <w:jc w:val="center"/>
              <w:rPr>
                <w:rFonts w:asciiTheme="minorHAnsi" w:hAnsiTheme="minorHAnsi" w:cs="Arial"/>
                <w:noProof/>
              </w:rPr>
            </w:pPr>
            <w:r>
              <w:rPr>
                <w:rFonts w:asciiTheme="minorHAnsi" w:hAnsiTheme="minorHAnsi" w:cs="Arial"/>
                <w:noProof/>
              </w:rPr>
              <w:t>6.30</w:t>
            </w:r>
          </w:p>
        </w:tc>
        <w:tc>
          <w:tcPr>
            <w:tcW w:w="1417"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1E0540">
        <w:tc>
          <w:tcPr>
            <w:tcW w:w="2091" w:type="dxa"/>
          </w:tcPr>
          <w:p w14:paraId="74145A1A" w14:textId="2382E73D" w:rsidR="00A4042A" w:rsidRPr="00A4042A" w:rsidRDefault="00A4042A" w:rsidP="00A4042A">
            <w:pPr>
              <w:rPr>
                <w:rFonts w:asciiTheme="minorHAnsi" w:hAnsiTheme="minorHAnsi"/>
              </w:rPr>
            </w:pPr>
            <w:r w:rsidRPr="00A4042A">
              <w:rPr>
                <w:rFonts w:asciiTheme="minorHAnsi" w:hAnsiTheme="minorHAnsi"/>
              </w:rPr>
              <w:t>06.0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1E0540">
        <w:tc>
          <w:tcPr>
            <w:tcW w:w="2091" w:type="dxa"/>
          </w:tcPr>
          <w:p w14:paraId="2C9C19FD" w14:textId="7EB9E23F" w:rsidR="00A4042A" w:rsidRPr="00A4042A" w:rsidRDefault="00A4042A" w:rsidP="00A4042A">
            <w:pPr>
              <w:rPr>
                <w:rFonts w:asciiTheme="minorHAnsi" w:hAnsiTheme="minorHAnsi"/>
              </w:rPr>
            </w:pPr>
            <w:r w:rsidRPr="00A4042A">
              <w:rPr>
                <w:rFonts w:asciiTheme="minorHAnsi" w:hAnsiTheme="minorHAnsi"/>
              </w:rPr>
              <w:t>08.0</w:t>
            </w:r>
            <w:r w:rsidR="00206D49">
              <w:rPr>
                <w:rFonts w:asciiTheme="minorHAnsi" w:hAnsiTheme="minorHAnsi"/>
              </w:rPr>
              <w:t>5</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195ADF" w:rsidRPr="00A4042A" w14:paraId="5CEC0A8F" w14:textId="77777777" w:rsidTr="001E0540">
        <w:tc>
          <w:tcPr>
            <w:tcW w:w="2091" w:type="dxa"/>
          </w:tcPr>
          <w:p w14:paraId="4DA99DF8" w14:textId="270B0474" w:rsidR="00195ADF" w:rsidRPr="00A4042A" w:rsidRDefault="00206D49" w:rsidP="00A4042A">
            <w:pPr>
              <w:rPr>
                <w:rFonts w:asciiTheme="minorHAnsi" w:hAnsiTheme="minorHAnsi"/>
              </w:rPr>
            </w:pPr>
            <w:r>
              <w:rPr>
                <w:rFonts w:asciiTheme="minorHAnsi" w:hAnsiTheme="minorHAnsi"/>
              </w:rPr>
              <w:t>26.05.2022</w:t>
            </w:r>
          </w:p>
        </w:tc>
        <w:tc>
          <w:tcPr>
            <w:tcW w:w="3433" w:type="dxa"/>
            <w:tcBorders>
              <w:top w:val="single" w:sz="4" w:space="0" w:color="auto"/>
              <w:left w:val="single" w:sz="4" w:space="0" w:color="auto"/>
              <w:bottom w:val="single" w:sz="4" w:space="0" w:color="auto"/>
              <w:right w:val="single" w:sz="4" w:space="0" w:color="auto"/>
            </w:tcBorders>
          </w:tcPr>
          <w:p w14:paraId="7F1E06C9" w14:textId="1CE567D6" w:rsidR="005031B0" w:rsidRPr="008B67CC" w:rsidRDefault="00206D49" w:rsidP="00A4042A">
            <w:pPr>
              <w:rPr>
                <w:rFonts w:asciiTheme="minorHAnsi" w:hAnsiTheme="minorHAnsi" w:cs="Arial"/>
                <w:noProof/>
              </w:rPr>
            </w:pPr>
            <w:r>
              <w:rPr>
                <w:rFonts w:asciiTheme="minorHAnsi" w:hAnsiTheme="minorHAnsi" w:cs="Arial"/>
                <w:noProof/>
              </w:rPr>
              <w:t>Reimbursement – cheque number 605114</w:t>
            </w:r>
          </w:p>
        </w:tc>
        <w:tc>
          <w:tcPr>
            <w:tcW w:w="1275" w:type="dxa"/>
            <w:tcBorders>
              <w:top w:val="single" w:sz="4" w:space="0" w:color="auto"/>
              <w:left w:val="single" w:sz="4" w:space="0" w:color="auto"/>
              <w:bottom w:val="single" w:sz="4" w:space="0" w:color="auto"/>
              <w:right w:val="single" w:sz="4" w:space="0" w:color="auto"/>
            </w:tcBorders>
          </w:tcPr>
          <w:p w14:paraId="77FB5D6D" w14:textId="07BEB4F2" w:rsidR="005031B0" w:rsidRPr="005031B0" w:rsidRDefault="005031B0" w:rsidP="001E0540">
            <w:pPr>
              <w:jc w:val="center"/>
              <w:rPr>
                <w:rFonts w:asciiTheme="minorHAnsi" w:hAnsiTheme="minorHAnsi" w:cs="Arial"/>
                <w:noProof/>
              </w:rPr>
            </w:pPr>
          </w:p>
          <w:p w14:paraId="013C2120" w14:textId="77777777" w:rsidR="005031B0" w:rsidRPr="005031B0" w:rsidRDefault="005031B0" w:rsidP="001E0540">
            <w:pPr>
              <w:jc w:val="center"/>
              <w:rPr>
                <w:rFonts w:asciiTheme="minorHAnsi" w:hAnsiTheme="minorHAnsi" w:cs="Arial"/>
                <w:noProof/>
              </w:rPr>
            </w:pPr>
          </w:p>
          <w:p w14:paraId="20BB4FFE" w14:textId="77777777" w:rsidR="005031B0" w:rsidRPr="005031B0" w:rsidRDefault="005031B0" w:rsidP="001E0540">
            <w:pPr>
              <w:jc w:val="center"/>
              <w:rPr>
                <w:rFonts w:asciiTheme="minorHAnsi" w:hAnsiTheme="minorHAnsi" w:cs="Arial"/>
                <w:noProof/>
              </w:rPr>
            </w:pPr>
          </w:p>
          <w:p w14:paraId="3DF7491A" w14:textId="2951A783" w:rsidR="00195ADF" w:rsidRPr="00A4042A" w:rsidRDefault="00195ADF"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2BC3C7E" w14:textId="57332FB5" w:rsidR="00195ADF" w:rsidRPr="00A4042A" w:rsidRDefault="00C9513C" w:rsidP="001E0540">
            <w:pPr>
              <w:jc w:val="center"/>
              <w:rPr>
                <w:rFonts w:asciiTheme="minorHAnsi" w:hAnsiTheme="minorHAnsi" w:cs="Arial"/>
                <w:noProof/>
              </w:rPr>
            </w:pPr>
            <w:r>
              <w:rPr>
                <w:rFonts w:asciiTheme="minorHAnsi" w:hAnsiTheme="minorHAnsi" w:cs="Arial"/>
                <w:noProof/>
              </w:rPr>
              <w:t>-</w:t>
            </w:r>
            <w:r w:rsidR="00206D49">
              <w:rPr>
                <w:rFonts w:asciiTheme="minorHAnsi" w:hAnsiTheme="minorHAnsi" w:cs="Arial"/>
                <w:noProof/>
              </w:rPr>
              <w:t>£50.28</w:t>
            </w:r>
          </w:p>
        </w:tc>
        <w:tc>
          <w:tcPr>
            <w:tcW w:w="1417" w:type="dxa"/>
            <w:tcBorders>
              <w:top w:val="single" w:sz="4" w:space="0" w:color="auto"/>
              <w:left w:val="single" w:sz="4" w:space="0" w:color="auto"/>
              <w:bottom w:val="single" w:sz="4" w:space="0" w:color="auto"/>
              <w:right w:val="single" w:sz="4" w:space="0" w:color="auto"/>
            </w:tcBorders>
          </w:tcPr>
          <w:p w14:paraId="1A6983A5" w14:textId="3AA0A45F" w:rsidR="00195ADF" w:rsidRPr="00A4042A" w:rsidRDefault="00195ADF" w:rsidP="00A4042A">
            <w:pPr>
              <w:rPr>
                <w:rFonts w:asciiTheme="minorHAnsi" w:hAnsiTheme="minorHAnsi" w:cs="Arial"/>
                <w:noProof/>
              </w:rPr>
            </w:pPr>
          </w:p>
        </w:tc>
      </w:tr>
      <w:tr w:rsidR="00A4042A" w:rsidRPr="00A4042A" w14:paraId="1AB260BD" w14:textId="77777777" w:rsidTr="001E0540">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11C5CC47" w14:textId="726BF833" w:rsidR="00A4042A" w:rsidRPr="00A4042A" w:rsidRDefault="00C9513C" w:rsidP="001E0540">
            <w:pPr>
              <w:jc w:val="center"/>
              <w:rPr>
                <w:rFonts w:asciiTheme="minorHAnsi" w:hAnsiTheme="minorHAnsi" w:cs="Arial"/>
                <w:b/>
                <w:bCs/>
                <w:noProof/>
              </w:rPr>
            </w:pPr>
            <w:r>
              <w:rPr>
                <w:rFonts w:asciiTheme="minorHAnsi" w:hAnsiTheme="minorHAnsi" w:cs="Arial"/>
                <w:b/>
                <w:bCs/>
                <w:noProof/>
              </w:rPr>
              <w:t>£29.61</w:t>
            </w:r>
          </w:p>
        </w:tc>
        <w:tc>
          <w:tcPr>
            <w:tcW w:w="1417" w:type="dxa"/>
            <w:tcBorders>
              <w:top w:val="single" w:sz="4" w:space="0" w:color="auto"/>
              <w:left w:val="single" w:sz="4" w:space="0" w:color="auto"/>
              <w:bottom w:val="single" w:sz="4" w:space="0" w:color="auto"/>
              <w:right w:val="single" w:sz="4" w:space="0" w:color="auto"/>
            </w:tcBorders>
          </w:tcPr>
          <w:p w14:paraId="6C3A7BF5" w14:textId="02ABE43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311D7A6F" w:rsidR="007D59AE" w:rsidRPr="00FD318E" w:rsidRDefault="00BB0094" w:rsidP="00BB0094">
            <w:pPr>
              <w:contextualSpacing/>
              <w:jc w:val="center"/>
              <w:rPr>
                <w:rFonts w:asciiTheme="minorHAnsi" w:hAnsiTheme="minorHAnsi" w:cs="Arial"/>
                <w:b/>
                <w:noProof/>
              </w:rPr>
            </w:pPr>
            <w:r>
              <w:rPr>
                <w:rFonts w:asciiTheme="minorHAnsi" w:hAnsiTheme="minorHAnsi" w:cs="Arial"/>
                <w:b/>
                <w:noProof/>
              </w:rPr>
              <w:t>2022</w:t>
            </w:r>
          </w:p>
        </w:tc>
        <w:tc>
          <w:tcPr>
            <w:tcW w:w="3470" w:type="dxa"/>
            <w:tcBorders>
              <w:top w:val="single" w:sz="4" w:space="0" w:color="auto"/>
              <w:left w:val="single" w:sz="4" w:space="0" w:color="auto"/>
              <w:bottom w:val="single" w:sz="4" w:space="0" w:color="auto"/>
              <w:right w:val="single" w:sz="4" w:space="0" w:color="auto"/>
            </w:tcBorders>
          </w:tcPr>
          <w:p w14:paraId="32E1BC7B" w14:textId="08E41819" w:rsidR="007D59AE" w:rsidRPr="00FD318E" w:rsidRDefault="00BB0094" w:rsidP="00B35023">
            <w:pPr>
              <w:contextualSpacing/>
              <w:rPr>
                <w:rFonts w:asciiTheme="minorHAnsi" w:hAnsiTheme="minorHAnsi" w:cs="Arial"/>
                <w:noProof/>
              </w:rPr>
            </w:pPr>
            <w:r>
              <w:rPr>
                <w:rFonts w:asciiTheme="minorHAnsi" w:hAnsiTheme="minorHAnsi" w:cs="Arial"/>
                <w:noProof/>
              </w:rPr>
              <w:t>Clavering PCC Hire (03/05/22)</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6137FE2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BB0094">
              <w:rPr>
                <w:rFonts w:asciiTheme="minorHAnsi" w:hAnsiTheme="minorHAnsi" w:cs="Arial"/>
                <w:noProof/>
              </w:rPr>
              <w:t>12.50</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5031B0" w:rsidRPr="00FD318E" w14:paraId="75753C1B" w14:textId="77777777" w:rsidTr="00796586">
        <w:tc>
          <w:tcPr>
            <w:tcW w:w="2054" w:type="dxa"/>
            <w:tcBorders>
              <w:top w:val="single" w:sz="4" w:space="0" w:color="auto"/>
              <w:left w:val="single" w:sz="4" w:space="0" w:color="auto"/>
              <w:bottom w:val="single" w:sz="4" w:space="0" w:color="auto"/>
              <w:right w:val="single" w:sz="4" w:space="0" w:color="auto"/>
            </w:tcBorders>
          </w:tcPr>
          <w:p w14:paraId="231B03FF" w14:textId="674A34E4" w:rsidR="005031B0" w:rsidRDefault="005031B0" w:rsidP="0050447E">
            <w:pPr>
              <w:contextualSpacing/>
              <w:jc w:val="center"/>
              <w:rPr>
                <w:rFonts w:asciiTheme="minorHAnsi" w:hAnsiTheme="minorHAnsi" w:cs="Arial"/>
                <w:b/>
                <w:noProof/>
              </w:rPr>
            </w:pPr>
            <w:r>
              <w:rPr>
                <w:rFonts w:asciiTheme="minorHAnsi" w:hAnsiTheme="minorHAnsi" w:cs="Arial"/>
                <w:b/>
                <w:noProof/>
              </w:rPr>
              <w:t>2</w:t>
            </w:r>
            <w:r w:rsidR="00BB0094">
              <w:rPr>
                <w:rFonts w:asciiTheme="minorHAnsi" w:hAnsiTheme="minorHAnsi" w:cs="Arial"/>
                <w:b/>
                <w:noProof/>
              </w:rPr>
              <w:t>023</w:t>
            </w:r>
          </w:p>
        </w:tc>
        <w:tc>
          <w:tcPr>
            <w:tcW w:w="3470" w:type="dxa"/>
            <w:tcBorders>
              <w:top w:val="single" w:sz="4" w:space="0" w:color="auto"/>
              <w:left w:val="single" w:sz="4" w:space="0" w:color="auto"/>
              <w:bottom w:val="single" w:sz="4" w:space="0" w:color="auto"/>
              <w:right w:val="single" w:sz="4" w:space="0" w:color="auto"/>
            </w:tcBorders>
          </w:tcPr>
          <w:p w14:paraId="5E75078E" w14:textId="517D7DFD" w:rsidR="005031B0" w:rsidRPr="00FD318E" w:rsidRDefault="00BB0094" w:rsidP="00B35023">
            <w:pPr>
              <w:contextualSpacing/>
              <w:rPr>
                <w:rFonts w:asciiTheme="minorHAnsi" w:hAnsiTheme="minorHAnsi" w:cs="Arial"/>
                <w:noProof/>
              </w:rPr>
            </w:pPr>
            <w:r>
              <w:rPr>
                <w:rFonts w:asciiTheme="minorHAnsi" w:hAnsiTheme="minorHAnsi" w:cs="Arial"/>
                <w:noProof/>
              </w:rPr>
              <w:t>Tricia James Remuneration May 2022</w:t>
            </w:r>
          </w:p>
        </w:tc>
        <w:tc>
          <w:tcPr>
            <w:tcW w:w="1240" w:type="dxa"/>
            <w:tcBorders>
              <w:top w:val="single" w:sz="4" w:space="0" w:color="auto"/>
              <w:left w:val="single" w:sz="4" w:space="0" w:color="auto"/>
              <w:bottom w:val="single" w:sz="4" w:space="0" w:color="auto"/>
              <w:right w:val="single" w:sz="4" w:space="0" w:color="auto"/>
            </w:tcBorders>
          </w:tcPr>
          <w:p w14:paraId="4AAFBC16" w14:textId="2346CCF5"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2CF683D" w14:textId="2C2BE747" w:rsidR="005031B0" w:rsidRPr="006D6987" w:rsidRDefault="005031B0" w:rsidP="002D1E5E">
            <w:pPr>
              <w:contextualSpacing/>
              <w:jc w:val="center"/>
              <w:rPr>
                <w:rFonts w:asciiTheme="minorHAnsi" w:hAnsiTheme="minorHAnsi" w:cs="Arial"/>
                <w:noProof/>
              </w:rPr>
            </w:pPr>
            <w:r>
              <w:rPr>
                <w:rFonts w:asciiTheme="minorHAnsi" w:hAnsiTheme="minorHAnsi" w:cs="Arial"/>
                <w:noProof/>
              </w:rPr>
              <w:t>£</w:t>
            </w:r>
            <w:r w:rsidR="00BB0094">
              <w:rPr>
                <w:rFonts w:asciiTheme="minorHAnsi" w:hAnsiTheme="minorHAnsi" w:cs="Arial"/>
                <w:noProof/>
              </w:rPr>
              <w:t>416.32</w:t>
            </w:r>
          </w:p>
        </w:tc>
        <w:tc>
          <w:tcPr>
            <w:tcW w:w="1559" w:type="dxa"/>
            <w:tcBorders>
              <w:top w:val="single" w:sz="4" w:space="0" w:color="auto"/>
              <w:left w:val="single" w:sz="4" w:space="0" w:color="auto"/>
              <w:bottom w:val="single" w:sz="4" w:space="0" w:color="auto"/>
              <w:right w:val="single" w:sz="4" w:space="0" w:color="auto"/>
            </w:tcBorders>
          </w:tcPr>
          <w:p w14:paraId="79DEDA9A" w14:textId="6DE5E31D" w:rsidR="005031B0" w:rsidRPr="00FD318E" w:rsidRDefault="005031B0" w:rsidP="0050447E">
            <w:pPr>
              <w:contextualSpacing/>
              <w:jc w:val="center"/>
              <w:rPr>
                <w:rFonts w:asciiTheme="minorHAnsi" w:hAnsiTheme="minorHAnsi" w:cs="Arial"/>
                <w:noProof/>
              </w:rPr>
            </w:pPr>
          </w:p>
        </w:tc>
      </w:tr>
      <w:tr w:rsidR="005031B0" w:rsidRPr="00FD318E" w14:paraId="7BC2CAFE" w14:textId="77777777" w:rsidTr="00796586">
        <w:tc>
          <w:tcPr>
            <w:tcW w:w="2054" w:type="dxa"/>
            <w:tcBorders>
              <w:top w:val="single" w:sz="4" w:space="0" w:color="auto"/>
              <w:left w:val="single" w:sz="4" w:space="0" w:color="auto"/>
              <w:bottom w:val="single" w:sz="4" w:space="0" w:color="auto"/>
              <w:right w:val="single" w:sz="4" w:space="0" w:color="auto"/>
            </w:tcBorders>
          </w:tcPr>
          <w:p w14:paraId="734D3E8E" w14:textId="5AD9A06E" w:rsidR="005031B0" w:rsidRDefault="005031B0"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24</w:t>
            </w:r>
          </w:p>
        </w:tc>
        <w:tc>
          <w:tcPr>
            <w:tcW w:w="3470" w:type="dxa"/>
            <w:tcBorders>
              <w:top w:val="single" w:sz="4" w:space="0" w:color="auto"/>
              <w:left w:val="single" w:sz="4" w:space="0" w:color="auto"/>
              <w:bottom w:val="single" w:sz="4" w:space="0" w:color="auto"/>
              <w:right w:val="single" w:sz="4" w:space="0" w:color="auto"/>
            </w:tcBorders>
          </w:tcPr>
          <w:p w14:paraId="7565D248" w14:textId="14D17118" w:rsidR="005031B0" w:rsidRDefault="00397E55" w:rsidP="00B35023">
            <w:pPr>
              <w:contextualSpacing/>
              <w:rPr>
                <w:rFonts w:asciiTheme="minorHAnsi" w:hAnsiTheme="minorHAnsi" w:cs="Arial"/>
                <w:noProof/>
              </w:rPr>
            </w:pPr>
            <w:r>
              <w:rPr>
                <w:rFonts w:asciiTheme="minorHAnsi" w:hAnsiTheme="minorHAnsi" w:cs="Arial"/>
                <w:noProof/>
              </w:rPr>
              <w:t>C</w:t>
            </w:r>
            <w:r w:rsidR="00BB0094">
              <w:rPr>
                <w:rFonts w:asciiTheme="minorHAnsi" w:hAnsiTheme="minorHAnsi" w:cs="Arial"/>
                <w:noProof/>
              </w:rPr>
              <w:t>lavering Village Hall Hire inv -0469</w:t>
            </w:r>
          </w:p>
        </w:tc>
        <w:tc>
          <w:tcPr>
            <w:tcW w:w="1240" w:type="dxa"/>
            <w:tcBorders>
              <w:top w:val="single" w:sz="4" w:space="0" w:color="auto"/>
              <w:left w:val="single" w:sz="4" w:space="0" w:color="auto"/>
              <w:bottom w:val="single" w:sz="4" w:space="0" w:color="auto"/>
              <w:right w:val="single" w:sz="4" w:space="0" w:color="auto"/>
            </w:tcBorders>
          </w:tcPr>
          <w:p w14:paraId="5E41085E" w14:textId="55DE45EE"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FEAF3DB" w14:textId="74B859DE" w:rsidR="005031B0" w:rsidRDefault="000660CF" w:rsidP="002D1E5E">
            <w:pPr>
              <w:contextualSpacing/>
              <w:jc w:val="center"/>
              <w:rPr>
                <w:rFonts w:asciiTheme="minorHAnsi" w:hAnsiTheme="minorHAnsi" w:cs="Arial"/>
                <w:noProof/>
              </w:rPr>
            </w:pPr>
            <w:r>
              <w:rPr>
                <w:rFonts w:asciiTheme="minorHAnsi" w:hAnsiTheme="minorHAnsi" w:cs="Arial"/>
                <w:noProof/>
              </w:rPr>
              <w:t>£</w:t>
            </w:r>
            <w:r w:rsidR="00BB0094">
              <w:rPr>
                <w:rFonts w:asciiTheme="minorHAnsi" w:hAnsiTheme="minorHAnsi" w:cs="Arial"/>
                <w:noProof/>
              </w:rPr>
              <w:t>75.00</w:t>
            </w:r>
          </w:p>
        </w:tc>
        <w:tc>
          <w:tcPr>
            <w:tcW w:w="1559" w:type="dxa"/>
            <w:tcBorders>
              <w:top w:val="single" w:sz="4" w:space="0" w:color="auto"/>
              <w:left w:val="single" w:sz="4" w:space="0" w:color="auto"/>
              <w:bottom w:val="single" w:sz="4" w:space="0" w:color="auto"/>
              <w:right w:val="single" w:sz="4" w:space="0" w:color="auto"/>
            </w:tcBorders>
          </w:tcPr>
          <w:p w14:paraId="739A2678" w14:textId="13708807" w:rsidR="005031B0" w:rsidRPr="00FD318E" w:rsidRDefault="005031B0" w:rsidP="0050447E">
            <w:pPr>
              <w:contextualSpacing/>
              <w:jc w:val="center"/>
              <w:rPr>
                <w:rFonts w:asciiTheme="minorHAnsi" w:hAnsiTheme="minorHAnsi" w:cs="Arial"/>
                <w:noProof/>
              </w:rPr>
            </w:pPr>
          </w:p>
        </w:tc>
      </w:tr>
      <w:tr w:rsidR="000660CF" w:rsidRPr="00FD318E" w14:paraId="731C8E74" w14:textId="77777777" w:rsidTr="00796586">
        <w:tc>
          <w:tcPr>
            <w:tcW w:w="2054" w:type="dxa"/>
            <w:tcBorders>
              <w:top w:val="single" w:sz="4" w:space="0" w:color="auto"/>
              <w:left w:val="single" w:sz="4" w:space="0" w:color="auto"/>
              <w:bottom w:val="single" w:sz="4" w:space="0" w:color="auto"/>
              <w:right w:val="single" w:sz="4" w:space="0" w:color="auto"/>
            </w:tcBorders>
          </w:tcPr>
          <w:p w14:paraId="283FA4FF" w14:textId="7DF537D3" w:rsidR="000660CF" w:rsidRDefault="000660CF"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24</w:t>
            </w:r>
          </w:p>
        </w:tc>
        <w:tc>
          <w:tcPr>
            <w:tcW w:w="3470" w:type="dxa"/>
            <w:tcBorders>
              <w:top w:val="single" w:sz="4" w:space="0" w:color="auto"/>
              <w:left w:val="single" w:sz="4" w:space="0" w:color="auto"/>
              <w:bottom w:val="single" w:sz="4" w:space="0" w:color="auto"/>
              <w:right w:val="single" w:sz="4" w:space="0" w:color="auto"/>
            </w:tcBorders>
          </w:tcPr>
          <w:p w14:paraId="2CA9A41A" w14:textId="2942FB00" w:rsidR="000660CF" w:rsidRDefault="00BB0094" w:rsidP="00B35023">
            <w:pPr>
              <w:contextualSpacing/>
              <w:rPr>
                <w:rFonts w:asciiTheme="minorHAnsi" w:hAnsiTheme="minorHAnsi" w:cs="Arial"/>
                <w:noProof/>
              </w:rPr>
            </w:pPr>
            <w:r>
              <w:rPr>
                <w:rFonts w:asciiTheme="minorHAnsi" w:hAnsiTheme="minorHAnsi" w:cs="Arial"/>
                <w:noProof/>
              </w:rPr>
              <w:t>Clavering PCC Hire (23/05/22)</w:t>
            </w:r>
          </w:p>
        </w:tc>
        <w:tc>
          <w:tcPr>
            <w:tcW w:w="1240" w:type="dxa"/>
            <w:tcBorders>
              <w:top w:val="single" w:sz="4" w:space="0" w:color="auto"/>
              <w:left w:val="single" w:sz="4" w:space="0" w:color="auto"/>
              <w:bottom w:val="single" w:sz="4" w:space="0" w:color="auto"/>
              <w:right w:val="single" w:sz="4" w:space="0" w:color="auto"/>
            </w:tcBorders>
          </w:tcPr>
          <w:p w14:paraId="03094EA5" w14:textId="5CC0E131" w:rsidR="000660CF" w:rsidRDefault="000660CF"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71AB136" w14:textId="008B682E" w:rsidR="000660CF" w:rsidRDefault="00397E55" w:rsidP="00397E55">
            <w:pPr>
              <w:contextualSpacing/>
              <w:jc w:val="center"/>
              <w:rPr>
                <w:rFonts w:asciiTheme="minorHAnsi" w:hAnsiTheme="minorHAnsi" w:cs="Arial"/>
                <w:noProof/>
              </w:rPr>
            </w:pPr>
            <w:r w:rsidRPr="00397E55">
              <w:rPr>
                <w:rFonts w:asciiTheme="minorHAnsi" w:hAnsiTheme="minorHAnsi" w:cs="Arial"/>
                <w:noProof/>
              </w:rPr>
              <w:t>£</w:t>
            </w:r>
            <w:r w:rsidR="00BB0094">
              <w:rPr>
                <w:rFonts w:asciiTheme="minorHAnsi" w:hAnsiTheme="minorHAnsi" w:cs="Arial"/>
                <w:noProof/>
              </w:rPr>
              <w:t>30.00</w:t>
            </w:r>
          </w:p>
        </w:tc>
        <w:tc>
          <w:tcPr>
            <w:tcW w:w="1559" w:type="dxa"/>
            <w:tcBorders>
              <w:top w:val="single" w:sz="4" w:space="0" w:color="auto"/>
              <w:left w:val="single" w:sz="4" w:space="0" w:color="auto"/>
              <w:bottom w:val="single" w:sz="4" w:space="0" w:color="auto"/>
              <w:right w:val="single" w:sz="4" w:space="0" w:color="auto"/>
            </w:tcBorders>
          </w:tcPr>
          <w:p w14:paraId="760D30F8" w14:textId="0F1A0DA9" w:rsidR="000660CF" w:rsidRDefault="000660CF" w:rsidP="00BB0094">
            <w:pPr>
              <w:contextualSpacing/>
              <w:rPr>
                <w:rFonts w:asciiTheme="minorHAnsi" w:hAnsiTheme="minorHAnsi" w:cs="Arial"/>
                <w:noProof/>
              </w:rPr>
            </w:pPr>
          </w:p>
        </w:tc>
      </w:tr>
      <w:tr w:rsidR="00397E55" w:rsidRPr="00FD318E" w14:paraId="7E10997A" w14:textId="77777777" w:rsidTr="00796586">
        <w:tc>
          <w:tcPr>
            <w:tcW w:w="2054" w:type="dxa"/>
            <w:tcBorders>
              <w:top w:val="single" w:sz="4" w:space="0" w:color="auto"/>
              <w:left w:val="single" w:sz="4" w:space="0" w:color="auto"/>
              <w:bottom w:val="single" w:sz="4" w:space="0" w:color="auto"/>
              <w:right w:val="single" w:sz="4" w:space="0" w:color="auto"/>
            </w:tcBorders>
          </w:tcPr>
          <w:p w14:paraId="2395713D" w14:textId="25316EFB" w:rsidR="00397E55" w:rsidRDefault="00397E55"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25</w:t>
            </w:r>
          </w:p>
        </w:tc>
        <w:tc>
          <w:tcPr>
            <w:tcW w:w="3470" w:type="dxa"/>
            <w:tcBorders>
              <w:top w:val="single" w:sz="4" w:space="0" w:color="auto"/>
              <w:left w:val="single" w:sz="4" w:space="0" w:color="auto"/>
              <w:bottom w:val="single" w:sz="4" w:space="0" w:color="auto"/>
              <w:right w:val="single" w:sz="4" w:space="0" w:color="auto"/>
            </w:tcBorders>
          </w:tcPr>
          <w:p w14:paraId="3725EE87" w14:textId="7E28E6B9" w:rsidR="00397E55" w:rsidRDefault="00BB0094" w:rsidP="00B35023">
            <w:pPr>
              <w:contextualSpacing/>
              <w:rPr>
                <w:rFonts w:asciiTheme="minorHAnsi" w:hAnsiTheme="minorHAnsi" w:cs="Arial"/>
                <w:noProof/>
              </w:rPr>
            </w:pPr>
            <w:r>
              <w:rPr>
                <w:rFonts w:asciiTheme="minorHAnsi" w:hAnsiTheme="minorHAnsi" w:cs="Arial"/>
                <w:noProof/>
              </w:rPr>
              <w:t>Paul Abrahams Landscapes – inv 3074</w:t>
            </w:r>
          </w:p>
        </w:tc>
        <w:tc>
          <w:tcPr>
            <w:tcW w:w="1240" w:type="dxa"/>
            <w:tcBorders>
              <w:top w:val="single" w:sz="4" w:space="0" w:color="auto"/>
              <w:left w:val="single" w:sz="4" w:space="0" w:color="auto"/>
              <w:bottom w:val="single" w:sz="4" w:space="0" w:color="auto"/>
              <w:right w:val="single" w:sz="4" w:space="0" w:color="auto"/>
            </w:tcBorders>
          </w:tcPr>
          <w:p w14:paraId="3BFC0B5A" w14:textId="4499DB66" w:rsidR="00397E55" w:rsidRDefault="00397E55" w:rsidP="00397E55">
            <w:pPr>
              <w:contextualSpacing/>
              <w:rPr>
                <w:rFonts w:asciiTheme="minorHAnsi" w:hAnsiTheme="minorHAnsi" w:cs="Arial"/>
                <w:noProof/>
              </w:rPr>
            </w:pPr>
          </w:p>
          <w:p w14:paraId="18089942" w14:textId="77777777" w:rsidR="00A53F41" w:rsidRDefault="00A53F41" w:rsidP="00397E55">
            <w:pPr>
              <w:contextualSpacing/>
              <w:rPr>
                <w:rFonts w:asciiTheme="minorHAnsi" w:hAnsiTheme="minorHAnsi" w:cs="Arial"/>
                <w:noProof/>
              </w:rPr>
            </w:pPr>
          </w:p>
          <w:p w14:paraId="453C81D1" w14:textId="0F178F6F" w:rsidR="00A53F41" w:rsidRDefault="00A53F41"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B8F71FF" w14:textId="0EB58106" w:rsidR="00397E55" w:rsidRDefault="00B35023" w:rsidP="00397E55">
            <w:pPr>
              <w:contextualSpacing/>
              <w:jc w:val="center"/>
              <w:rPr>
                <w:rFonts w:asciiTheme="minorHAnsi" w:hAnsiTheme="minorHAnsi" w:cs="Arial"/>
                <w:noProof/>
              </w:rPr>
            </w:pPr>
            <w:r>
              <w:rPr>
                <w:rFonts w:asciiTheme="minorHAnsi" w:hAnsiTheme="minorHAnsi" w:cs="Arial"/>
                <w:noProof/>
              </w:rPr>
              <w:t>£570.00</w:t>
            </w:r>
          </w:p>
          <w:p w14:paraId="660DD18C" w14:textId="77777777" w:rsidR="00397E55" w:rsidRDefault="00397E55" w:rsidP="00397E55">
            <w:pPr>
              <w:contextualSpacing/>
              <w:jc w:val="center"/>
              <w:rPr>
                <w:rFonts w:asciiTheme="minorHAnsi" w:hAnsiTheme="minorHAnsi" w:cs="Arial"/>
                <w:noProof/>
              </w:rPr>
            </w:pPr>
          </w:p>
          <w:p w14:paraId="42DB55FD" w14:textId="77777777" w:rsidR="00397E55" w:rsidRDefault="00397E55" w:rsidP="00397E55">
            <w:pPr>
              <w:contextualSpacing/>
              <w:jc w:val="center"/>
              <w:rPr>
                <w:rFonts w:asciiTheme="minorHAnsi" w:hAnsiTheme="minorHAnsi" w:cs="Arial"/>
                <w:noProof/>
              </w:rPr>
            </w:pPr>
          </w:p>
          <w:p w14:paraId="3D4D016C" w14:textId="356E3187" w:rsidR="00397E55" w:rsidRPr="00397E55" w:rsidRDefault="00397E55" w:rsidP="00397E55">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4E3C658C" w14:textId="77777777" w:rsidR="00397E55" w:rsidRPr="00397E55" w:rsidRDefault="00397E55" w:rsidP="0050447E">
            <w:pPr>
              <w:contextualSpacing/>
              <w:jc w:val="center"/>
              <w:rPr>
                <w:rFonts w:asciiTheme="minorHAnsi" w:hAnsiTheme="minorHAnsi" w:cs="Arial"/>
                <w:noProof/>
              </w:rPr>
            </w:pPr>
          </w:p>
        </w:tc>
      </w:tr>
      <w:tr w:rsidR="00B35023" w:rsidRPr="00FD318E" w14:paraId="598D9AB7" w14:textId="77777777" w:rsidTr="00796586">
        <w:tc>
          <w:tcPr>
            <w:tcW w:w="2054" w:type="dxa"/>
            <w:tcBorders>
              <w:top w:val="single" w:sz="4" w:space="0" w:color="auto"/>
              <w:left w:val="single" w:sz="4" w:space="0" w:color="auto"/>
              <w:bottom w:val="single" w:sz="4" w:space="0" w:color="auto"/>
              <w:right w:val="single" w:sz="4" w:space="0" w:color="auto"/>
            </w:tcBorders>
          </w:tcPr>
          <w:p w14:paraId="015BD8AB" w14:textId="5FB278EC" w:rsidR="00B35023" w:rsidRDefault="00B35023" w:rsidP="0050447E">
            <w:pPr>
              <w:contextualSpacing/>
              <w:jc w:val="center"/>
              <w:rPr>
                <w:rFonts w:asciiTheme="minorHAnsi" w:hAnsiTheme="minorHAnsi" w:cs="Arial"/>
                <w:b/>
                <w:noProof/>
              </w:rPr>
            </w:pPr>
            <w:r>
              <w:rPr>
                <w:rFonts w:asciiTheme="minorHAnsi" w:hAnsiTheme="minorHAnsi" w:cs="Arial"/>
                <w:b/>
                <w:noProof/>
              </w:rPr>
              <w:t>2026</w:t>
            </w:r>
          </w:p>
        </w:tc>
        <w:tc>
          <w:tcPr>
            <w:tcW w:w="3470" w:type="dxa"/>
            <w:tcBorders>
              <w:top w:val="single" w:sz="4" w:space="0" w:color="auto"/>
              <w:left w:val="single" w:sz="4" w:space="0" w:color="auto"/>
              <w:bottom w:val="single" w:sz="4" w:space="0" w:color="auto"/>
              <w:right w:val="single" w:sz="4" w:space="0" w:color="auto"/>
            </w:tcBorders>
          </w:tcPr>
          <w:p w14:paraId="3B93B63E" w14:textId="2AB5FFD7" w:rsidR="00B35023" w:rsidRDefault="00B35023" w:rsidP="00B35023">
            <w:pPr>
              <w:contextualSpacing/>
              <w:rPr>
                <w:rFonts w:asciiTheme="minorHAnsi" w:hAnsiTheme="minorHAnsi" w:cs="Arial"/>
                <w:noProof/>
              </w:rPr>
            </w:pPr>
            <w:r>
              <w:rPr>
                <w:rFonts w:asciiTheme="minorHAnsi" w:hAnsiTheme="minorHAnsi" w:cs="Arial"/>
                <w:noProof/>
              </w:rPr>
              <w:t>SLCC – Powers and Duties Fee (Clerk training)</w:t>
            </w:r>
          </w:p>
        </w:tc>
        <w:tc>
          <w:tcPr>
            <w:tcW w:w="1240" w:type="dxa"/>
            <w:tcBorders>
              <w:top w:val="single" w:sz="4" w:space="0" w:color="auto"/>
              <w:left w:val="single" w:sz="4" w:space="0" w:color="auto"/>
              <w:bottom w:val="single" w:sz="4" w:space="0" w:color="auto"/>
              <w:right w:val="single" w:sz="4" w:space="0" w:color="auto"/>
            </w:tcBorders>
          </w:tcPr>
          <w:p w14:paraId="2CC3431D" w14:textId="08E7E2CF" w:rsidR="00B35023" w:rsidRDefault="00B35023" w:rsidP="00B35023">
            <w:pPr>
              <w:contextualSpacing/>
              <w:jc w:val="center"/>
              <w:rPr>
                <w:rFonts w:asciiTheme="minorHAnsi" w:hAnsiTheme="minorHAnsi" w:cs="Arial"/>
                <w:noProof/>
              </w:rPr>
            </w:pPr>
            <w:r>
              <w:rPr>
                <w:rFonts w:asciiTheme="minorHAnsi" w:hAnsiTheme="minorHAnsi" w:cs="Arial"/>
                <w:noProof/>
              </w:rPr>
              <w:t>£35.00</w:t>
            </w:r>
          </w:p>
        </w:tc>
        <w:tc>
          <w:tcPr>
            <w:tcW w:w="2133" w:type="dxa"/>
            <w:tcBorders>
              <w:top w:val="single" w:sz="4" w:space="0" w:color="auto"/>
              <w:left w:val="single" w:sz="4" w:space="0" w:color="auto"/>
              <w:bottom w:val="single" w:sz="4" w:space="0" w:color="auto"/>
              <w:right w:val="single" w:sz="4" w:space="0" w:color="auto"/>
            </w:tcBorders>
          </w:tcPr>
          <w:p w14:paraId="59F285A0" w14:textId="09487AB5" w:rsidR="00B35023" w:rsidRDefault="00B35023" w:rsidP="00397E55">
            <w:pPr>
              <w:contextualSpacing/>
              <w:jc w:val="center"/>
              <w:rPr>
                <w:rFonts w:asciiTheme="minorHAnsi" w:hAnsiTheme="minorHAnsi" w:cs="Arial"/>
                <w:noProof/>
              </w:rPr>
            </w:pPr>
            <w:r>
              <w:rPr>
                <w:rFonts w:asciiTheme="minorHAnsi" w:hAnsiTheme="minorHAnsi" w:cs="Arial"/>
                <w:noProof/>
              </w:rPr>
              <w:t>£42.00</w:t>
            </w:r>
          </w:p>
        </w:tc>
        <w:tc>
          <w:tcPr>
            <w:tcW w:w="1559" w:type="dxa"/>
            <w:tcBorders>
              <w:top w:val="single" w:sz="4" w:space="0" w:color="auto"/>
              <w:left w:val="single" w:sz="4" w:space="0" w:color="auto"/>
              <w:bottom w:val="single" w:sz="4" w:space="0" w:color="auto"/>
              <w:right w:val="single" w:sz="4" w:space="0" w:color="auto"/>
            </w:tcBorders>
          </w:tcPr>
          <w:p w14:paraId="47FD4003" w14:textId="2DC586BB" w:rsidR="00B35023" w:rsidRPr="00397E55" w:rsidRDefault="00B35023" w:rsidP="0050447E">
            <w:pPr>
              <w:contextualSpacing/>
              <w:jc w:val="center"/>
              <w:rPr>
                <w:rFonts w:asciiTheme="minorHAnsi" w:hAnsiTheme="minorHAnsi" w:cs="Arial"/>
                <w:noProof/>
              </w:rPr>
            </w:pPr>
            <w:r>
              <w:rPr>
                <w:rFonts w:asciiTheme="minorHAnsi" w:hAnsiTheme="minorHAnsi" w:cs="Arial"/>
                <w:noProof/>
              </w:rPr>
              <w:t>£7.00</w:t>
            </w:r>
          </w:p>
        </w:tc>
      </w:tr>
      <w:tr w:rsidR="00B35023" w:rsidRPr="00FD318E" w14:paraId="30F45C80" w14:textId="77777777" w:rsidTr="00796586">
        <w:tc>
          <w:tcPr>
            <w:tcW w:w="2054" w:type="dxa"/>
            <w:tcBorders>
              <w:top w:val="single" w:sz="4" w:space="0" w:color="auto"/>
              <w:left w:val="single" w:sz="4" w:space="0" w:color="auto"/>
              <w:bottom w:val="single" w:sz="4" w:space="0" w:color="auto"/>
              <w:right w:val="single" w:sz="4" w:space="0" w:color="auto"/>
            </w:tcBorders>
          </w:tcPr>
          <w:p w14:paraId="43B747E8" w14:textId="13170E34" w:rsidR="00B35023" w:rsidRDefault="00B35023" w:rsidP="0050447E">
            <w:pPr>
              <w:contextualSpacing/>
              <w:jc w:val="center"/>
              <w:rPr>
                <w:rFonts w:asciiTheme="minorHAnsi" w:hAnsiTheme="minorHAnsi" w:cs="Arial"/>
                <w:b/>
                <w:noProof/>
              </w:rPr>
            </w:pPr>
            <w:r>
              <w:rPr>
                <w:rFonts w:asciiTheme="minorHAnsi" w:hAnsiTheme="minorHAnsi" w:cs="Arial"/>
                <w:b/>
                <w:noProof/>
              </w:rPr>
              <w:t>2027</w:t>
            </w:r>
          </w:p>
        </w:tc>
        <w:tc>
          <w:tcPr>
            <w:tcW w:w="3470" w:type="dxa"/>
            <w:tcBorders>
              <w:top w:val="single" w:sz="4" w:space="0" w:color="auto"/>
              <w:left w:val="single" w:sz="4" w:space="0" w:color="auto"/>
              <w:bottom w:val="single" w:sz="4" w:space="0" w:color="auto"/>
              <w:right w:val="single" w:sz="4" w:space="0" w:color="auto"/>
            </w:tcBorders>
          </w:tcPr>
          <w:p w14:paraId="694E78DA" w14:textId="177181F2" w:rsidR="00B35023" w:rsidRDefault="00B35023" w:rsidP="00B35023">
            <w:pPr>
              <w:contextualSpacing/>
              <w:rPr>
                <w:rFonts w:asciiTheme="minorHAnsi" w:hAnsiTheme="minorHAnsi" w:cs="Arial"/>
                <w:noProof/>
              </w:rPr>
            </w:pPr>
            <w:r>
              <w:rPr>
                <w:rFonts w:asciiTheme="minorHAnsi" w:hAnsiTheme="minorHAnsi" w:cs="Arial"/>
                <w:noProof/>
              </w:rPr>
              <w:t>EALC – Law &amp; procedures Course (Clerk Training)</w:t>
            </w:r>
          </w:p>
        </w:tc>
        <w:tc>
          <w:tcPr>
            <w:tcW w:w="1240" w:type="dxa"/>
            <w:tcBorders>
              <w:top w:val="single" w:sz="4" w:space="0" w:color="auto"/>
              <w:left w:val="single" w:sz="4" w:space="0" w:color="auto"/>
              <w:bottom w:val="single" w:sz="4" w:space="0" w:color="auto"/>
              <w:right w:val="single" w:sz="4" w:space="0" w:color="auto"/>
            </w:tcBorders>
          </w:tcPr>
          <w:p w14:paraId="027F40C7" w14:textId="6946DF6A" w:rsidR="00B35023" w:rsidRDefault="00B35023" w:rsidP="00B35023">
            <w:pPr>
              <w:contextualSpacing/>
              <w:jc w:val="center"/>
              <w:rPr>
                <w:rFonts w:asciiTheme="minorHAnsi" w:hAnsiTheme="minorHAnsi" w:cs="Arial"/>
                <w:noProof/>
              </w:rPr>
            </w:pPr>
            <w:r>
              <w:rPr>
                <w:rFonts w:asciiTheme="minorHAnsi" w:hAnsiTheme="minorHAnsi" w:cs="Arial"/>
                <w:noProof/>
              </w:rPr>
              <w:t>£90.00</w:t>
            </w:r>
          </w:p>
        </w:tc>
        <w:tc>
          <w:tcPr>
            <w:tcW w:w="2133" w:type="dxa"/>
            <w:tcBorders>
              <w:top w:val="single" w:sz="4" w:space="0" w:color="auto"/>
              <w:left w:val="single" w:sz="4" w:space="0" w:color="auto"/>
              <w:bottom w:val="single" w:sz="4" w:space="0" w:color="auto"/>
              <w:right w:val="single" w:sz="4" w:space="0" w:color="auto"/>
            </w:tcBorders>
          </w:tcPr>
          <w:p w14:paraId="66E4D640" w14:textId="5A78ACB1" w:rsidR="00B35023" w:rsidRDefault="00B35023" w:rsidP="00397E55">
            <w:pPr>
              <w:contextualSpacing/>
              <w:jc w:val="center"/>
              <w:rPr>
                <w:rFonts w:asciiTheme="minorHAnsi" w:hAnsiTheme="minorHAnsi" w:cs="Arial"/>
                <w:noProof/>
              </w:rPr>
            </w:pPr>
            <w:r>
              <w:rPr>
                <w:rFonts w:asciiTheme="minorHAnsi" w:hAnsiTheme="minorHAnsi" w:cs="Arial"/>
                <w:noProof/>
              </w:rPr>
              <w:t>£108.00</w:t>
            </w:r>
          </w:p>
        </w:tc>
        <w:tc>
          <w:tcPr>
            <w:tcW w:w="1559" w:type="dxa"/>
            <w:tcBorders>
              <w:top w:val="single" w:sz="4" w:space="0" w:color="auto"/>
              <w:left w:val="single" w:sz="4" w:space="0" w:color="auto"/>
              <w:bottom w:val="single" w:sz="4" w:space="0" w:color="auto"/>
              <w:right w:val="single" w:sz="4" w:space="0" w:color="auto"/>
            </w:tcBorders>
          </w:tcPr>
          <w:p w14:paraId="73FC4BC9" w14:textId="2E2F6689" w:rsidR="00B35023" w:rsidRPr="00397E55" w:rsidRDefault="00B35023" w:rsidP="0050447E">
            <w:pPr>
              <w:contextualSpacing/>
              <w:jc w:val="center"/>
              <w:rPr>
                <w:rFonts w:asciiTheme="minorHAnsi" w:hAnsiTheme="minorHAnsi" w:cs="Arial"/>
                <w:noProof/>
              </w:rPr>
            </w:pPr>
            <w:r>
              <w:rPr>
                <w:rFonts w:asciiTheme="minorHAnsi" w:hAnsiTheme="minorHAnsi" w:cs="Arial"/>
                <w:noProof/>
              </w:rPr>
              <w:t>£18.00</w:t>
            </w:r>
          </w:p>
        </w:tc>
      </w:tr>
      <w:tr w:rsidR="00B35023" w:rsidRPr="00FD318E" w14:paraId="20587AF0" w14:textId="77777777" w:rsidTr="00796586">
        <w:tc>
          <w:tcPr>
            <w:tcW w:w="2054" w:type="dxa"/>
            <w:tcBorders>
              <w:top w:val="single" w:sz="4" w:space="0" w:color="auto"/>
              <w:left w:val="single" w:sz="4" w:space="0" w:color="auto"/>
              <w:bottom w:val="single" w:sz="4" w:space="0" w:color="auto"/>
              <w:right w:val="single" w:sz="4" w:space="0" w:color="auto"/>
            </w:tcBorders>
          </w:tcPr>
          <w:p w14:paraId="3BB1E2A1" w14:textId="3392F8E5" w:rsidR="00B35023" w:rsidRDefault="00B35023" w:rsidP="0050447E">
            <w:pPr>
              <w:contextualSpacing/>
              <w:jc w:val="center"/>
              <w:rPr>
                <w:rFonts w:asciiTheme="minorHAnsi" w:hAnsiTheme="minorHAnsi" w:cs="Arial"/>
                <w:b/>
                <w:noProof/>
              </w:rPr>
            </w:pPr>
            <w:r>
              <w:rPr>
                <w:rFonts w:asciiTheme="minorHAnsi" w:hAnsiTheme="minorHAnsi" w:cs="Arial"/>
                <w:b/>
                <w:noProof/>
              </w:rPr>
              <w:t>2028</w:t>
            </w:r>
          </w:p>
        </w:tc>
        <w:tc>
          <w:tcPr>
            <w:tcW w:w="3470" w:type="dxa"/>
            <w:tcBorders>
              <w:top w:val="single" w:sz="4" w:space="0" w:color="auto"/>
              <w:left w:val="single" w:sz="4" w:space="0" w:color="auto"/>
              <w:bottom w:val="single" w:sz="4" w:space="0" w:color="auto"/>
              <w:right w:val="single" w:sz="4" w:space="0" w:color="auto"/>
            </w:tcBorders>
          </w:tcPr>
          <w:p w14:paraId="32501ED2" w14:textId="30EB2505" w:rsidR="00B35023" w:rsidRDefault="00B35023" w:rsidP="00B35023">
            <w:pPr>
              <w:contextualSpacing/>
              <w:rPr>
                <w:rFonts w:asciiTheme="minorHAnsi" w:hAnsiTheme="minorHAnsi" w:cs="Arial"/>
                <w:noProof/>
              </w:rPr>
            </w:pPr>
            <w:r>
              <w:rPr>
                <w:rFonts w:asciiTheme="minorHAnsi" w:hAnsiTheme="minorHAnsi" w:cs="Arial"/>
                <w:noProof/>
              </w:rPr>
              <w:t>EALC – Standing Orders Course</w:t>
            </w:r>
          </w:p>
        </w:tc>
        <w:tc>
          <w:tcPr>
            <w:tcW w:w="1240" w:type="dxa"/>
            <w:tcBorders>
              <w:top w:val="single" w:sz="4" w:space="0" w:color="auto"/>
              <w:left w:val="single" w:sz="4" w:space="0" w:color="auto"/>
              <w:bottom w:val="single" w:sz="4" w:space="0" w:color="auto"/>
              <w:right w:val="single" w:sz="4" w:space="0" w:color="auto"/>
            </w:tcBorders>
          </w:tcPr>
          <w:p w14:paraId="46BB1A15" w14:textId="5CB905B8" w:rsidR="00B35023" w:rsidRDefault="00E9343F" w:rsidP="00B35023">
            <w:pPr>
              <w:contextualSpacing/>
              <w:jc w:val="center"/>
              <w:rPr>
                <w:rFonts w:asciiTheme="minorHAnsi" w:hAnsiTheme="minorHAnsi" w:cs="Arial"/>
                <w:noProof/>
              </w:rPr>
            </w:pPr>
            <w:r>
              <w:rPr>
                <w:rFonts w:asciiTheme="minorHAnsi" w:hAnsiTheme="minorHAnsi" w:cs="Arial"/>
                <w:noProof/>
              </w:rPr>
              <w:t>£70.00</w:t>
            </w:r>
          </w:p>
        </w:tc>
        <w:tc>
          <w:tcPr>
            <w:tcW w:w="2133" w:type="dxa"/>
            <w:tcBorders>
              <w:top w:val="single" w:sz="4" w:space="0" w:color="auto"/>
              <w:left w:val="single" w:sz="4" w:space="0" w:color="auto"/>
              <w:bottom w:val="single" w:sz="4" w:space="0" w:color="auto"/>
              <w:right w:val="single" w:sz="4" w:space="0" w:color="auto"/>
            </w:tcBorders>
          </w:tcPr>
          <w:p w14:paraId="12E46F86" w14:textId="2825BC21" w:rsidR="00B35023" w:rsidRDefault="00E9343F" w:rsidP="00397E55">
            <w:pPr>
              <w:contextualSpacing/>
              <w:jc w:val="center"/>
              <w:rPr>
                <w:rFonts w:asciiTheme="minorHAnsi" w:hAnsiTheme="minorHAnsi" w:cs="Arial"/>
                <w:noProof/>
              </w:rPr>
            </w:pPr>
            <w:r>
              <w:rPr>
                <w:rFonts w:asciiTheme="minorHAnsi" w:hAnsiTheme="minorHAnsi" w:cs="Arial"/>
                <w:noProof/>
              </w:rPr>
              <w:t>£84.00</w:t>
            </w:r>
          </w:p>
        </w:tc>
        <w:tc>
          <w:tcPr>
            <w:tcW w:w="1559" w:type="dxa"/>
            <w:tcBorders>
              <w:top w:val="single" w:sz="4" w:space="0" w:color="auto"/>
              <w:left w:val="single" w:sz="4" w:space="0" w:color="auto"/>
              <w:bottom w:val="single" w:sz="4" w:space="0" w:color="auto"/>
              <w:right w:val="single" w:sz="4" w:space="0" w:color="auto"/>
            </w:tcBorders>
          </w:tcPr>
          <w:p w14:paraId="60971DA0" w14:textId="1344DB51" w:rsidR="00B35023" w:rsidRDefault="00E9343F" w:rsidP="0050447E">
            <w:pPr>
              <w:contextualSpacing/>
              <w:jc w:val="center"/>
              <w:rPr>
                <w:rFonts w:asciiTheme="minorHAnsi" w:hAnsiTheme="minorHAnsi" w:cs="Arial"/>
                <w:noProof/>
              </w:rPr>
            </w:pPr>
            <w:r>
              <w:rPr>
                <w:rFonts w:asciiTheme="minorHAnsi" w:hAnsiTheme="minorHAnsi" w:cs="Arial"/>
                <w:noProof/>
              </w:rPr>
              <w:t>£14.00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645C2C33" w:rsidR="00B90902" w:rsidRPr="00FD318E" w:rsidRDefault="00B90902" w:rsidP="00B90902">
            <w:pPr>
              <w:contextualSpacing/>
              <w:jc w:val="center"/>
              <w:rPr>
                <w:rFonts w:asciiTheme="minorHAnsi" w:hAnsiTheme="minorHAnsi" w:cs="Arial"/>
                <w:noProof/>
              </w:rPr>
            </w:pPr>
          </w:p>
        </w:tc>
        <w:tc>
          <w:tcPr>
            <w:tcW w:w="2133" w:type="dxa"/>
          </w:tcPr>
          <w:p w14:paraId="3B63EC08" w14:textId="1FF75DFA" w:rsidR="00B90902" w:rsidRPr="00FD318E" w:rsidRDefault="00E9343F" w:rsidP="0061075B">
            <w:pPr>
              <w:contextualSpacing/>
              <w:jc w:val="center"/>
              <w:rPr>
                <w:rFonts w:asciiTheme="minorHAnsi" w:hAnsiTheme="minorHAnsi" w:cs="Arial"/>
                <w:noProof/>
              </w:rPr>
            </w:pPr>
            <w:r>
              <w:rPr>
                <w:rFonts w:asciiTheme="minorHAnsi" w:hAnsiTheme="minorHAnsi" w:cs="Arial"/>
                <w:noProof/>
              </w:rPr>
              <w:t>£1,337.82</w:t>
            </w:r>
          </w:p>
        </w:tc>
        <w:tc>
          <w:tcPr>
            <w:tcW w:w="1559" w:type="dxa"/>
            <w:tcBorders>
              <w:top w:val="single" w:sz="4" w:space="0" w:color="auto"/>
              <w:left w:val="single" w:sz="4" w:space="0" w:color="auto"/>
              <w:bottom w:val="single" w:sz="4" w:space="0" w:color="auto"/>
              <w:right w:val="single" w:sz="4" w:space="0" w:color="auto"/>
            </w:tcBorders>
          </w:tcPr>
          <w:p w14:paraId="3C09871B" w14:textId="63E62924" w:rsidR="00B90902" w:rsidRPr="00FD318E" w:rsidRDefault="00E9343F" w:rsidP="00E9343F">
            <w:pPr>
              <w:contextualSpacing/>
              <w:jc w:val="center"/>
              <w:rPr>
                <w:rFonts w:asciiTheme="minorHAnsi" w:hAnsiTheme="minorHAnsi" w:cs="Arial"/>
                <w:noProof/>
              </w:rPr>
            </w:pPr>
            <w:r>
              <w:rPr>
                <w:rFonts w:asciiTheme="minorHAnsi" w:hAnsiTheme="minorHAnsi" w:cs="Arial"/>
                <w:noProof/>
              </w:rPr>
              <w:t>£39.00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216D7729" w:rsidR="00F6252A" w:rsidRPr="00FD318E" w:rsidRDefault="00B35023" w:rsidP="00F6252A">
            <w:pPr>
              <w:rPr>
                <w:rFonts w:asciiTheme="minorHAnsi" w:hAnsiTheme="minorHAnsi"/>
                <w:noProof/>
              </w:rPr>
            </w:pPr>
            <w:r>
              <w:rPr>
                <w:rFonts w:asciiTheme="minorHAnsi" w:hAnsiTheme="minorHAnsi"/>
                <w:noProof/>
              </w:rPr>
              <w:t>Newport Scouts – being chased by Clerk</w:t>
            </w:r>
          </w:p>
        </w:tc>
        <w:tc>
          <w:tcPr>
            <w:tcW w:w="1240" w:type="dxa"/>
          </w:tcPr>
          <w:p w14:paraId="5D876527" w14:textId="3D938B94" w:rsidR="00DA7878" w:rsidRPr="001E0540" w:rsidRDefault="00E4232A" w:rsidP="00630860">
            <w:pPr>
              <w:contextualSpacing/>
              <w:jc w:val="center"/>
              <w:rPr>
                <w:rFonts w:asciiTheme="minorHAnsi" w:hAnsiTheme="minorHAnsi" w:cs="Arial"/>
                <w:b/>
                <w:bCs/>
                <w:noProof/>
              </w:rPr>
            </w:pPr>
            <w:r w:rsidRPr="001E0540">
              <w:rPr>
                <w:rFonts w:asciiTheme="minorHAnsi" w:hAnsiTheme="minorHAnsi" w:cs="Arial"/>
                <w:b/>
                <w:bCs/>
                <w:noProof/>
              </w:rPr>
              <w:t>1981</w:t>
            </w:r>
          </w:p>
        </w:tc>
        <w:tc>
          <w:tcPr>
            <w:tcW w:w="2133" w:type="dxa"/>
          </w:tcPr>
          <w:p w14:paraId="7C3B4168" w14:textId="605E731F" w:rsidR="00DA7878" w:rsidRPr="001E0540" w:rsidRDefault="00E4232A" w:rsidP="00630860">
            <w:pPr>
              <w:contextualSpacing/>
              <w:jc w:val="center"/>
              <w:rPr>
                <w:rFonts w:asciiTheme="minorHAnsi" w:hAnsiTheme="minorHAnsi" w:cs="Arial"/>
                <w:noProof/>
              </w:rPr>
            </w:pPr>
            <w:r w:rsidRPr="001E0540">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127F97B6"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1E0540" w:rsidRDefault="00B90902" w:rsidP="00B90902">
            <w:pPr>
              <w:contextualSpacing/>
              <w:jc w:val="center"/>
              <w:rPr>
                <w:rFonts w:asciiTheme="minorHAnsi" w:hAnsiTheme="minorHAnsi" w:cs="Arial"/>
                <w:noProof/>
              </w:rPr>
            </w:pPr>
          </w:p>
        </w:tc>
        <w:tc>
          <w:tcPr>
            <w:tcW w:w="2133" w:type="dxa"/>
          </w:tcPr>
          <w:p w14:paraId="763C7C2B" w14:textId="0EE6A5D3" w:rsidR="00B90902" w:rsidRPr="001E0540" w:rsidRDefault="00CF07D5" w:rsidP="00014915">
            <w:pPr>
              <w:contextualSpacing/>
              <w:jc w:val="center"/>
              <w:rPr>
                <w:rFonts w:asciiTheme="minorHAnsi" w:hAnsiTheme="minorHAnsi" w:cs="Arial"/>
                <w:b/>
                <w:noProof/>
              </w:rPr>
            </w:pPr>
            <w:r w:rsidRPr="001E0540">
              <w:rPr>
                <w:rFonts w:asciiTheme="minorHAnsi" w:hAnsiTheme="minorHAnsi" w:cs="Arial"/>
                <w:b/>
                <w:noProof/>
              </w:rPr>
              <w:t>£</w:t>
            </w:r>
            <w:r w:rsidR="00630860">
              <w:rPr>
                <w:rFonts w:asciiTheme="minorHAnsi" w:hAnsiTheme="minorHAnsi" w:cs="Arial"/>
                <w:b/>
                <w:noProof/>
              </w:rPr>
              <w:t>15,</w:t>
            </w:r>
            <w:r w:rsidR="00E9343F">
              <w:rPr>
                <w:rFonts w:asciiTheme="minorHAnsi" w:hAnsiTheme="minorHAnsi" w:cs="Arial"/>
                <w:b/>
                <w:noProof/>
              </w:rPr>
              <w:t>418.36</w:t>
            </w:r>
          </w:p>
          <w:p w14:paraId="785BA024" w14:textId="3767BFAF" w:rsidR="00C33612" w:rsidRPr="001E0540" w:rsidRDefault="00C33612" w:rsidP="00014915">
            <w:pPr>
              <w:contextualSpacing/>
              <w:jc w:val="center"/>
              <w:rPr>
                <w:rFonts w:asciiTheme="minorHAnsi" w:hAnsiTheme="minorHAnsi" w:cs="Arial"/>
                <w:b/>
                <w:noProof/>
              </w:rPr>
            </w:pP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17324686" w14:textId="13EEA9F6" w:rsidR="000304A6" w:rsidRPr="000304A6" w:rsidRDefault="00FD6CDC" w:rsidP="000304A6">
      <w:pPr>
        <w:pStyle w:val="ListParagraph"/>
        <w:numPr>
          <w:ilvl w:val="0"/>
          <w:numId w:val="37"/>
        </w:numPr>
        <w:rPr>
          <w:rFonts w:asciiTheme="minorHAnsi" w:hAnsiTheme="minorHAnsi" w:cs="Arial"/>
          <w:b/>
          <w:bCs/>
        </w:rPr>
      </w:pPr>
      <w:r w:rsidRPr="00FD6CDC">
        <w:rPr>
          <w:rFonts w:asciiTheme="minorHAnsi" w:hAnsiTheme="minorHAnsi" w:cs="Arial"/>
          <w:b/>
          <w:bCs/>
        </w:rPr>
        <w:t>Items for the next Agenda</w:t>
      </w:r>
    </w:p>
    <w:p w14:paraId="65725BDF" w14:textId="6342DD57" w:rsidR="00493D56" w:rsidRPr="000304A6" w:rsidRDefault="00265147" w:rsidP="000304A6">
      <w:pPr>
        <w:pStyle w:val="ListParagraph"/>
        <w:numPr>
          <w:ilvl w:val="0"/>
          <w:numId w:val="37"/>
        </w:numPr>
        <w:rPr>
          <w:rFonts w:asciiTheme="minorHAnsi" w:hAnsiTheme="minorHAnsi" w:cs="Arial"/>
          <w:b/>
          <w:bCs/>
        </w:rPr>
      </w:pPr>
      <w:r w:rsidRPr="000304A6">
        <w:rPr>
          <w:rFonts w:asciiTheme="minorHAnsi" w:hAnsiTheme="minorHAnsi" w:cs="Arial"/>
          <w:b/>
        </w:rPr>
        <w:t xml:space="preserve">Potential </w:t>
      </w:r>
      <w:r w:rsidR="009A6D3A" w:rsidRPr="000304A6">
        <w:rPr>
          <w:rFonts w:asciiTheme="minorHAnsi" w:hAnsiTheme="minorHAnsi" w:cs="Arial"/>
          <w:b/>
        </w:rPr>
        <w:t xml:space="preserve">Dispute - </w:t>
      </w:r>
      <w:r w:rsidR="009A6D3A" w:rsidRPr="000304A6">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707089">
      <w:pPr>
        <w:pStyle w:val="ListParagraph"/>
        <w:numPr>
          <w:ilvl w:val="0"/>
          <w:numId w:val="37"/>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5" w:name="_Hlk63173593"/>
      <w:r w:rsidR="00E12479" w:rsidRPr="00FD318E">
        <w:rPr>
          <w:rFonts w:asciiTheme="minorHAnsi" w:hAnsiTheme="minorHAnsi" w:cs="Arial"/>
          <w:b/>
        </w:rPr>
        <w:t xml:space="preserve">- </w:t>
      </w:r>
      <w:bookmarkStart w:id="6"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5"/>
    </w:p>
    <w:bookmarkEnd w:id="6"/>
    <w:p w14:paraId="3058F17A" w14:textId="0CF8DFFE"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r w:rsidR="00F1322F">
        <w:rPr>
          <w:rFonts w:asciiTheme="minorHAnsi" w:hAnsiTheme="minorHAnsi" w:cs="Arial"/>
          <w:bCs/>
        </w:rPr>
        <w:t xml:space="preserve"> and determine actions</w:t>
      </w:r>
      <w:r w:rsidRPr="00BE565F">
        <w:rPr>
          <w:rFonts w:asciiTheme="minorHAnsi" w:hAnsiTheme="minorHAnsi" w:cs="Arial"/>
          <w:bCs/>
        </w:rPr>
        <w:t>.</w:t>
      </w:r>
    </w:p>
    <w:p w14:paraId="117E2DE1" w14:textId="77777777" w:rsidR="00B812E3" w:rsidRPr="005B1880" w:rsidRDefault="00B812E3" w:rsidP="005B1880">
      <w:pPr>
        <w:rPr>
          <w:rFonts w:asciiTheme="minorHAnsi" w:hAnsiTheme="minorHAnsi" w:cs="Arial"/>
          <w:b/>
        </w:rPr>
      </w:pPr>
    </w:p>
    <w:p w14:paraId="0F96F27D" w14:textId="240705D5" w:rsidR="00332F5C" w:rsidRPr="00332F5C" w:rsidRDefault="00332F5C" w:rsidP="00332F5C">
      <w:pPr>
        <w:pStyle w:val="ListParagraph"/>
        <w:rPr>
          <w:rFonts w:asciiTheme="minorHAnsi" w:hAnsiTheme="minorHAnsi" w:cs="Arial"/>
          <w:b/>
        </w:rPr>
      </w:pP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0CF08C0C" w:rsidR="00226ACF" w:rsidRPr="00D17E3F" w:rsidRDefault="00BA3D66" w:rsidP="00D17E3F">
      <w:pPr>
        <w:ind w:firstLine="567"/>
        <w:rPr>
          <w:rFonts w:asciiTheme="minorHAnsi" w:hAnsiTheme="minorHAnsi" w:cs="Arial"/>
          <w:b/>
        </w:rPr>
      </w:pPr>
      <w:r w:rsidRPr="00D17E3F">
        <w:rPr>
          <w:rFonts w:asciiTheme="minorHAnsi" w:hAnsiTheme="minorHAnsi" w:cs="Arial"/>
          <w:b/>
        </w:rPr>
        <w:t>Date of next meeting:</w:t>
      </w:r>
      <w:r w:rsidR="008E67CD" w:rsidRPr="00D17E3F">
        <w:rPr>
          <w:rFonts w:asciiTheme="minorHAnsi" w:hAnsiTheme="minorHAnsi" w:cs="Arial"/>
          <w:b/>
        </w:rPr>
        <w:t xml:space="preserve"> </w:t>
      </w:r>
      <w:r w:rsidR="00D17E3F" w:rsidRPr="00D17E3F">
        <w:rPr>
          <w:rFonts w:asciiTheme="minorHAnsi" w:hAnsiTheme="minorHAnsi" w:cs="Arial"/>
          <w:b/>
        </w:rPr>
        <w:t>11</w:t>
      </w:r>
      <w:r w:rsidR="00D17E3F" w:rsidRPr="00D17E3F">
        <w:rPr>
          <w:rFonts w:asciiTheme="minorHAnsi" w:hAnsiTheme="minorHAnsi" w:cs="Arial"/>
          <w:b/>
          <w:vertAlign w:val="superscript"/>
        </w:rPr>
        <w:t>th</w:t>
      </w:r>
      <w:r w:rsidR="00D17E3F" w:rsidRPr="00D17E3F">
        <w:rPr>
          <w:rFonts w:asciiTheme="minorHAnsi" w:hAnsiTheme="minorHAnsi" w:cs="Arial"/>
          <w:b/>
        </w:rPr>
        <w:t xml:space="preserve"> July, 2022</w:t>
      </w:r>
    </w:p>
    <w:p w14:paraId="03294B1D" w14:textId="51589EFF" w:rsidR="00F71E0F" w:rsidRDefault="00D17E3F" w:rsidP="009C1B86">
      <w:pPr>
        <w:ind w:left="709" w:hanging="142"/>
        <w:rPr>
          <w:noProof/>
          <w:lang w:eastAsia="en-GB"/>
        </w:rPr>
      </w:pPr>
      <w:r>
        <w:rPr>
          <w:rFonts w:asciiTheme="minorHAnsi" w:hAnsiTheme="minorHAnsi" w:cs="Arial"/>
        </w:rPr>
        <w:t>Tricia James</w:t>
      </w:r>
      <w:r w:rsidR="002B161F" w:rsidRPr="00FD318E">
        <w:rPr>
          <w:rFonts w:asciiTheme="minorHAnsi" w:hAnsiTheme="minorHAnsi" w:cs="Arial"/>
        </w:rPr>
        <w:t xml:space="preserve"> Clerk to Clavering Parish Council</w:t>
      </w:r>
    </w:p>
    <w:p w14:paraId="4FD88DED" w14:textId="68D2EB72" w:rsidR="00D17E3F" w:rsidRDefault="00D17E3F" w:rsidP="009C1B86">
      <w:pPr>
        <w:ind w:left="709" w:hanging="142"/>
        <w:rPr>
          <w:noProof/>
          <w:lang w:eastAsia="en-GB"/>
        </w:rPr>
      </w:pPr>
    </w:p>
    <w:p w14:paraId="7E9F70DE" w14:textId="77777777" w:rsidR="00D17E3F" w:rsidRPr="00FD318E" w:rsidRDefault="00D17E3F" w:rsidP="009C1B86">
      <w:pPr>
        <w:ind w:left="709" w:hanging="142"/>
        <w:rPr>
          <w:rFonts w:asciiTheme="minorHAnsi" w:hAnsiTheme="minorHAnsi" w:cs="Arial"/>
        </w:rPr>
      </w:pPr>
    </w:p>
    <w:sectPr w:rsidR="00D17E3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8DA75" w14:textId="77777777" w:rsidR="00893139" w:rsidRDefault="00893139" w:rsidP="005D09F4">
      <w:r>
        <w:separator/>
      </w:r>
    </w:p>
  </w:endnote>
  <w:endnote w:type="continuationSeparator" w:id="0">
    <w:p w14:paraId="246074E3" w14:textId="77777777" w:rsidR="00893139" w:rsidRDefault="0089313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9C641" w14:textId="77777777" w:rsidR="00893139" w:rsidRDefault="00893139" w:rsidP="005D09F4">
      <w:r>
        <w:separator/>
      </w:r>
    </w:p>
  </w:footnote>
  <w:footnote w:type="continuationSeparator" w:id="0">
    <w:p w14:paraId="0AD20123" w14:textId="77777777" w:rsidR="00893139" w:rsidRDefault="00893139"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15:restartNumberingAfterBreak="0">
    <w:nsid w:val="068F3DE8"/>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96B76"/>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1C00AE9"/>
    <w:multiLevelType w:val="multilevel"/>
    <w:tmpl w:val="9E96476A"/>
    <w:lvl w:ilvl="0">
      <w:start w:val="20"/>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5"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6"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8"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9"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0" w15:restartNumberingAfterBreak="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21"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6"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7" w15:restartNumberingAfterBreak="0">
    <w:nsid w:val="4A7A7F9E"/>
    <w:multiLevelType w:val="hybridMultilevel"/>
    <w:tmpl w:val="DD9AFBA0"/>
    <w:lvl w:ilvl="0" w:tplc="6BB803D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15:restartNumberingAfterBreak="0">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5"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6"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7"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8"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0"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1"/>
  </w:num>
  <w:num w:numId="2">
    <w:abstractNumId w:val="33"/>
  </w:num>
  <w:num w:numId="3">
    <w:abstractNumId w:val="34"/>
  </w:num>
  <w:num w:numId="4">
    <w:abstractNumId w:val="32"/>
  </w:num>
  <w:num w:numId="5">
    <w:abstractNumId w:val="20"/>
  </w:num>
  <w:num w:numId="6">
    <w:abstractNumId w:val="11"/>
  </w:num>
  <w:num w:numId="7">
    <w:abstractNumId w:val="12"/>
  </w:num>
  <w:num w:numId="8">
    <w:abstractNumId w:val="19"/>
  </w:num>
  <w:num w:numId="9">
    <w:abstractNumId w:val="18"/>
  </w:num>
  <w:num w:numId="10">
    <w:abstractNumId w:val="26"/>
  </w:num>
  <w:num w:numId="11">
    <w:abstractNumId w:val="17"/>
  </w:num>
  <w:num w:numId="12">
    <w:abstractNumId w:val="14"/>
  </w:num>
  <w:num w:numId="13">
    <w:abstractNumId w:val="21"/>
  </w:num>
  <w:num w:numId="14">
    <w:abstractNumId w:val="3"/>
  </w:num>
  <w:num w:numId="15">
    <w:abstractNumId w:val="37"/>
  </w:num>
  <w:num w:numId="16">
    <w:abstractNumId w:val="30"/>
  </w:num>
  <w:num w:numId="17">
    <w:abstractNumId w:val="23"/>
  </w:num>
  <w:num w:numId="18">
    <w:abstractNumId w:val="1"/>
  </w:num>
  <w:num w:numId="19">
    <w:abstractNumId w:val="13"/>
  </w:num>
  <w:num w:numId="20">
    <w:abstractNumId w:val="8"/>
  </w:num>
  <w:num w:numId="21">
    <w:abstractNumId w:val="39"/>
  </w:num>
  <w:num w:numId="22">
    <w:abstractNumId w:val="15"/>
  </w:num>
  <w:num w:numId="23">
    <w:abstractNumId w:val="4"/>
  </w:num>
  <w:num w:numId="24">
    <w:abstractNumId w:val="35"/>
  </w:num>
  <w:num w:numId="25">
    <w:abstractNumId w:val="5"/>
  </w:num>
  <w:num w:numId="26">
    <w:abstractNumId w:val="40"/>
  </w:num>
  <w:num w:numId="27">
    <w:abstractNumId w:val="25"/>
  </w:num>
  <w:num w:numId="28">
    <w:abstractNumId w:val="36"/>
  </w:num>
  <w:num w:numId="29">
    <w:abstractNumId w:val="7"/>
  </w:num>
  <w:num w:numId="30">
    <w:abstractNumId w:val="0"/>
  </w:num>
  <w:num w:numId="31">
    <w:abstractNumId w:val="29"/>
  </w:num>
  <w:num w:numId="32">
    <w:abstractNumId w:val="6"/>
  </w:num>
  <w:num w:numId="33">
    <w:abstractNumId w:val="38"/>
  </w:num>
  <w:num w:numId="34">
    <w:abstractNumId w:val="16"/>
  </w:num>
  <w:num w:numId="35">
    <w:abstractNumId w:val="22"/>
  </w:num>
  <w:num w:numId="36">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9"/>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4A6"/>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06D49"/>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254"/>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2DAB"/>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1023"/>
    <w:rsid w:val="006233C5"/>
    <w:rsid w:val="006247AF"/>
    <w:rsid w:val="00626851"/>
    <w:rsid w:val="0062752F"/>
    <w:rsid w:val="00630133"/>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089"/>
    <w:rsid w:val="00707BF9"/>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555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36A6"/>
    <w:rsid w:val="008540C0"/>
    <w:rsid w:val="008548A9"/>
    <w:rsid w:val="00854BF0"/>
    <w:rsid w:val="00856FB1"/>
    <w:rsid w:val="008577A3"/>
    <w:rsid w:val="00857CEE"/>
    <w:rsid w:val="00860507"/>
    <w:rsid w:val="00860602"/>
    <w:rsid w:val="008609F7"/>
    <w:rsid w:val="00861704"/>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139"/>
    <w:rsid w:val="008935FD"/>
    <w:rsid w:val="008941E5"/>
    <w:rsid w:val="008947BB"/>
    <w:rsid w:val="00894F52"/>
    <w:rsid w:val="00895EA7"/>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7CC"/>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5BE1"/>
    <w:rsid w:val="00B27971"/>
    <w:rsid w:val="00B30CBE"/>
    <w:rsid w:val="00B310B1"/>
    <w:rsid w:val="00B312B9"/>
    <w:rsid w:val="00B315FD"/>
    <w:rsid w:val="00B32090"/>
    <w:rsid w:val="00B33940"/>
    <w:rsid w:val="00B34546"/>
    <w:rsid w:val="00B34885"/>
    <w:rsid w:val="00B34F6D"/>
    <w:rsid w:val="00B35023"/>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094"/>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614C"/>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13C"/>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48A"/>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181A"/>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17E3F"/>
    <w:rsid w:val="00D209E2"/>
    <w:rsid w:val="00D20B28"/>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334"/>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276D"/>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43F"/>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B69"/>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6C22"/>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333"/>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A09"/>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97EF0BDF-0BFA-437A-81D3-266434A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1D87-36DE-4460-87E6-F2F1A00F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10</cp:revision>
  <cp:lastPrinted>2022-02-07T17:53:00Z</cp:lastPrinted>
  <dcterms:created xsi:type="dcterms:W3CDTF">2022-06-07T14:04:00Z</dcterms:created>
  <dcterms:modified xsi:type="dcterms:W3CDTF">2022-06-08T15:26:00Z</dcterms:modified>
</cp:coreProperties>
</file>