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FD318E" w:rsidRDefault="00EB59D3" w:rsidP="001946B1">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4401326E" w:rsidR="00EB59D3"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7CFF2C3E" w14:textId="7C0443F5" w:rsidR="008B2E1E" w:rsidRPr="00FD318E" w:rsidRDefault="008B2E1E" w:rsidP="001946B1">
      <w:pPr>
        <w:jc w:val="center"/>
        <w:rPr>
          <w:rFonts w:asciiTheme="minorHAnsi" w:hAnsiTheme="minorHAnsi" w:cs="Arial"/>
        </w:rPr>
      </w:pPr>
      <w:r>
        <w:rPr>
          <w:rFonts w:asciiTheme="minorHAnsi" w:hAnsiTheme="minorHAnsi" w:cs="Arial"/>
        </w:rPr>
        <w:t>The Bower House, High Street, Clavering, CB11 4QR</w:t>
      </w:r>
    </w:p>
    <w:p w14:paraId="57D6193B" w14:textId="3DF9F582" w:rsidR="00EB59D3" w:rsidRDefault="00EB59D3" w:rsidP="00556C69">
      <w:pPr>
        <w:jc w:val="center"/>
        <w:rPr>
          <w:rFonts w:asciiTheme="minorHAnsi" w:hAnsiTheme="minorHAnsi" w:cs="Arial"/>
        </w:rPr>
      </w:pPr>
      <w:r w:rsidRPr="00FD318E">
        <w:rPr>
          <w:rFonts w:asciiTheme="minorHAnsi" w:hAnsiTheme="minorHAnsi" w:cs="Arial"/>
        </w:rPr>
        <w:t>Clerk to the Council</w:t>
      </w:r>
      <w:r w:rsidR="00556C69">
        <w:rPr>
          <w:rFonts w:asciiTheme="minorHAnsi" w:hAnsiTheme="minorHAnsi" w:cs="Arial"/>
        </w:rPr>
        <w:t xml:space="preserve">   </w:t>
      </w:r>
      <w:r w:rsidRPr="00FD318E">
        <w:rPr>
          <w:rFonts w:asciiTheme="minorHAnsi" w:hAnsiTheme="minorHAnsi" w:cs="Arial"/>
        </w:rPr>
        <w:t>Email:</w:t>
      </w:r>
      <w:r w:rsidR="00BE16E0">
        <w:rPr>
          <w:rFonts w:asciiTheme="minorHAnsi" w:hAnsiTheme="minorHAnsi" w:cs="Arial"/>
        </w:rPr>
        <w:t xml:space="preserve"> </w:t>
      </w:r>
      <w:hyperlink r:id="rId8" w:history="1">
        <w:r w:rsidR="00BE16E0" w:rsidRPr="00356B7F">
          <w:rPr>
            <w:rStyle w:val="Hyperlink"/>
            <w:rFonts w:asciiTheme="minorHAnsi" w:hAnsiTheme="minorHAnsi" w:cs="Arial"/>
          </w:rPr>
          <w:t>clerk@claveringparishcouncil.gov.uk</w:t>
        </w:r>
      </w:hyperlink>
    </w:p>
    <w:p w14:paraId="1B18AB5A" w14:textId="77777777" w:rsidR="00CB3B93" w:rsidRPr="00FD318E" w:rsidRDefault="00CB3B93" w:rsidP="00271042">
      <w:pPr>
        <w:rPr>
          <w:rFonts w:asciiTheme="minorHAnsi" w:hAnsiTheme="minorHAnsi" w:cs="Arial"/>
        </w:rPr>
      </w:pPr>
    </w:p>
    <w:p w14:paraId="2C633D5A" w14:textId="50C2B8A5" w:rsidR="00E91002" w:rsidRPr="00E91002" w:rsidRDefault="006B610C" w:rsidP="00771E4B">
      <w:pPr>
        <w:rPr>
          <w:rFonts w:asciiTheme="minorHAnsi" w:hAnsiTheme="minorHAnsi" w:cs="Arial"/>
          <w:b/>
          <w:bCs/>
        </w:rPr>
      </w:pPr>
      <w:r>
        <w:rPr>
          <w:rFonts w:asciiTheme="minorHAnsi" w:hAnsiTheme="minorHAnsi" w:cs="Arial"/>
          <w:b/>
          <w:bCs/>
        </w:rPr>
        <w:t>21</w:t>
      </w:r>
      <w:r w:rsidRPr="006B610C">
        <w:rPr>
          <w:rFonts w:asciiTheme="minorHAnsi" w:hAnsiTheme="minorHAnsi" w:cs="Arial"/>
          <w:b/>
          <w:bCs/>
          <w:vertAlign w:val="superscript"/>
        </w:rPr>
        <w:t>st</w:t>
      </w:r>
      <w:r>
        <w:rPr>
          <w:rFonts w:asciiTheme="minorHAnsi" w:hAnsiTheme="minorHAnsi" w:cs="Arial"/>
          <w:b/>
          <w:bCs/>
        </w:rPr>
        <w:t xml:space="preserve"> April </w:t>
      </w:r>
      <w:r w:rsidR="00BB6E5D">
        <w:rPr>
          <w:rFonts w:asciiTheme="minorHAnsi" w:hAnsiTheme="minorHAnsi" w:cs="Arial"/>
          <w:b/>
          <w:bCs/>
        </w:rPr>
        <w:t>2023</w:t>
      </w:r>
      <w:r w:rsidR="00E91002">
        <w:rPr>
          <w:rFonts w:asciiTheme="minorHAnsi" w:hAnsiTheme="minorHAnsi" w:cs="Arial"/>
          <w:b/>
          <w:bCs/>
        </w:rPr>
        <w:t xml:space="preserve"> </w:t>
      </w:r>
    </w:p>
    <w:p w14:paraId="1C621C03" w14:textId="3B4B2602" w:rsidR="004C794D" w:rsidRDefault="00F9640F" w:rsidP="007A2605">
      <w:pPr>
        <w:rPr>
          <w:rFonts w:asciiTheme="minorHAnsi" w:hAnsiTheme="minorHAnsi" w:cs="Arial"/>
        </w:rPr>
      </w:pPr>
      <w:r>
        <w:rPr>
          <w:rFonts w:asciiTheme="minorHAnsi" w:hAnsiTheme="minorHAnsi" w:cs="Arial"/>
        </w:rPr>
        <w:t xml:space="preserve">Attn </w:t>
      </w:r>
      <w:r w:rsidR="00AD2D4B">
        <w:rPr>
          <w:rFonts w:asciiTheme="minorHAnsi" w:hAnsiTheme="minorHAnsi" w:cs="Arial"/>
        </w:rPr>
        <w:t>–</w:t>
      </w:r>
      <w:r w:rsidR="007A2605">
        <w:rPr>
          <w:rFonts w:asciiTheme="minorHAnsi" w:hAnsiTheme="minorHAnsi" w:cs="Arial"/>
        </w:rPr>
        <w:t xml:space="preserve"> Councillors Barrow, Clayton, Couchman, </w:t>
      </w:r>
      <w:r w:rsidR="00AD2D4B">
        <w:rPr>
          <w:rFonts w:asciiTheme="minorHAnsi" w:hAnsiTheme="minorHAnsi" w:cs="Arial"/>
        </w:rPr>
        <w:t xml:space="preserve">Gill, </w:t>
      </w:r>
      <w:r w:rsidR="007A2605">
        <w:rPr>
          <w:rFonts w:asciiTheme="minorHAnsi" w:hAnsiTheme="minorHAnsi" w:cs="Arial"/>
        </w:rPr>
        <w:t>Ryan and Stanford.</w:t>
      </w:r>
    </w:p>
    <w:p w14:paraId="1FCDC683" w14:textId="58ECC2C5" w:rsidR="0093005D" w:rsidRPr="007375E2" w:rsidRDefault="00EB59D3" w:rsidP="007375E2">
      <w:pPr>
        <w:jc w:val="center"/>
        <w:rPr>
          <w:rFonts w:asciiTheme="minorHAnsi" w:hAnsiTheme="minorHAnsi" w:cs="Arial"/>
          <w:color w:val="000000" w:themeColor="text1"/>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ed to</w:t>
      </w:r>
      <w:r w:rsidR="00532C1F">
        <w:rPr>
          <w:rFonts w:asciiTheme="minorHAnsi" w:hAnsiTheme="minorHAnsi" w:cs="Arial"/>
        </w:rPr>
        <w:t xml:space="preserve"> an </w:t>
      </w:r>
      <w:r w:rsidR="00532C1F" w:rsidRPr="00532C1F">
        <w:rPr>
          <w:rFonts w:asciiTheme="minorHAnsi" w:hAnsiTheme="minorHAnsi" w:cs="Arial"/>
          <w:b/>
          <w:bCs/>
        </w:rPr>
        <w:t xml:space="preserve">Extraordinary </w:t>
      </w:r>
      <w:r w:rsidR="00F2598F" w:rsidRPr="00532C1F">
        <w:rPr>
          <w:rFonts w:asciiTheme="minorHAnsi" w:hAnsiTheme="minorHAnsi" w:cs="Arial"/>
          <w:b/>
          <w:bCs/>
        </w:rPr>
        <w:t>M</w:t>
      </w:r>
      <w:r w:rsidRPr="00532C1F">
        <w:rPr>
          <w:rFonts w:asciiTheme="minorHAnsi" w:hAnsiTheme="minorHAnsi" w:cs="Arial"/>
          <w:b/>
          <w:bCs/>
        </w:rPr>
        <w:t>eeting of the Council</w:t>
      </w:r>
      <w:r w:rsidRPr="00FD318E">
        <w:rPr>
          <w:rFonts w:asciiTheme="minorHAnsi" w:hAnsiTheme="minorHAnsi" w:cs="Arial"/>
        </w:rPr>
        <w:t xml:space="preserve"> to be held </w:t>
      </w:r>
      <w:r w:rsidR="00532C1F">
        <w:rPr>
          <w:rFonts w:asciiTheme="minorHAnsi" w:hAnsiTheme="minorHAnsi" w:cs="Arial"/>
        </w:rPr>
        <w:t>in the</w:t>
      </w:r>
      <w:r w:rsidR="007375E2">
        <w:rPr>
          <w:rFonts w:asciiTheme="minorHAnsi" w:hAnsiTheme="minorHAnsi" w:cs="Arial"/>
        </w:rPr>
        <w:t xml:space="preserve"> </w:t>
      </w:r>
      <w:r w:rsidR="007375E2" w:rsidRPr="00532C1F">
        <w:rPr>
          <w:rFonts w:asciiTheme="minorHAnsi" w:hAnsiTheme="minorHAnsi" w:cs="Arial"/>
          <w:b/>
          <w:bCs/>
        </w:rPr>
        <w:t xml:space="preserve">Clavering </w:t>
      </w:r>
      <w:r w:rsidR="006B610C">
        <w:rPr>
          <w:rFonts w:asciiTheme="minorHAnsi" w:hAnsiTheme="minorHAnsi" w:cs="Arial"/>
          <w:b/>
          <w:bCs/>
        </w:rPr>
        <w:t>Village Hall</w:t>
      </w:r>
      <w:r w:rsidR="00871AC4">
        <w:rPr>
          <w:rFonts w:asciiTheme="minorHAnsi" w:hAnsiTheme="minorHAnsi" w:cs="Arial"/>
        </w:rPr>
        <w:t xml:space="preserve"> </w:t>
      </w:r>
      <w:r w:rsidR="00674243">
        <w:rPr>
          <w:rFonts w:asciiTheme="minorHAnsi" w:hAnsiTheme="minorHAnsi" w:cs="Arial"/>
        </w:rPr>
        <w:t>on</w:t>
      </w:r>
      <w:r w:rsidR="000A221C">
        <w:rPr>
          <w:rFonts w:asciiTheme="minorHAnsi" w:hAnsiTheme="minorHAnsi" w:cs="Arial"/>
        </w:rPr>
        <w:t xml:space="preserve"> </w:t>
      </w:r>
      <w:r w:rsidR="006B610C">
        <w:rPr>
          <w:rFonts w:asciiTheme="minorHAnsi" w:hAnsiTheme="minorHAnsi" w:cs="Arial"/>
          <w:b/>
        </w:rPr>
        <w:t>Wednesday 26</w:t>
      </w:r>
      <w:r w:rsidR="006B610C" w:rsidRPr="006B610C">
        <w:rPr>
          <w:rFonts w:asciiTheme="minorHAnsi" w:hAnsiTheme="minorHAnsi" w:cs="Arial"/>
          <w:b/>
          <w:vertAlign w:val="superscript"/>
        </w:rPr>
        <w:t>th</w:t>
      </w:r>
      <w:r w:rsidR="006B610C">
        <w:rPr>
          <w:rFonts w:asciiTheme="minorHAnsi" w:hAnsiTheme="minorHAnsi" w:cs="Arial"/>
          <w:b/>
        </w:rPr>
        <w:t xml:space="preserve"> April</w:t>
      </w:r>
      <w:r w:rsidR="00971829">
        <w:rPr>
          <w:rFonts w:asciiTheme="minorHAnsi" w:hAnsiTheme="minorHAnsi" w:cs="Arial"/>
          <w:b/>
        </w:rPr>
        <w:t xml:space="preserve"> </w:t>
      </w:r>
      <w:r w:rsidR="00BB6E5D">
        <w:rPr>
          <w:rFonts w:asciiTheme="minorHAnsi" w:hAnsiTheme="minorHAnsi" w:cs="Arial"/>
          <w:b/>
        </w:rPr>
        <w:t>2023</w:t>
      </w:r>
      <w:r w:rsidR="007A2605">
        <w:rPr>
          <w:rFonts w:asciiTheme="minorHAnsi" w:hAnsiTheme="minorHAnsi" w:cs="Arial"/>
          <w:b/>
        </w:rPr>
        <w:t xml:space="preserve"> </w:t>
      </w:r>
      <w:r w:rsidRPr="00AD2D4B">
        <w:rPr>
          <w:rFonts w:asciiTheme="minorHAnsi" w:hAnsiTheme="minorHAnsi" w:cs="Arial"/>
          <w:b/>
          <w:bCs/>
        </w:rPr>
        <w:t>at 7:30pm</w:t>
      </w:r>
      <w:r w:rsidR="00D40844">
        <w:rPr>
          <w:rFonts w:asciiTheme="minorHAnsi" w:hAnsiTheme="minorHAnsi" w:cs="Arial"/>
        </w:rPr>
        <w:t xml:space="preserve"> </w:t>
      </w:r>
      <w:r w:rsidR="00D40844" w:rsidRPr="00FD318E">
        <w:rPr>
          <w:rFonts w:asciiTheme="minorHAnsi" w:hAnsiTheme="minorHAnsi" w:cs="Arial"/>
        </w:rPr>
        <w:t>to transact the business stated on the age</w:t>
      </w:r>
      <w:r w:rsidR="00D40844">
        <w:rPr>
          <w:rFonts w:asciiTheme="minorHAnsi" w:hAnsiTheme="minorHAnsi" w:cs="Arial"/>
        </w:rPr>
        <w:t>nda</w:t>
      </w:r>
      <w:r w:rsidR="00532C1F">
        <w:rPr>
          <w:rFonts w:asciiTheme="minorHAnsi" w:hAnsiTheme="minorHAnsi" w:cs="Arial"/>
        </w:rPr>
        <w:t>.</w:t>
      </w:r>
      <w:r w:rsidR="00D40844">
        <w:rPr>
          <w:rFonts w:asciiTheme="minorHAnsi" w:hAnsiTheme="minorHAnsi" w:cs="Arial"/>
        </w:rPr>
        <w:t xml:space="preserve"> </w:t>
      </w:r>
    </w:p>
    <w:p w14:paraId="723AC3E7" w14:textId="3A378946"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5BACCA35" w14:textId="0DB24E1C"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r w:rsidR="00143DE9">
        <w:rPr>
          <w:rFonts w:asciiTheme="minorHAnsi" w:hAnsiTheme="minorHAnsi" w:cs="Arial"/>
        </w:rPr>
        <w:t xml:space="preserve"> and agreed</w:t>
      </w:r>
      <w:r w:rsidRPr="0093005D">
        <w:rPr>
          <w:rFonts w:asciiTheme="minorHAnsi" w:hAnsiTheme="minorHAnsi" w:cs="Arial"/>
        </w:rPr>
        <w:t>.</w:t>
      </w:r>
    </w:p>
    <w:p w14:paraId="062EDC21" w14:textId="77777777" w:rsidR="00D77345" w:rsidRDefault="00D77345" w:rsidP="001E0540">
      <w:pPr>
        <w:jc w:val="center"/>
        <w:rPr>
          <w:rFonts w:asciiTheme="minorHAnsi" w:hAnsiTheme="minorHAnsi" w:cs="Arial"/>
        </w:rPr>
      </w:pPr>
    </w:p>
    <w:p w14:paraId="720CB7EF" w14:textId="77777777" w:rsidR="006B610C" w:rsidRPr="006B610C" w:rsidRDefault="00EF3AA1" w:rsidP="008640AE">
      <w:pPr>
        <w:pStyle w:val="ListParagraph"/>
        <w:numPr>
          <w:ilvl w:val="0"/>
          <w:numId w:val="1"/>
        </w:numPr>
        <w:rPr>
          <w:rFonts w:asciiTheme="minorHAnsi" w:hAnsiTheme="minorHAnsi" w:cs="Arial"/>
          <w:bCs/>
        </w:rPr>
      </w:pPr>
      <w:r w:rsidRPr="006B610C">
        <w:rPr>
          <w:rFonts w:asciiTheme="minorHAnsi" w:hAnsiTheme="minorHAnsi" w:cs="Arial"/>
          <w:b/>
        </w:rPr>
        <w:t>Chairman welcome</w:t>
      </w:r>
    </w:p>
    <w:p w14:paraId="59134710" w14:textId="0705514D" w:rsidR="00216228" w:rsidRPr="006B610C" w:rsidRDefault="009F2F5E" w:rsidP="006B610C">
      <w:pPr>
        <w:pStyle w:val="ListParagraph"/>
        <w:ind w:left="360"/>
        <w:rPr>
          <w:rFonts w:asciiTheme="minorHAnsi" w:hAnsiTheme="minorHAnsi" w:cs="Arial"/>
          <w:bCs/>
        </w:rPr>
      </w:pPr>
      <w:r w:rsidRPr="006B610C">
        <w:rPr>
          <w:rFonts w:asciiTheme="minorHAnsi" w:hAnsiTheme="minorHAnsi" w:cs="Arial"/>
          <w:b/>
        </w:rPr>
        <w:t xml:space="preserve"> </w:t>
      </w:r>
    </w:p>
    <w:p w14:paraId="54667F9E" w14:textId="1FEB2AE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4C5CF4">
        <w:rPr>
          <w:rFonts w:asciiTheme="minorHAnsi" w:hAnsiTheme="minorHAnsi" w:cs="Arial"/>
          <w:b/>
        </w:rPr>
        <w:t xml:space="preserve"> –</w:t>
      </w:r>
      <w:r w:rsidR="004C5CF4" w:rsidRPr="004C5CF4">
        <w:rPr>
          <w:rFonts w:asciiTheme="minorHAnsi" w:hAnsiTheme="minorHAnsi" w:cs="Arial"/>
          <w:bCs/>
        </w:rPr>
        <w:t xml:space="preserve"> to receive</w:t>
      </w:r>
    </w:p>
    <w:p w14:paraId="26B97924" w14:textId="77777777" w:rsidR="0000487D" w:rsidRPr="006B610C" w:rsidRDefault="0000487D" w:rsidP="006B610C">
      <w:pPr>
        <w:rPr>
          <w:rFonts w:asciiTheme="minorHAnsi" w:hAnsiTheme="minorHAnsi" w:cs="Arial"/>
          <w:bCs/>
        </w:rPr>
      </w:pPr>
    </w:p>
    <w:p w14:paraId="2EFDF840" w14:textId="1B5439D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w:t>
      </w:r>
      <w:r w:rsidR="003450ED">
        <w:rPr>
          <w:rFonts w:asciiTheme="minorHAnsi" w:hAnsiTheme="minorHAnsi" w:cs="Arial"/>
        </w:rPr>
        <w:t xml:space="preserve">Other Registerable Interests or Non- Registerable Interests (known under previous Code of Conduct as Disclosable Pecuniary Interests, </w:t>
      </w:r>
      <w:r w:rsidRPr="000A221C">
        <w:rPr>
          <w:rFonts w:asciiTheme="minorHAnsi" w:hAnsiTheme="minorHAnsi" w:cs="Arial"/>
        </w:rPr>
        <w:t>Personal Interests or Personal and Prejudicial interests</w:t>
      </w:r>
      <w:r w:rsidR="003450ED">
        <w:rPr>
          <w:rFonts w:asciiTheme="minorHAnsi" w:hAnsiTheme="minorHAnsi" w:cs="Arial"/>
        </w:rPr>
        <w:t>)</w:t>
      </w:r>
      <w:r w:rsidRPr="000A221C">
        <w:rPr>
          <w:rFonts w:asciiTheme="minorHAnsi" w:hAnsiTheme="minorHAnsi" w:cs="Arial"/>
        </w:rPr>
        <w:t>.</w:t>
      </w:r>
    </w:p>
    <w:p w14:paraId="4C4AE0FC" w14:textId="77777777" w:rsidR="0000487D" w:rsidRPr="0000487D" w:rsidRDefault="0000487D" w:rsidP="0000487D">
      <w:pPr>
        <w:rPr>
          <w:rFonts w:asciiTheme="minorHAnsi" w:hAnsiTheme="minorHAnsi" w:cs="Arial"/>
          <w:bCs/>
        </w:rPr>
      </w:pPr>
    </w:p>
    <w:p w14:paraId="3C553378" w14:textId="389D43B0" w:rsidR="000A221C" w:rsidRPr="005D1527"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571E64F6" w14:textId="77777777" w:rsidR="005D1527" w:rsidRPr="005D1527" w:rsidRDefault="005D1527" w:rsidP="005D1527">
      <w:pPr>
        <w:pStyle w:val="ListParagraph"/>
        <w:rPr>
          <w:rFonts w:asciiTheme="minorHAnsi" w:hAnsiTheme="minorHAnsi" w:cs="Arial"/>
          <w:bCs/>
        </w:rPr>
      </w:pPr>
    </w:p>
    <w:p w14:paraId="043A9979" w14:textId="4B575037" w:rsidR="006B610C" w:rsidRDefault="005D1527" w:rsidP="006B610C">
      <w:pPr>
        <w:pStyle w:val="ListParagraph"/>
        <w:numPr>
          <w:ilvl w:val="0"/>
          <w:numId w:val="1"/>
        </w:numPr>
        <w:rPr>
          <w:rFonts w:asciiTheme="minorHAnsi" w:hAnsiTheme="minorHAnsi" w:cs="Arial"/>
          <w:bCs/>
        </w:rPr>
      </w:pPr>
      <w:r w:rsidRPr="005D1527">
        <w:rPr>
          <w:rFonts w:asciiTheme="minorHAnsi" w:hAnsiTheme="minorHAnsi" w:cs="Arial"/>
          <w:b/>
        </w:rPr>
        <w:t>To approve the Minutes</w:t>
      </w:r>
      <w:r w:rsidR="006B610C">
        <w:rPr>
          <w:rFonts w:asciiTheme="minorHAnsi" w:hAnsiTheme="minorHAnsi" w:cs="Arial"/>
          <w:b/>
        </w:rPr>
        <w:t xml:space="preserve"> of the Full Council Meeting 17</w:t>
      </w:r>
      <w:r w:rsidR="006B610C" w:rsidRPr="006B610C">
        <w:rPr>
          <w:rFonts w:asciiTheme="minorHAnsi" w:hAnsiTheme="minorHAnsi" w:cs="Arial"/>
          <w:b/>
          <w:vertAlign w:val="superscript"/>
        </w:rPr>
        <w:t>th</w:t>
      </w:r>
      <w:r w:rsidR="006B610C">
        <w:rPr>
          <w:rFonts w:asciiTheme="minorHAnsi" w:hAnsiTheme="minorHAnsi" w:cs="Arial"/>
          <w:b/>
        </w:rPr>
        <w:t xml:space="preserve"> April 2023 </w:t>
      </w:r>
    </w:p>
    <w:p w14:paraId="5B6CFD12" w14:textId="2FECBCA3" w:rsidR="005D1527" w:rsidRPr="0066693D" w:rsidRDefault="005D1527" w:rsidP="006B610C">
      <w:pPr>
        <w:ind w:left="360"/>
        <w:rPr>
          <w:rFonts w:asciiTheme="minorHAnsi" w:hAnsiTheme="minorHAnsi" w:cs="Arial"/>
          <w:bCs/>
        </w:rPr>
      </w:pPr>
    </w:p>
    <w:p w14:paraId="40EE3844" w14:textId="65815437" w:rsidR="00636F71" w:rsidRPr="00977D77" w:rsidRDefault="00FD6CDC" w:rsidP="00977D77">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r w:rsidR="00977D77">
        <w:rPr>
          <w:rFonts w:asciiTheme="minorHAnsi" w:hAnsiTheme="minorHAnsi" w:cs="Arial"/>
          <w:b/>
        </w:rPr>
        <w:t xml:space="preserve"> </w:t>
      </w:r>
      <w:r w:rsidR="00EE1CBC" w:rsidRPr="00977D77">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1E0DC526"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5535E1">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5535E1">
            <w:pPr>
              <w:jc w:val="center"/>
              <w:rPr>
                <w:rFonts w:asciiTheme="minorHAnsi" w:hAnsiTheme="minorHAnsi"/>
                <w:b/>
                <w:bCs/>
              </w:rPr>
            </w:pPr>
            <w:r w:rsidRPr="00157668">
              <w:rPr>
                <w:rFonts w:asciiTheme="minorHAnsi" w:hAnsiTheme="minorHAnsi"/>
                <w:b/>
                <w:bCs/>
              </w:rPr>
              <w:t>Decision</w:t>
            </w:r>
          </w:p>
        </w:tc>
      </w:tr>
      <w:tr w:rsidR="00D87F84" w:rsidRPr="00AD061A" w14:paraId="7E63453B" w14:textId="77777777" w:rsidTr="0051265B">
        <w:tc>
          <w:tcPr>
            <w:tcW w:w="2409" w:type="dxa"/>
          </w:tcPr>
          <w:p w14:paraId="630DC46B" w14:textId="77777777" w:rsidR="00721731" w:rsidRDefault="00721731" w:rsidP="005535E1">
            <w:pPr>
              <w:rPr>
                <w:rFonts w:asciiTheme="minorHAnsi" w:hAnsiTheme="minorHAnsi" w:cstheme="minorHAnsi"/>
                <w:bCs/>
                <w:sz w:val="22"/>
                <w:szCs w:val="22"/>
              </w:rPr>
            </w:pPr>
            <w:r w:rsidRPr="00721731">
              <w:rPr>
                <w:rFonts w:asciiTheme="minorHAnsi" w:hAnsiTheme="minorHAnsi" w:cstheme="minorHAnsi"/>
                <w:bCs/>
                <w:sz w:val="22"/>
                <w:szCs w:val="22"/>
              </w:rPr>
              <w:t xml:space="preserve"> </w:t>
            </w:r>
            <w:r w:rsidR="006B610C">
              <w:rPr>
                <w:rFonts w:asciiTheme="minorHAnsi" w:hAnsiTheme="minorHAnsi" w:cstheme="minorHAnsi"/>
                <w:bCs/>
                <w:sz w:val="22"/>
                <w:szCs w:val="22"/>
              </w:rPr>
              <w:t xml:space="preserve">   UTT/23/0942/HHF</w:t>
            </w:r>
          </w:p>
          <w:p w14:paraId="49666DD1" w14:textId="51A29563" w:rsidR="006B610C" w:rsidRPr="00721731" w:rsidRDefault="006B610C" w:rsidP="005535E1">
            <w:pPr>
              <w:rPr>
                <w:rFonts w:asciiTheme="minorHAnsi" w:hAnsiTheme="minorHAnsi" w:cstheme="minorHAnsi"/>
                <w:bCs/>
                <w:sz w:val="22"/>
                <w:szCs w:val="22"/>
              </w:rPr>
            </w:pPr>
            <w:r>
              <w:rPr>
                <w:rFonts w:asciiTheme="minorHAnsi" w:hAnsiTheme="minorHAnsi" w:cstheme="minorHAnsi"/>
                <w:bCs/>
                <w:sz w:val="22"/>
                <w:szCs w:val="22"/>
              </w:rPr>
              <w:t>(Comment by 12</w:t>
            </w:r>
            <w:r w:rsidRPr="006B610C">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May)</w:t>
            </w:r>
          </w:p>
        </w:tc>
        <w:tc>
          <w:tcPr>
            <w:tcW w:w="1985" w:type="dxa"/>
          </w:tcPr>
          <w:p w14:paraId="10C2024C" w14:textId="77777777" w:rsidR="00143DE9" w:rsidRDefault="006B610C" w:rsidP="00AD4812">
            <w:pPr>
              <w:rPr>
                <w:rFonts w:asciiTheme="minorHAnsi" w:hAnsiTheme="minorHAnsi" w:cstheme="minorHAnsi"/>
                <w:sz w:val="22"/>
                <w:szCs w:val="22"/>
              </w:rPr>
            </w:pPr>
            <w:r>
              <w:rPr>
                <w:rFonts w:asciiTheme="minorHAnsi" w:hAnsiTheme="minorHAnsi" w:cstheme="minorHAnsi"/>
                <w:sz w:val="22"/>
                <w:szCs w:val="22"/>
              </w:rPr>
              <w:t>Skylarks</w:t>
            </w:r>
          </w:p>
          <w:p w14:paraId="798FBF84" w14:textId="5505B671" w:rsidR="006B610C" w:rsidRPr="00721731" w:rsidRDefault="006B610C" w:rsidP="00AD4812">
            <w:pPr>
              <w:rPr>
                <w:rFonts w:asciiTheme="minorHAnsi" w:hAnsiTheme="minorHAnsi" w:cstheme="minorHAnsi"/>
                <w:sz w:val="22"/>
                <w:szCs w:val="22"/>
              </w:rPr>
            </w:pPr>
            <w:proofErr w:type="spellStart"/>
            <w:r>
              <w:rPr>
                <w:rFonts w:asciiTheme="minorHAnsi" w:hAnsiTheme="minorHAnsi" w:cstheme="minorHAnsi"/>
                <w:sz w:val="22"/>
                <w:szCs w:val="22"/>
              </w:rPr>
              <w:t>Wicken</w:t>
            </w:r>
            <w:proofErr w:type="spellEnd"/>
            <w:r>
              <w:rPr>
                <w:rFonts w:asciiTheme="minorHAnsi" w:hAnsiTheme="minorHAnsi" w:cstheme="minorHAnsi"/>
                <w:sz w:val="22"/>
                <w:szCs w:val="22"/>
              </w:rPr>
              <w:t xml:space="preserve"> Rd</w:t>
            </w:r>
          </w:p>
        </w:tc>
        <w:tc>
          <w:tcPr>
            <w:tcW w:w="4770" w:type="dxa"/>
          </w:tcPr>
          <w:p w14:paraId="1AB32DEE" w14:textId="4CC3214A" w:rsidR="00143DE9" w:rsidRPr="00721731" w:rsidRDefault="00721731" w:rsidP="000B2A98">
            <w:pPr>
              <w:rPr>
                <w:rFonts w:asciiTheme="minorHAnsi" w:hAnsiTheme="minorHAnsi" w:cstheme="minorHAnsi"/>
                <w:bCs/>
                <w:sz w:val="22"/>
                <w:szCs w:val="22"/>
              </w:rPr>
            </w:pPr>
            <w:r w:rsidRPr="00721731">
              <w:rPr>
                <w:rFonts w:asciiTheme="minorHAnsi" w:hAnsiTheme="minorHAnsi" w:cstheme="minorHAnsi"/>
                <w:sz w:val="22"/>
                <w:szCs w:val="22"/>
              </w:rPr>
              <w:t xml:space="preserve"> </w:t>
            </w:r>
            <w:r w:rsidR="006B610C">
              <w:rPr>
                <w:rFonts w:asciiTheme="minorHAnsi" w:hAnsiTheme="minorHAnsi" w:cstheme="minorHAnsi"/>
                <w:sz w:val="22"/>
                <w:szCs w:val="22"/>
              </w:rPr>
              <w:t>Erection of Double Garage</w:t>
            </w:r>
          </w:p>
        </w:tc>
        <w:tc>
          <w:tcPr>
            <w:tcW w:w="871" w:type="dxa"/>
          </w:tcPr>
          <w:p w14:paraId="66F5CA6A" w14:textId="77777777" w:rsidR="00D87F84" w:rsidRPr="00AD061A" w:rsidRDefault="00D87F84" w:rsidP="005535E1">
            <w:pPr>
              <w:jc w:val="center"/>
              <w:rPr>
                <w:rFonts w:asciiTheme="minorHAnsi" w:hAnsiTheme="minorHAnsi" w:cstheme="minorHAnsi"/>
                <w:bCs/>
                <w:sz w:val="20"/>
                <w:szCs w:val="20"/>
              </w:rPr>
            </w:pPr>
          </w:p>
        </w:tc>
      </w:tr>
    </w:tbl>
    <w:p w14:paraId="1ABEB69B" w14:textId="6C3E363D" w:rsidR="009F1595" w:rsidRPr="00427426" w:rsidRDefault="00143DE9" w:rsidP="00427426">
      <w:pPr>
        <w:rPr>
          <w:rFonts w:asciiTheme="minorHAnsi" w:hAnsiTheme="minorHAnsi" w:cs="Arial"/>
          <w:bCs/>
        </w:rPr>
      </w:pPr>
      <w:r>
        <w:rPr>
          <w:rFonts w:asciiTheme="minorHAnsi" w:hAnsiTheme="minorHAnsi" w:cs="Arial"/>
          <w:bCs/>
        </w:rPr>
        <w:t xml:space="preserve">   </w:t>
      </w:r>
      <w:bookmarkStart w:id="1" w:name="_Hlk128947357"/>
      <w:bookmarkEnd w:id="0"/>
    </w:p>
    <w:p w14:paraId="75971E0E" w14:textId="5620DBB3" w:rsidR="009F1595" w:rsidRPr="00844D8E" w:rsidRDefault="009F1595" w:rsidP="00844D8E">
      <w:pPr>
        <w:shd w:val="clear" w:color="auto" w:fill="FFFFFF"/>
        <w:contextualSpacing/>
        <w:rPr>
          <w:rFonts w:asciiTheme="minorHAnsi" w:hAnsiTheme="minorHAnsi" w:cs="Arial"/>
          <w:b/>
        </w:rPr>
      </w:pPr>
      <w:r>
        <w:rPr>
          <w:rFonts w:asciiTheme="minorHAnsi" w:hAnsiTheme="minorHAnsi" w:cs="Arial"/>
          <w:b/>
        </w:rPr>
        <w:t xml:space="preserve"> </w:t>
      </w:r>
      <w:r w:rsidR="00977D77">
        <w:rPr>
          <w:rFonts w:asciiTheme="minorHAnsi" w:hAnsiTheme="minorHAnsi" w:cs="Arial"/>
          <w:b/>
        </w:rPr>
        <w:t xml:space="preserve">6 </w:t>
      </w:r>
      <w:r w:rsidR="00F40A26" w:rsidRPr="00F530D4">
        <w:rPr>
          <w:rFonts w:asciiTheme="minorHAnsi" w:hAnsiTheme="minorHAnsi" w:cs="Arial"/>
          <w:b/>
        </w:rPr>
        <w:t>Finance</w:t>
      </w:r>
      <w:r w:rsidR="008642F8" w:rsidRPr="00F530D4">
        <w:rPr>
          <w:rFonts w:asciiTheme="minorHAnsi" w:hAnsiTheme="minorHAnsi" w:cs="Arial"/>
          <w:b/>
        </w:rPr>
        <w:t xml:space="preserve"> </w:t>
      </w:r>
    </w:p>
    <w:p w14:paraId="56710FC3" w14:textId="5D7EE23B" w:rsidR="002A6E00" w:rsidRPr="008A2FB2" w:rsidRDefault="00603D14" w:rsidP="008A2FB2">
      <w:pPr>
        <w:numPr>
          <w:ilvl w:val="1"/>
          <w:numId w:val="12"/>
        </w:numPr>
        <w:shd w:val="clear" w:color="auto" w:fill="FFFFFF"/>
        <w:ind w:left="1418" w:hanging="992"/>
        <w:contextualSpacing/>
        <w:rPr>
          <w:rFonts w:asciiTheme="minorHAnsi" w:hAnsiTheme="minorHAnsi" w:cs="Arial"/>
          <w:bCs/>
        </w:rPr>
      </w:pPr>
      <w:r>
        <w:rPr>
          <w:rFonts w:asciiTheme="minorHAnsi" w:hAnsiTheme="minorHAnsi" w:cs="Arial"/>
          <w:b/>
        </w:rPr>
        <w:t xml:space="preserve">To approve claim of Minutes Clerk for attending </w:t>
      </w:r>
      <w:r w:rsidR="006B610C">
        <w:rPr>
          <w:rFonts w:asciiTheme="minorHAnsi" w:hAnsiTheme="minorHAnsi" w:cs="Arial"/>
          <w:b/>
        </w:rPr>
        <w:t>27</w:t>
      </w:r>
      <w:r w:rsidR="006B610C" w:rsidRPr="006B610C">
        <w:rPr>
          <w:rFonts w:asciiTheme="minorHAnsi" w:hAnsiTheme="minorHAnsi" w:cs="Arial"/>
          <w:b/>
          <w:vertAlign w:val="superscript"/>
        </w:rPr>
        <w:t>th</w:t>
      </w:r>
      <w:r w:rsidR="006B610C">
        <w:rPr>
          <w:rFonts w:asciiTheme="minorHAnsi" w:hAnsiTheme="minorHAnsi" w:cs="Arial"/>
          <w:b/>
        </w:rPr>
        <w:t xml:space="preserve"> </w:t>
      </w:r>
      <w:r w:rsidR="00871AC4">
        <w:rPr>
          <w:rFonts w:asciiTheme="minorHAnsi" w:hAnsiTheme="minorHAnsi" w:cs="Arial"/>
          <w:b/>
        </w:rPr>
        <w:t>March</w:t>
      </w:r>
      <w:r>
        <w:rPr>
          <w:rFonts w:asciiTheme="minorHAnsi" w:hAnsiTheme="minorHAnsi" w:cs="Arial"/>
          <w:b/>
        </w:rPr>
        <w:t xml:space="preserve"> Meeting and works arising </w:t>
      </w:r>
    </w:p>
    <w:p w14:paraId="74BDCFED" w14:textId="5F5940BA" w:rsidR="009B1B01" w:rsidRPr="008A2FB2" w:rsidRDefault="007F556E" w:rsidP="006B610C">
      <w:pPr>
        <w:numPr>
          <w:ilvl w:val="1"/>
          <w:numId w:val="12"/>
        </w:numPr>
        <w:shd w:val="clear" w:color="auto" w:fill="FFFFFF"/>
        <w:ind w:left="1418" w:hanging="992"/>
        <w:contextualSpacing/>
        <w:rPr>
          <w:rFonts w:asciiTheme="minorHAnsi" w:hAnsiTheme="minorHAnsi" w:cs="Arial"/>
          <w:bCs/>
        </w:rPr>
      </w:pPr>
      <w:r w:rsidRPr="00603D14">
        <w:rPr>
          <w:rFonts w:asciiTheme="minorHAnsi" w:hAnsiTheme="minorHAnsi" w:cs="Arial"/>
          <w:b/>
        </w:rPr>
        <w:t>To approve cheques</w:t>
      </w:r>
      <w:r w:rsidRPr="00603D14">
        <w:rPr>
          <w:rFonts w:asciiTheme="minorHAnsi" w:eastAsiaTheme="minorHAnsi" w:hAnsiTheme="minorHAnsi" w:cs="ArialMT"/>
          <w:b/>
        </w:rPr>
        <w:t xml:space="preserve"> </w:t>
      </w:r>
      <w:r w:rsidR="006E66BA" w:rsidRPr="00603D14">
        <w:rPr>
          <w:rFonts w:asciiTheme="minorHAnsi" w:eastAsiaTheme="minorHAnsi" w:hAnsiTheme="minorHAnsi" w:cs="ArialMT"/>
          <w:b/>
        </w:rPr>
        <w:t>–</w:t>
      </w:r>
      <w:r w:rsidR="005F6094" w:rsidRPr="00603D14">
        <w:rPr>
          <w:rFonts w:asciiTheme="minorHAnsi" w:eastAsiaTheme="minorHAnsi" w:hAnsiTheme="minorHAnsi" w:cs="ArialMT"/>
          <w:bCs/>
        </w:rPr>
        <w:t xml:space="preserve"> </w:t>
      </w:r>
      <w:r w:rsidR="00426103" w:rsidRPr="00603D14">
        <w:rPr>
          <w:rFonts w:asciiTheme="minorHAnsi" w:eastAsiaTheme="minorHAnsi" w:hAnsiTheme="minorHAnsi" w:cs="ArialMT"/>
          <w:b/>
        </w:rPr>
        <w:t>Proposal</w:t>
      </w:r>
      <w:r w:rsidR="00426103" w:rsidRPr="00603D14">
        <w:rPr>
          <w:rFonts w:asciiTheme="minorHAnsi" w:eastAsiaTheme="minorHAnsi" w:hAnsiTheme="minorHAnsi" w:cs="ArialMT"/>
          <w:bCs/>
        </w:rPr>
        <w:t>:</w:t>
      </w:r>
      <w:r w:rsidR="005F6094" w:rsidRPr="00603D14">
        <w:rPr>
          <w:rFonts w:asciiTheme="minorHAnsi" w:eastAsiaTheme="minorHAnsi" w:hAnsiTheme="minorHAnsi" w:cs="ArialMT"/>
          <w:bCs/>
        </w:rPr>
        <w:t xml:space="preserve"> </w:t>
      </w:r>
      <w:r w:rsidRPr="00603D14">
        <w:rPr>
          <w:rFonts w:asciiTheme="minorHAnsi" w:eastAsiaTheme="minorHAnsi" w:hAnsiTheme="minorHAnsi" w:cs="ArialMT"/>
          <w:bCs/>
        </w:rPr>
        <w:t>To approve the cheque</w:t>
      </w:r>
      <w:r w:rsidR="004E666E" w:rsidRPr="00603D14">
        <w:rPr>
          <w:rFonts w:asciiTheme="minorHAnsi" w:eastAsiaTheme="minorHAnsi" w:hAnsiTheme="minorHAnsi" w:cs="ArialMT"/>
          <w:bCs/>
        </w:rPr>
        <w:t xml:space="preserve"> lis</w:t>
      </w:r>
      <w:r w:rsidR="00BA0E69" w:rsidRPr="00603D14">
        <w:rPr>
          <w:rFonts w:asciiTheme="minorHAnsi" w:eastAsiaTheme="minorHAnsi" w:hAnsiTheme="minorHAnsi" w:cs="ArialMT"/>
          <w:bCs/>
        </w:rPr>
        <w:t>ted</w:t>
      </w:r>
    </w:p>
    <w:p w14:paraId="130CB077" w14:textId="4FC67288" w:rsidR="005F1B11" w:rsidRPr="00662DB8" w:rsidRDefault="005F1B11" w:rsidP="005F1B11">
      <w:pPr>
        <w:rPr>
          <w:rFonts w:asciiTheme="minorHAnsi" w:hAnsiTheme="minorHAnsi" w:cs="Arial"/>
          <w:b/>
          <w:bCs/>
        </w:rPr>
      </w:pPr>
    </w:p>
    <w:tbl>
      <w:tblPr>
        <w:tblStyle w:val="TableGrid"/>
        <w:tblW w:w="0" w:type="auto"/>
        <w:tblLayout w:type="fixed"/>
        <w:tblLook w:val="04A0" w:firstRow="1" w:lastRow="0" w:firstColumn="1" w:lastColumn="0" w:noHBand="0" w:noVBand="1"/>
      </w:tblPr>
      <w:tblGrid>
        <w:gridCol w:w="1567"/>
        <w:gridCol w:w="3856"/>
        <w:gridCol w:w="1185"/>
        <w:gridCol w:w="1671"/>
        <w:gridCol w:w="1288"/>
      </w:tblGrid>
      <w:tr w:rsidR="005F1B11" w:rsidRPr="00662DB8" w14:paraId="6D10FDA6" w14:textId="77777777" w:rsidTr="00FA3DF1">
        <w:trPr>
          <w:trHeight w:val="277"/>
        </w:trPr>
        <w:tc>
          <w:tcPr>
            <w:tcW w:w="1567" w:type="dxa"/>
          </w:tcPr>
          <w:p w14:paraId="68DA7B1A" w14:textId="6B38B714" w:rsidR="00006DC2" w:rsidRPr="00662DB8" w:rsidRDefault="00006DC2" w:rsidP="00006DC2">
            <w:pPr>
              <w:rPr>
                <w:b/>
                <w:bCs/>
              </w:rPr>
            </w:pPr>
          </w:p>
        </w:tc>
        <w:tc>
          <w:tcPr>
            <w:tcW w:w="3856" w:type="dxa"/>
          </w:tcPr>
          <w:p w14:paraId="20B1854A" w14:textId="77777777" w:rsidR="005F1B11" w:rsidRPr="00662DB8" w:rsidRDefault="005F1B11" w:rsidP="005535E1">
            <w:pPr>
              <w:jc w:val="center"/>
              <w:rPr>
                <w:b/>
                <w:bCs/>
              </w:rPr>
            </w:pPr>
            <w:r w:rsidRPr="00662DB8">
              <w:rPr>
                <w:b/>
                <w:bCs/>
              </w:rPr>
              <w:t>Detail</w:t>
            </w:r>
          </w:p>
        </w:tc>
        <w:tc>
          <w:tcPr>
            <w:tcW w:w="1185" w:type="dxa"/>
          </w:tcPr>
          <w:p w14:paraId="5553307D" w14:textId="77777777" w:rsidR="005F1B11" w:rsidRPr="00662DB8" w:rsidRDefault="005F1B11" w:rsidP="005535E1">
            <w:pPr>
              <w:jc w:val="center"/>
              <w:rPr>
                <w:b/>
                <w:bCs/>
              </w:rPr>
            </w:pPr>
            <w:r w:rsidRPr="00662DB8">
              <w:rPr>
                <w:b/>
                <w:bCs/>
              </w:rPr>
              <w:t>Amount</w:t>
            </w:r>
          </w:p>
        </w:tc>
        <w:tc>
          <w:tcPr>
            <w:tcW w:w="1671" w:type="dxa"/>
          </w:tcPr>
          <w:p w14:paraId="7378059F" w14:textId="77777777" w:rsidR="005F1B11" w:rsidRPr="00662DB8" w:rsidRDefault="005F1B11" w:rsidP="00006DC2">
            <w:pPr>
              <w:jc w:val="center"/>
              <w:rPr>
                <w:b/>
                <w:bCs/>
              </w:rPr>
            </w:pPr>
            <w:r w:rsidRPr="00662DB8">
              <w:rPr>
                <w:b/>
                <w:bCs/>
              </w:rPr>
              <w:t>Total</w:t>
            </w:r>
          </w:p>
        </w:tc>
        <w:tc>
          <w:tcPr>
            <w:tcW w:w="1288" w:type="dxa"/>
          </w:tcPr>
          <w:p w14:paraId="5E7C9946" w14:textId="77777777" w:rsidR="005F1B11" w:rsidRPr="00662DB8" w:rsidRDefault="005F1B11" w:rsidP="005535E1">
            <w:pPr>
              <w:jc w:val="center"/>
              <w:rPr>
                <w:b/>
                <w:bCs/>
              </w:rPr>
            </w:pPr>
            <w:r w:rsidRPr="00662DB8">
              <w:rPr>
                <w:b/>
                <w:bCs/>
              </w:rPr>
              <w:t>VAT</w:t>
            </w:r>
          </w:p>
        </w:tc>
      </w:tr>
      <w:tr w:rsidR="00006DC2" w:rsidRPr="004C794D" w14:paraId="01AD2E87" w14:textId="77777777" w:rsidTr="00FA3DF1">
        <w:trPr>
          <w:trHeight w:val="277"/>
        </w:trPr>
        <w:tc>
          <w:tcPr>
            <w:tcW w:w="1567" w:type="dxa"/>
          </w:tcPr>
          <w:p w14:paraId="4D96B94C" w14:textId="0A9344C2" w:rsidR="00006DC2" w:rsidRPr="00603D14" w:rsidRDefault="00EF52CD" w:rsidP="006B610C">
            <w:r>
              <w:t>2101</w:t>
            </w:r>
          </w:p>
        </w:tc>
        <w:tc>
          <w:tcPr>
            <w:tcW w:w="3856" w:type="dxa"/>
          </w:tcPr>
          <w:p w14:paraId="0BC72E6F" w14:textId="4BAEFA9F" w:rsidR="00006DC2" w:rsidRPr="00D114B9" w:rsidRDefault="00603D14" w:rsidP="005C1F81">
            <w:pPr>
              <w:jc w:val="center"/>
            </w:pPr>
            <w:r>
              <w:t>Mrs Amanda Brown (Clerking)</w:t>
            </w:r>
          </w:p>
        </w:tc>
        <w:tc>
          <w:tcPr>
            <w:tcW w:w="1185" w:type="dxa"/>
          </w:tcPr>
          <w:p w14:paraId="568B2C1E" w14:textId="3029CB68" w:rsidR="00006DC2" w:rsidRPr="00D114B9" w:rsidRDefault="00006DC2" w:rsidP="00006DC2">
            <w:pPr>
              <w:jc w:val="center"/>
            </w:pPr>
          </w:p>
        </w:tc>
        <w:tc>
          <w:tcPr>
            <w:tcW w:w="1671" w:type="dxa"/>
          </w:tcPr>
          <w:p w14:paraId="34285F87" w14:textId="67B9C67A" w:rsidR="008A2FB2" w:rsidRPr="00603D14" w:rsidRDefault="008A2FB2" w:rsidP="008A2FB2">
            <w:pPr>
              <w:jc w:val="center"/>
            </w:pPr>
            <w:r>
              <w:t>TBC</w:t>
            </w:r>
          </w:p>
        </w:tc>
        <w:tc>
          <w:tcPr>
            <w:tcW w:w="1288" w:type="dxa"/>
          </w:tcPr>
          <w:p w14:paraId="0BE595B6" w14:textId="77777777" w:rsidR="00006DC2" w:rsidRPr="00D114B9" w:rsidRDefault="00006DC2" w:rsidP="00006DC2">
            <w:pPr>
              <w:jc w:val="center"/>
            </w:pPr>
          </w:p>
        </w:tc>
      </w:tr>
      <w:bookmarkEnd w:id="1"/>
    </w:tbl>
    <w:p w14:paraId="03135EBE" w14:textId="77777777" w:rsidR="00E91002" w:rsidRPr="009B1B01" w:rsidRDefault="00E91002" w:rsidP="009B1B01">
      <w:pPr>
        <w:shd w:val="clear" w:color="auto" w:fill="FFFFFF"/>
        <w:rPr>
          <w:rFonts w:asciiTheme="minorHAnsi" w:hAnsiTheme="minorHAnsi" w:cs="Arial"/>
          <w:color w:val="000000" w:themeColor="text1"/>
        </w:rPr>
      </w:pPr>
    </w:p>
    <w:p w14:paraId="538F5DCF" w14:textId="1716FB86" w:rsidR="00D86808" w:rsidRPr="00FA2F36" w:rsidRDefault="00547488" w:rsidP="00977D77">
      <w:pPr>
        <w:pStyle w:val="ListParagraph"/>
        <w:numPr>
          <w:ilvl w:val="0"/>
          <w:numId w:val="16"/>
        </w:numPr>
        <w:rPr>
          <w:rFonts w:asciiTheme="minorHAnsi" w:hAnsiTheme="minorHAnsi" w:cs="Arial"/>
          <w:bCs/>
          <w:color w:val="FF0000"/>
        </w:rPr>
      </w:pPr>
      <w:r w:rsidRPr="00977D77">
        <w:rPr>
          <w:rFonts w:asciiTheme="minorHAnsi" w:hAnsiTheme="minorHAnsi" w:cs="Arial"/>
          <w:b/>
        </w:rPr>
        <w:t>Items for Next Agenda</w:t>
      </w:r>
      <w:r w:rsidR="005F6094" w:rsidRPr="00977D77">
        <w:rPr>
          <w:rFonts w:asciiTheme="minorHAnsi" w:hAnsiTheme="minorHAnsi" w:cs="Arial"/>
          <w:b/>
        </w:rPr>
        <w:t xml:space="preserve"> </w:t>
      </w:r>
      <w:r w:rsidR="004E666E" w:rsidRPr="00977D77">
        <w:rPr>
          <w:rFonts w:asciiTheme="minorHAnsi" w:hAnsiTheme="minorHAnsi" w:cs="Arial"/>
          <w:b/>
        </w:rPr>
        <w:t>–</w:t>
      </w:r>
      <w:r w:rsidR="005F1B11" w:rsidRPr="00977D77">
        <w:rPr>
          <w:rFonts w:asciiTheme="minorHAnsi" w:hAnsiTheme="minorHAnsi" w:cs="Arial"/>
          <w:b/>
        </w:rPr>
        <w:t xml:space="preserve"> </w:t>
      </w:r>
      <w:bookmarkStart w:id="2" w:name="_Hlk123675859"/>
    </w:p>
    <w:p w14:paraId="67BC10EE" w14:textId="77777777" w:rsidR="00FA2F36" w:rsidRPr="00FA2F36" w:rsidRDefault="00FA2F36" w:rsidP="00FA2F36">
      <w:pPr>
        <w:pStyle w:val="ListParagraph"/>
        <w:rPr>
          <w:rFonts w:asciiTheme="minorHAnsi" w:hAnsiTheme="minorHAnsi" w:cs="Arial"/>
          <w:bCs/>
          <w:color w:val="FF0000"/>
        </w:rPr>
      </w:pPr>
    </w:p>
    <w:p w14:paraId="4F0A059D" w14:textId="07B55B48" w:rsidR="002616A7" w:rsidRPr="002616A7" w:rsidRDefault="006B610C" w:rsidP="005805C5">
      <w:pPr>
        <w:pStyle w:val="ListParagraph"/>
        <w:numPr>
          <w:ilvl w:val="0"/>
          <w:numId w:val="16"/>
        </w:numPr>
        <w:rPr>
          <w:rFonts w:asciiTheme="minorHAnsi" w:hAnsiTheme="minorHAnsi" w:cs="Arial"/>
          <w:bCs/>
        </w:rPr>
      </w:pPr>
      <w:r>
        <w:rPr>
          <w:rFonts w:asciiTheme="minorHAnsi" w:hAnsiTheme="minorHAnsi" w:cs="Arial"/>
          <w:b/>
        </w:rPr>
        <w:t>Employment Matters -</w:t>
      </w:r>
      <w:r w:rsidR="008A2FB2">
        <w:t xml:space="preserve">To resolve that the public are excluded under the Public Bodies (Admission to Meetings) Act 1960 and in accordance with Standing Orders 19(a) and 16 pursuant to 3(d) as the matters under discussion concern Employment </w:t>
      </w:r>
      <w:r>
        <w:rPr>
          <w:rFonts w:asciiTheme="minorHAnsi" w:hAnsiTheme="minorHAnsi" w:cs="Arial"/>
          <w:b/>
        </w:rPr>
        <w:t xml:space="preserve"> </w:t>
      </w:r>
    </w:p>
    <w:p w14:paraId="0D8E9F50" w14:textId="10EF55DC" w:rsidR="002616A7" w:rsidRPr="002616A7" w:rsidRDefault="002616A7" w:rsidP="002616A7">
      <w:pPr>
        <w:ind w:firstLine="720"/>
        <w:rPr>
          <w:rFonts w:asciiTheme="minorHAnsi" w:hAnsiTheme="minorHAnsi" w:cs="Arial"/>
          <w:bCs/>
        </w:rPr>
      </w:pPr>
      <w:r w:rsidRPr="002616A7">
        <w:rPr>
          <w:rFonts w:asciiTheme="minorHAnsi" w:hAnsiTheme="minorHAnsi" w:cs="Arial"/>
          <w:b/>
        </w:rPr>
        <w:t>P:</w:t>
      </w:r>
      <w:r w:rsidRPr="002616A7">
        <w:rPr>
          <w:rFonts w:asciiTheme="minorHAnsi" w:hAnsiTheme="minorHAnsi" w:cs="Arial"/>
          <w:bCs/>
        </w:rPr>
        <w:t xml:space="preserve"> Cllr </w:t>
      </w:r>
      <w:r w:rsidR="008A2FB2">
        <w:rPr>
          <w:rFonts w:asciiTheme="minorHAnsi" w:hAnsiTheme="minorHAnsi" w:cs="Arial"/>
          <w:bCs/>
        </w:rPr>
        <w:t>Gill</w:t>
      </w:r>
      <w:r w:rsidRPr="002616A7">
        <w:rPr>
          <w:rFonts w:asciiTheme="minorHAnsi" w:hAnsiTheme="minorHAnsi" w:cs="Arial"/>
          <w:bCs/>
        </w:rPr>
        <w:t xml:space="preserve"> </w:t>
      </w:r>
      <w:r w:rsidRPr="002616A7">
        <w:rPr>
          <w:rFonts w:asciiTheme="minorHAnsi" w:hAnsiTheme="minorHAnsi" w:cs="Arial"/>
          <w:b/>
        </w:rPr>
        <w:t>S:</w:t>
      </w:r>
      <w:r w:rsidRPr="002616A7">
        <w:rPr>
          <w:rFonts w:asciiTheme="minorHAnsi" w:hAnsiTheme="minorHAnsi" w:cs="Arial"/>
          <w:bCs/>
        </w:rPr>
        <w:t xml:space="preserve"> Cllr Clayton</w:t>
      </w:r>
      <w:r w:rsidR="00B230A0" w:rsidRPr="002616A7">
        <w:rPr>
          <w:rFonts w:asciiTheme="minorHAnsi" w:hAnsiTheme="minorHAnsi" w:cs="Arial"/>
          <w:bCs/>
        </w:rPr>
        <w:tab/>
      </w:r>
    </w:p>
    <w:p w14:paraId="7A9FE37F" w14:textId="3215B28F" w:rsidR="00B230A0" w:rsidRDefault="008A2FB2" w:rsidP="008A2FB2">
      <w:pPr>
        <w:pStyle w:val="ListParagraph"/>
        <w:numPr>
          <w:ilvl w:val="0"/>
          <w:numId w:val="17"/>
        </w:numPr>
        <w:rPr>
          <w:rFonts w:asciiTheme="minorHAnsi" w:hAnsiTheme="minorHAnsi" w:cs="Arial"/>
          <w:bCs/>
        </w:rPr>
      </w:pPr>
      <w:r>
        <w:rPr>
          <w:rFonts w:asciiTheme="minorHAnsi" w:hAnsiTheme="minorHAnsi" w:cs="Arial"/>
          <w:bCs/>
        </w:rPr>
        <w:t xml:space="preserve">To formally receive the resignation of Mr </w:t>
      </w:r>
      <w:proofErr w:type="spellStart"/>
      <w:r>
        <w:rPr>
          <w:rFonts w:asciiTheme="minorHAnsi" w:hAnsiTheme="minorHAnsi" w:cs="Arial"/>
          <w:bCs/>
        </w:rPr>
        <w:t>Hogbin</w:t>
      </w:r>
      <w:proofErr w:type="spellEnd"/>
      <w:r>
        <w:rPr>
          <w:rFonts w:asciiTheme="minorHAnsi" w:hAnsiTheme="minorHAnsi" w:cs="Arial"/>
          <w:bCs/>
        </w:rPr>
        <w:t xml:space="preserve"> and approve the submitted time sheet.</w:t>
      </w:r>
    </w:p>
    <w:p w14:paraId="32E0A0F4" w14:textId="7A4CB90D" w:rsidR="008A2FB2" w:rsidRDefault="008A2FB2" w:rsidP="008A2FB2">
      <w:pPr>
        <w:pStyle w:val="ListParagraph"/>
        <w:numPr>
          <w:ilvl w:val="0"/>
          <w:numId w:val="17"/>
        </w:numPr>
        <w:rPr>
          <w:rFonts w:asciiTheme="minorHAnsi" w:hAnsiTheme="minorHAnsi" w:cs="Arial"/>
          <w:bCs/>
        </w:rPr>
      </w:pPr>
      <w:r>
        <w:rPr>
          <w:rFonts w:asciiTheme="minorHAnsi" w:hAnsiTheme="minorHAnsi" w:cs="Arial"/>
          <w:bCs/>
        </w:rPr>
        <w:t>To agree terms and formally appoint Mrs Amanda Brown as Locum Clerk to Clavering Parish Council</w:t>
      </w:r>
    </w:p>
    <w:p w14:paraId="5A76342B" w14:textId="0CFC6A81" w:rsidR="008A2FB2" w:rsidRDefault="008A2FB2" w:rsidP="008A2FB2">
      <w:pPr>
        <w:pStyle w:val="ListParagraph"/>
        <w:numPr>
          <w:ilvl w:val="0"/>
          <w:numId w:val="17"/>
        </w:numPr>
        <w:rPr>
          <w:rFonts w:asciiTheme="minorHAnsi" w:hAnsiTheme="minorHAnsi" w:cs="Arial"/>
          <w:bCs/>
        </w:rPr>
      </w:pPr>
      <w:r>
        <w:rPr>
          <w:rFonts w:asciiTheme="minorHAnsi" w:hAnsiTheme="minorHAnsi" w:cs="Arial"/>
          <w:bCs/>
        </w:rPr>
        <w:t>To agree terms and formally appoint Mr Ian Brown as Locum RFO to Clavering Parish Council</w:t>
      </w:r>
    </w:p>
    <w:p w14:paraId="0FECA74F" w14:textId="0A2EA097" w:rsidR="00B13025" w:rsidRDefault="00B13025" w:rsidP="008A2FB2">
      <w:pPr>
        <w:pStyle w:val="ListParagraph"/>
        <w:numPr>
          <w:ilvl w:val="0"/>
          <w:numId w:val="17"/>
        </w:numPr>
        <w:rPr>
          <w:rFonts w:asciiTheme="minorHAnsi" w:hAnsiTheme="minorHAnsi" w:cs="Arial"/>
          <w:bCs/>
        </w:rPr>
      </w:pPr>
      <w:r>
        <w:rPr>
          <w:rFonts w:asciiTheme="minorHAnsi" w:hAnsiTheme="minorHAnsi" w:cs="Arial"/>
          <w:bCs/>
        </w:rPr>
        <w:t>To determine any further recruitment matters</w:t>
      </w:r>
    </w:p>
    <w:p w14:paraId="6C828627" w14:textId="77777777" w:rsidR="00427426" w:rsidRPr="008A2FB2" w:rsidRDefault="00427426" w:rsidP="00AD2D4B">
      <w:pPr>
        <w:pStyle w:val="ListParagraph"/>
        <w:ind w:left="1080"/>
        <w:rPr>
          <w:rFonts w:asciiTheme="minorHAnsi" w:hAnsiTheme="minorHAnsi" w:cs="Arial"/>
          <w:bCs/>
        </w:rPr>
      </w:pPr>
    </w:p>
    <w:bookmarkEnd w:id="2"/>
    <w:p w14:paraId="514936D9" w14:textId="37E45931" w:rsidR="00143DE9" w:rsidRDefault="00BA3D66" w:rsidP="00D40844">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2B349C">
        <w:rPr>
          <w:rFonts w:asciiTheme="minorHAnsi" w:hAnsiTheme="minorHAnsi" w:cs="Arial"/>
          <w:b/>
        </w:rPr>
        <w:t xml:space="preserve"> Monday </w:t>
      </w:r>
      <w:r w:rsidR="008A2FB2">
        <w:rPr>
          <w:rFonts w:asciiTheme="minorHAnsi" w:hAnsiTheme="minorHAnsi" w:cs="Arial"/>
          <w:b/>
        </w:rPr>
        <w:t>15</w:t>
      </w:r>
      <w:r w:rsidR="008A2FB2">
        <w:rPr>
          <w:rFonts w:asciiTheme="minorHAnsi" w:hAnsiTheme="minorHAnsi" w:cs="Arial"/>
          <w:b/>
          <w:vertAlign w:val="superscript"/>
        </w:rPr>
        <w:t xml:space="preserve">th </w:t>
      </w:r>
      <w:r w:rsidR="008A2FB2">
        <w:rPr>
          <w:rFonts w:asciiTheme="minorHAnsi" w:hAnsiTheme="minorHAnsi" w:cs="Arial"/>
          <w:b/>
        </w:rPr>
        <w:t>May 2023</w:t>
      </w:r>
    </w:p>
    <w:p w14:paraId="0ABD51BB" w14:textId="554DEBF2" w:rsidR="00D40844" w:rsidRPr="00D40844" w:rsidRDefault="00D40844" w:rsidP="00D40844">
      <w:pPr>
        <w:rPr>
          <w:rFonts w:asciiTheme="minorHAnsi" w:hAnsiTheme="minorHAnsi" w:cstheme="minorHAnsi"/>
          <w:b/>
        </w:rPr>
      </w:pPr>
      <w:r>
        <w:rPr>
          <w:rFonts w:asciiTheme="minorHAnsi" w:hAnsiTheme="minorHAnsi" w:cstheme="minorHAnsi"/>
          <w:b/>
        </w:rPr>
        <w:t>Meeting called Extraordinarily</w:t>
      </w:r>
      <w:r w:rsidRPr="00D40844">
        <w:rPr>
          <w:rFonts w:asciiTheme="minorHAnsi" w:hAnsiTheme="minorHAnsi" w:cstheme="minorHAnsi"/>
          <w:b/>
        </w:rPr>
        <w:t xml:space="preserve"> by:</w:t>
      </w:r>
    </w:p>
    <w:p w14:paraId="4244D0D1" w14:textId="77777777" w:rsidR="00143DE9" w:rsidRPr="00D40844" w:rsidRDefault="00143DE9" w:rsidP="00A52906">
      <w:pPr>
        <w:ind w:left="709" w:hanging="142"/>
        <w:rPr>
          <w:rFonts w:ascii="Lucida Handwriting" w:hAnsi="Lucida Handwriting" w:cs="Arial"/>
        </w:rPr>
      </w:pPr>
      <w:r w:rsidRPr="00D40844">
        <w:rPr>
          <w:rFonts w:ascii="Lucida Handwriting" w:hAnsi="Lucida Handwriting" w:cs="Arial"/>
        </w:rPr>
        <w:t>Stephanie M Gill</w:t>
      </w:r>
    </w:p>
    <w:p w14:paraId="2194FF20" w14:textId="77777777" w:rsidR="00143DE9" w:rsidRDefault="00143DE9" w:rsidP="00A52906">
      <w:pPr>
        <w:ind w:left="709" w:hanging="142"/>
        <w:rPr>
          <w:rFonts w:asciiTheme="minorHAnsi" w:hAnsiTheme="minorHAnsi" w:cs="Arial"/>
        </w:rPr>
      </w:pPr>
      <w:r>
        <w:rPr>
          <w:rFonts w:asciiTheme="minorHAnsi" w:hAnsiTheme="minorHAnsi" w:cs="Arial"/>
        </w:rPr>
        <w:t xml:space="preserve">Cllr Stephanie M. Gill. </w:t>
      </w:r>
    </w:p>
    <w:p w14:paraId="00206420" w14:textId="481E90F1" w:rsidR="001946B1" w:rsidRPr="00FD318E" w:rsidRDefault="00143DE9" w:rsidP="00A52906">
      <w:pPr>
        <w:ind w:left="709" w:hanging="142"/>
        <w:rPr>
          <w:rFonts w:asciiTheme="minorHAnsi" w:hAnsiTheme="minorHAnsi" w:cs="Arial"/>
        </w:rPr>
      </w:pPr>
      <w:r>
        <w:rPr>
          <w:rFonts w:asciiTheme="minorHAnsi" w:hAnsiTheme="minorHAnsi" w:cs="Arial"/>
        </w:rPr>
        <w:t>Chairman, Clavering Parish Council, in absence of</w:t>
      </w:r>
      <w:r w:rsidR="003C7724">
        <w:rPr>
          <w:rFonts w:asciiTheme="minorHAnsi" w:hAnsiTheme="minorHAnsi" w:cs="Arial"/>
        </w:rPr>
        <w:t xml:space="preserve"> an</w:t>
      </w:r>
      <w:r>
        <w:rPr>
          <w:rFonts w:asciiTheme="minorHAnsi" w:hAnsiTheme="minorHAnsi" w:cs="Arial"/>
        </w:rPr>
        <w:t xml:space="preserve"> appointed Clerk to the</w:t>
      </w:r>
      <w:r w:rsidR="006B3085">
        <w:rPr>
          <w:rFonts w:asciiTheme="minorHAnsi" w:hAnsiTheme="minorHAnsi" w:cs="Arial"/>
        </w:rPr>
        <w:t xml:space="preserve"> </w:t>
      </w:r>
      <w:r>
        <w:rPr>
          <w:rFonts w:asciiTheme="minorHAnsi" w:hAnsiTheme="minorHAnsi" w:cs="Arial"/>
        </w:rPr>
        <w:t>Council</w:t>
      </w:r>
      <w:r w:rsidR="00D40844">
        <w:rPr>
          <w:rFonts w:asciiTheme="minorHAnsi" w:hAnsiTheme="minorHAnsi" w:cs="Arial"/>
        </w:rPr>
        <w:t>.</w:t>
      </w:r>
      <w:r w:rsidR="00426103">
        <w:rPr>
          <w:rFonts w:asciiTheme="minorHAnsi" w:hAnsiTheme="minorHAnsi" w:cs="Arial"/>
        </w:rPr>
        <w:t xml:space="preserve"> </w:t>
      </w:r>
      <w:r w:rsidR="006E5A02">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3149" w14:textId="77777777" w:rsidR="00621AB9" w:rsidRDefault="00621AB9" w:rsidP="005D09F4">
      <w:r>
        <w:separator/>
      </w:r>
    </w:p>
  </w:endnote>
  <w:endnote w:type="continuationSeparator" w:id="0">
    <w:p w14:paraId="35E1D573" w14:textId="77777777" w:rsidR="00621AB9" w:rsidRDefault="00621AB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0FD6" w14:textId="77777777" w:rsidR="00621AB9" w:rsidRDefault="00621AB9" w:rsidP="005D09F4">
      <w:r>
        <w:separator/>
      </w:r>
    </w:p>
  </w:footnote>
  <w:footnote w:type="continuationSeparator" w:id="0">
    <w:p w14:paraId="0BC8EB88" w14:textId="77777777" w:rsidR="00621AB9" w:rsidRDefault="00621AB9"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0173B"/>
    <w:multiLevelType w:val="hybridMultilevel"/>
    <w:tmpl w:val="A0926FAC"/>
    <w:lvl w:ilvl="0" w:tplc="13FE7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C080D"/>
    <w:multiLevelType w:val="hybridMultilevel"/>
    <w:tmpl w:val="3BA0F78E"/>
    <w:lvl w:ilvl="0" w:tplc="F69C7198">
      <w:start w:val="7"/>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35B76D5"/>
    <w:multiLevelType w:val="hybridMultilevel"/>
    <w:tmpl w:val="5AC47C52"/>
    <w:lvl w:ilvl="0" w:tplc="FFFFFFFF">
      <w:start w:val="26"/>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0D204C"/>
    <w:multiLevelType w:val="hybridMultilevel"/>
    <w:tmpl w:val="B7F00D3C"/>
    <w:lvl w:ilvl="0" w:tplc="DFBCED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13"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4EC6003"/>
    <w:multiLevelType w:val="hybridMultilevel"/>
    <w:tmpl w:val="AB80FD98"/>
    <w:lvl w:ilvl="0" w:tplc="40F2FF0E">
      <w:start w:val="11"/>
      <w:numFmt w:val="decimal"/>
      <w:lvlText w:val="%1"/>
      <w:lvlJc w:val="left"/>
      <w:pPr>
        <w:ind w:left="360" w:hanging="360"/>
      </w:pPr>
      <w:rPr>
        <w:rFonts w:hint="default"/>
      </w:rPr>
    </w:lvl>
    <w:lvl w:ilvl="1" w:tplc="08090019">
      <w:start w:val="1"/>
      <w:numFmt w:val="lowerLetter"/>
      <w:lvlText w:val="%2."/>
      <w:lvlJc w:val="left"/>
      <w:pPr>
        <w:ind w:left="1440" w:hanging="360"/>
      </w:pPr>
    </w:lvl>
    <w:lvl w:ilvl="2" w:tplc="6FD25F9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57014"/>
    <w:multiLevelType w:val="hybridMultilevel"/>
    <w:tmpl w:val="5AC47C52"/>
    <w:lvl w:ilvl="0" w:tplc="1FB8214A">
      <w:start w:val="2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24546">
    <w:abstractNumId w:val="6"/>
  </w:num>
  <w:num w:numId="2" w16cid:durableId="2117360496">
    <w:abstractNumId w:val="11"/>
  </w:num>
  <w:num w:numId="3" w16cid:durableId="200939893">
    <w:abstractNumId w:val="8"/>
  </w:num>
  <w:num w:numId="4" w16cid:durableId="2073844571">
    <w:abstractNumId w:val="7"/>
  </w:num>
  <w:num w:numId="5" w16cid:durableId="1116174781">
    <w:abstractNumId w:val="13"/>
  </w:num>
  <w:num w:numId="6" w16cid:durableId="400296133">
    <w:abstractNumId w:val="2"/>
  </w:num>
  <w:num w:numId="7" w16cid:durableId="683283192">
    <w:abstractNumId w:val="12"/>
  </w:num>
  <w:num w:numId="8" w16cid:durableId="2138137431">
    <w:abstractNumId w:val="1"/>
  </w:num>
  <w:num w:numId="9" w16cid:durableId="258830149">
    <w:abstractNumId w:val="3"/>
  </w:num>
  <w:num w:numId="10" w16cid:durableId="828011667">
    <w:abstractNumId w:val="0"/>
  </w:num>
  <w:num w:numId="11" w16cid:durableId="1040129282">
    <w:abstractNumId w:val="16"/>
  </w:num>
  <w:num w:numId="12" w16cid:durableId="1654679182">
    <w:abstractNumId w:val="14"/>
  </w:num>
  <w:num w:numId="13" w16cid:durableId="833766257">
    <w:abstractNumId w:val="15"/>
  </w:num>
  <w:num w:numId="14" w16cid:durableId="422383543">
    <w:abstractNumId w:val="9"/>
  </w:num>
  <w:num w:numId="15" w16cid:durableId="115494313">
    <w:abstractNumId w:val="4"/>
  </w:num>
  <w:num w:numId="16" w16cid:durableId="1002440350">
    <w:abstractNumId w:val="5"/>
  </w:num>
  <w:num w:numId="17" w16cid:durableId="121793139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347"/>
    <w:rsid w:val="00006707"/>
    <w:rsid w:val="00006DC2"/>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098B"/>
    <w:rsid w:val="00022756"/>
    <w:rsid w:val="00022AEB"/>
    <w:rsid w:val="000236A8"/>
    <w:rsid w:val="00024F1E"/>
    <w:rsid w:val="0002666B"/>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4C0F"/>
    <w:rsid w:val="00045C7E"/>
    <w:rsid w:val="0004731B"/>
    <w:rsid w:val="00047454"/>
    <w:rsid w:val="00047F17"/>
    <w:rsid w:val="00050F05"/>
    <w:rsid w:val="0005124D"/>
    <w:rsid w:val="000523E6"/>
    <w:rsid w:val="00052A0C"/>
    <w:rsid w:val="000535BA"/>
    <w:rsid w:val="000535CA"/>
    <w:rsid w:val="000536C7"/>
    <w:rsid w:val="00053BDA"/>
    <w:rsid w:val="00055457"/>
    <w:rsid w:val="00056031"/>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2AB0"/>
    <w:rsid w:val="00093D52"/>
    <w:rsid w:val="00093D63"/>
    <w:rsid w:val="00094222"/>
    <w:rsid w:val="0009466C"/>
    <w:rsid w:val="0009478D"/>
    <w:rsid w:val="0009595A"/>
    <w:rsid w:val="00095B85"/>
    <w:rsid w:val="00095F67"/>
    <w:rsid w:val="00097355"/>
    <w:rsid w:val="00097842"/>
    <w:rsid w:val="00097F60"/>
    <w:rsid w:val="000A17AB"/>
    <w:rsid w:val="000A1872"/>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745"/>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82B"/>
    <w:rsid w:val="001501F1"/>
    <w:rsid w:val="00150E9A"/>
    <w:rsid w:val="00151CF0"/>
    <w:rsid w:val="00152110"/>
    <w:rsid w:val="00152748"/>
    <w:rsid w:val="0015276E"/>
    <w:rsid w:val="001528FC"/>
    <w:rsid w:val="001532EE"/>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59B"/>
    <w:rsid w:val="00185674"/>
    <w:rsid w:val="00185DD8"/>
    <w:rsid w:val="001864EF"/>
    <w:rsid w:val="001865A3"/>
    <w:rsid w:val="001879C5"/>
    <w:rsid w:val="00190DDA"/>
    <w:rsid w:val="0019209F"/>
    <w:rsid w:val="00192299"/>
    <w:rsid w:val="001925E9"/>
    <w:rsid w:val="00192D13"/>
    <w:rsid w:val="00193109"/>
    <w:rsid w:val="00193417"/>
    <w:rsid w:val="001935DF"/>
    <w:rsid w:val="00193BEE"/>
    <w:rsid w:val="001946B1"/>
    <w:rsid w:val="00194EEE"/>
    <w:rsid w:val="00194FED"/>
    <w:rsid w:val="001950D8"/>
    <w:rsid w:val="0019551E"/>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0226"/>
    <w:rsid w:val="002328E2"/>
    <w:rsid w:val="00232AC4"/>
    <w:rsid w:val="00232B88"/>
    <w:rsid w:val="0023322F"/>
    <w:rsid w:val="00233347"/>
    <w:rsid w:val="00233428"/>
    <w:rsid w:val="00233D97"/>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6A7"/>
    <w:rsid w:val="00261AA8"/>
    <w:rsid w:val="00262194"/>
    <w:rsid w:val="0026428C"/>
    <w:rsid w:val="00264A03"/>
    <w:rsid w:val="00265147"/>
    <w:rsid w:val="00265D85"/>
    <w:rsid w:val="002666DF"/>
    <w:rsid w:val="00266B79"/>
    <w:rsid w:val="002675C5"/>
    <w:rsid w:val="00267DCB"/>
    <w:rsid w:val="00270730"/>
    <w:rsid w:val="00270C00"/>
    <w:rsid w:val="00271042"/>
    <w:rsid w:val="00271202"/>
    <w:rsid w:val="002714CF"/>
    <w:rsid w:val="00271DCD"/>
    <w:rsid w:val="00272BBC"/>
    <w:rsid w:val="0027306F"/>
    <w:rsid w:val="002732D7"/>
    <w:rsid w:val="00273353"/>
    <w:rsid w:val="0027351E"/>
    <w:rsid w:val="00273F41"/>
    <w:rsid w:val="00274DFA"/>
    <w:rsid w:val="00275DE4"/>
    <w:rsid w:val="00275F53"/>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0EDE"/>
    <w:rsid w:val="002912C4"/>
    <w:rsid w:val="00291BF8"/>
    <w:rsid w:val="002927A1"/>
    <w:rsid w:val="00292EEA"/>
    <w:rsid w:val="00293673"/>
    <w:rsid w:val="00293E57"/>
    <w:rsid w:val="002943D5"/>
    <w:rsid w:val="002946C0"/>
    <w:rsid w:val="00294AA9"/>
    <w:rsid w:val="00294B32"/>
    <w:rsid w:val="00295B33"/>
    <w:rsid w:val="00295C0B"/>
    <w:rsid w:val="00296DEA"/>
    <w:rsid w:val="00297BEA"/>
    <w:rsid w:val="002A0A72"/>
    <w:rsid w:val="002A0BE4"/>
    <w:rsid w:val="002A27B1"/>
    <w:rsid w:val="002A2BF8"/>
    <w:rsid w:val="002A31C5"/>
    <w:rsid w:val="002A3928"/>
    <w:rsid w:val="002A3EED"/>
    <w:rsid w:val="002A464F"/>
    <w:rsid w:val="002A4F08"/>
    <w:rsid w:val="002A509E"/>
    <w:rsid w:val="002A52E4"/>
    <w:rsid w:val="002A594C"/>
    <w:rsid w:val="002A684B"/>
    <w:rsid w:val="002A6CAE"/>
    <w:rsid w:val="002A6E00"/>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9AC"/>
    <w:rsid w:val="002D17AE"/>
    <w:rsid w:val="002D1C43"/>
    <w:rsid w:val="002D1E5E"/>
    <w:rsid w:val="002D1FE8"/>
    <w:rsid w:val="002D2D17"/>
    <w:rsid w:val="002D3BB6"/>
    <w:rsid w:val="002D3C7D"/>
    <w:rsid w:val="002D44F0"/>
    <w:rsid w:val="002D4C98"/>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E5F"/>
    <w:rsid w:val="002E7664"/>
    <w:rsid w:val="002E7DC5"/>
    <w:rsid w:val="002F011F"/>
    <w:rsid w:val="002F0DB5"/>
    <w:rsid w:val="002F11A5"/>
    <w:rsid w:val="002F1F3E"/>
    <w:rsid w:val="002F2075"/>
    <w:rsid w:val="002F3B3F"/>
    <w:rsid w:val="002F3F89"/>
    <w:rsid w:val="002F4B7E"/>
    <w:rsid w:val="002F55F8"/>
    <w:rsid w:val="002F571A"/>
    <w:rsid w:val="002F68A6"/>
    <w:rsid w:val="002F7B46"/>
    <w:rsid w:val="002F7CA1"/>
    <w:rsid w:val="00302ABF"/>
    <w:rsid w:val="00302FA5"/>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462"/>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0ED"/>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427A"/>
    <w:rsid w:val="00375038"/>
    <w:rsid w:val="00375DDA"/>
    <w:rsid w:val="0037659E"/>
    <w:rsid w:val="0037665E"/>
    <w:rsid w:val="00380C3F"/>
    <w:rsid w:val="00381B70"/>
    <w:rsid w:val="00381EAA"/>
    <w:rsid w:val="00382F66"/>
    <w:rsid w:val="0038342B"/>
    <w:rsid w:val="003859C5"/>
    <w:rsid w:val="0038680B"/>
    <w:rsid w:val="003877DB"/>
    <w:rsid w:val="00390D24"/>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49A8"/>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1D7B"/>
    <w:rsid w:val="00422C2D"/>
    <w:rsid w:val="00424645"/>
    <w:rsid w:val="00424974"/>
    <w:rsid w:val="0042522E"/>
    <w:rsid w:val="00426103"/>
    <w:rsid w:val="004264E7"/>
    <w:rsid w:val="004270F3"/>
    <w:rsid w:val="00427426"/>
    <w:rsid w:val="004305AC"/>
    <w:rsid w:val="00430BF1"/>
    <w:rsid w:val="00431065"/>
    <w:rsid w:val="00431E77"/>
    <w:rsid w:val="00432BE7"/>
    <w:rsid w:val="00433377"/>
    <w:rsid w:val="00433A5E"/>
    <w:rsid w:val="00433C3A"/>
    <w:rsid w:val="00433DA4"/>
    <w:rsid w:val="0043452B"/>
    <w:rsid w:val="0043528E"/>
    <w:rsid w:val="00435D09"/>
    <w:rsid w:val="004369BB"/>
    <w:rsid w:val="00437DFB"/>
    <w:rsid w:val="00441F62"/>
    <w:rsid w:val="00444583"/>
    <w:rsid w:val="004459C5"/>
    <w:rsid w:val="004461EB"/>
    <w:rsid w:val="00446218"/>
    <w:rsid w:val="00447D32"/>
    <w:rsid w:val="004507E3"/>
    <w:rsid w:val="00451569"/>
    <w:rsid w:val="004519E0"/>
    <w:rsid w:val="00451C4C"/>
    <w:rsid w:val="0045224D"/>
    <w:rsid w:val="004529FE"/>
    <w:rsid w:val="00452C54"/>
    <w:rsid w:val="00452EFF"/>
    <w:rsid w:val="00453ED1"/>
    <w:rsid w:val="00453FD4"/>
    <w:rsid w:val="0045505E"/>
    <w:rsid w:val="004568C6"/>
    <w:rsid w:val="004568D7"/>
    <w:rsid w:val="00456B37"/>
    <w:rsid w:val="00456B51"/>
    <w:rsid w:val="00457088"/>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CF5"/>
    <w:rsid w:val="004A3BE6"/>
    <w:rsid w:val="004A458A"/>
    <w:rsid w:val="004A4827"/>
    <w:rsid w:val="004A5B37"/>
    <w:rsid w:val="004A6C68"/>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CF4"/>
    <w:rsid w:val="004C5EB1"/>
    <w:rsid w:val="004C5F6D"/>
    <w:rsid w:val="004C6060"/>
    <w:rsid w:val="004C6CB6"/>
    <w:rsid w:val="004C794D"/>
    <w:rsid w:val="004D0F8E"/>
    <w:rsid w:val="004D1220"/>
    <w:rsid w:val="004D125B"/>
    <w:rsid w:val="004D1D17"/>
    <w:rsid w:val="004D2494"/>
    <w:rsid w:val="004D2954"/>
    <w:rsid w:val="004D2C5F"/>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086"/>
    <w:rsid w:val="004E3143"/>
    <w:rsid w:val="004E4A74"/>
    <w:rsid w:val="004E50D5"/>
    <w:rsid w:val="004E515A"/>
    <w:rsid w:val="004E5185"/>
    <w:rsid w:val="004E63FD"/>
    <w:rsid w:val="004E666E"/>
    <w:rsid w:val="004E701D"/>
    <w:rsid w:val="004E7091"/>
    <w:rsid w:val="004E7363"/>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41B2"/>
    <w:rsid w:val="00525068"/>
    <w:rsid w:val="005253D8"/>
    <w:rsid w:val="00525724"/>
    <w:rsid w:val="00525E94"/>
    <w:rsid w:val="0052612D"/>
    <w:rsid w:val="00526EC3"/>
    <w:rsid w:val="0053086C"/>
    <w:rsid w:val="00531B28"/>
    <w:rsid w:val="00532481"/>
    <w:rsid w:val="005325A2"/>
    <w:rsid w:val="00532C1F"/>
    <w:rsid w:val="00534809"/>
    <w:rsid w:val="00535A2E"/>
    <w:rsid w:val="005360D1"/>
    <w:rsid w:val="00536EFB"/>
    <w:rsid w:val="005402DE"/>
    <w:rsid w:val="0054111A"/>
    <w:rsid w:val="005414D8"/>
    <w:rsid w:val="005415BD"/>
    <w:rsid w:val="00542F94"/>
    <w:rsid w:val="00543500"/>
    <w:rsid w:val="00544291"/>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1290"/>
    <w:rsid w:val="00564996"/>
    <w:rsid w:val="00564B1D"/>
    <w:rsid w:val="0056537F"/>
    <w:rsid w:val="005664FA"/>
    <w:rsid w:val="005666DC"/>
    <w:rsid w:val="0057076A"/>
    <w:rsid w:val="00573823"/>
    <w:rsid w:val="005739C2"/>
    <w:rsid w:val="00573EE3"/>
    <w:rsid w:val="0057415B"/>
    <w:rsid w:val="00574288"/>
    <w:rsid w:val="005748AB"/>
    <w:rsid w:val="00575D10"/>
    <w:rsid w:val="0057707A"/>
    <w:rsid w:val="00577310"/>
    <w:rsid w:val="00577462"/>
    <w:rsid w:val="005805C5"/>
    <w:rsid w:val="00580B55"/>
    <w:rsid w:val="00581AD5"/>
    <w:rsid w:val="005824CF"/>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1F81"/>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527"/>
    <w:rsid w:val="005D16DE"/>
    <w:rsid w:val="005D1A3F"/>
    <w:rsid w:val="005D1D91"/>
    <w:rsid w:val="005D1F80"/>
    <w:rsid w:val="005D22BD"/>
    <w:rsid w:val="005D28F4"/>
    <w:rsid w:val="005D36CC"/>
    <w:rsid w:val="005D44A0"/>
    <w:rsid w:val="005D53E2"/>
    <w:rsid w:val="005D5DF0"/>
    <w:rsid w:val="005D6821"/>
    <w:rsid w:val="005D7092"/>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2D87"/>
    <w:rsid w:val="00603163"/>
    <w:rsid w:val="00603763"/>
    <w:rsid w:val="00603D14"/>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1B1B"/>
    <w:rsid w:val="00612B9B"/>
    <w:rsid w:val="00612BA0"/>
    <w:rsid w:val="00612C63"/>
    <w:rsid w:val="00612ED1"/>
    <w:rsid w:val="00613A53"/>
    <w:rsid w:val="00613A6E"/>
    <w:rsid w:val="00613EA7"/>
    <w:rsid w:val="00613F77"/>
    <w:rsid w:val="006151A7"/>
    <w:rsid w:val="006153F3"/>
    <w:rsid w:val="006172C8"/>
    <w:rsid w:val="00617820"/>
    <w:rsid w:val="006179D6"/>
    <w:rsid w:val="00621023"/>
    <w:rsid w:val="00621AB9"/>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1D0"/>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3A05"/>
    <w:rsid w:val="006741C4"/>
    <w:rsid w:val="00674243"/>
    <w:rsid w:val="00674BC1"/>
    <w:rsid w:val="006758C7"/>
    <w:rsid w:val="00675E35"/>
    <w:rsid w:val="00676154"/>
    <w:rsid w:val="0067687E"/>
    <w:rsid w:val="00677F76"/>
    <w:rsid w:val="006815BB"/>
    <w:rsid w:val="00681950"/>
    <w:rsid w:val="00681B7C"/>
    <w:rsid w:val="006821F2"/>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6024"/>
    <w:rsid w:val="006A786C"/>
    <w:rsid w:val="006A7D71"/>
    <w:rsid w:val="006B038D"/>
    <w:rsid w:val="006B0AC9"/>
    <w:rsid w:val="006B1DDF"/>
    <w:rsid w:val="006B21B5"/>
    <w:rsid w:val="006B2532"/>
    <w:rsid w:val="006B3085"/>
    <w:rsid w:val="006B3E00"/>
    <w:rsid w:val="006B47AE"/>
    <w:rsid w:val="006B4C30"/>
    <w:rsid w:val="006B4ECD"/>
    <w:rsid w:val="006B610C"/>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F0D"/>
    <w:rsid w:val="006F58D1"/>
    <w:rsid w:val="006F6A1F"/>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0044"/>
    <w:rsid w:val="00721731"/>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2"/>
    <w:rsid w:val="00737C7B"/>
    <w:rsid w:val="00740406"/>
    <w:rsid w:val="007405E2"/>
    <w:rsid w:val="007424D6"/>
    <w:rsid w:val="00742BFB"/>
    <w:rsid w:val="00742DEC"/>
    <w:rsid w:val="0074495D"/>
    <w:rsid w:val="0074635D"/>
    <w:rsid w:val="007469DB"/>
    <w:rsid w:val="00746A11"/>
    <w:rsid w:val="00746D0E"/>
    <w:rsid w:val="007475BE"/>
    <w:rsid w:val="00747BA1"/>
    <w:rsid w:val="007503C0"/>
    <w:rsid w:val="007506C2"/>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04B1"/>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B7DA7"/>
    <w:rsid w:val="007C0845"/>
    <w:rsid w:val="007C2020"/>
    <w:rsid w:val="007C205E"/>
    <w:rsid w:val="007C2FA7"/>
    <w:rsid w:val="007C4C78"/>
    <w:rsid w:val="007C707A"/>
    <w:rsid w:val="007C79FC"/>
    <w:rsid w:val="007D018B"/>
    <w:rsid w:val="007D24D3"/>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783"/>
    <w:rsid w:val="007F2915"/>
    <w:rsid w:val="007F328D"/>
    <w:rsid w:val="007F5498"/>
    <w:rsid w:val="007F556E"/>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4B6F"/>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4D8E"/>
    <w:rsid w:val="008453DC"/>
    <w:rsid w:val="00845C12"/>
    <w:rsid w:val="0084743C"/>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70570"/>
    <w:rsid w:val="00871AC4"/>
    <w:rsid w:val="00873DC8"/>
    <w:rsid w:val="00873EDD"/>
    <w:rsid w:val="008748B8"/>
    <w:rsid w:val="0087559A"/>
    <w:rsid w:val="00875A1A"/>
    <w:rsid w:val="00875D20"/>
    <w:rsid w:val="00876216"/>
    <w:rsid w:val="0087687A"/>
    <w:rsid w:val="00876B4C"/>
    <w:rsid w:val="00877EA5"/>
    <w:rsid w:val="00880A57"/>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3BB3"/>
    <w:rsid w:val="008941E5"/>
    <w:rsid w:val="008947BB"/>
    <w:rsid w:val="00894F52"/>
    <w:rsid w:val="00895EA7"/>
    <w:rsid w:val="00895F92"/>
    <w:rsid w:val="0089773E"/>
    <w:rsid w:val="00897E19"/>
    <w:rsid w:val="008A1F60"/>
    <w:rsid w:val="008A20AE"/>
    <w:rsid w:val="008A29CB"/>
    <w:rsid w:val="008A2EA5"/>
    <w:rsid w:val="008A2FB2"/>
    <w:rsid w:val="008A3735"/>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5BC8"/>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5E61"/>
    <w:rsid w:val="00937646"/>
    <w:rsid w:val="00937B34"/>
    <w:rsid w:val="00940DE5"/>
    <w:rsid w:val="00941E11"/>
    <w:rsid w:val="0094324E"/>
    <w:rsid w:val="009445AB"/>
    <w:rsid w:val="00945D87"/>
    <w:rsid w:val="00945E01"/>
    <w:rsid w:val="009463D5"/>
    <w:rsid w:val="00947639"/>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0DF9"/>
    <w:rsid w:val="00971829"/>
    <w:rsid w:val="00972B10"/>
    <w:rsid w:val="0097337E"/>
    <w:rsid w:val="0097385D"/>
    <w:rsid w:val="00973F56"/>
    <w:rsid w:val="00974030"/>
    <w:rsid w:val="00974D3E"/>
    <w:rsid w:val="00974FC7"/>
    <w:rsid w:val="00975060"/>
    <w:rsid w:val="00975641"/>
    <w:rsid w:val="00975A78"/>
    <w:rsid w:val="00976A38"/>
    <w:rsid w:val="00977D77"/>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1B01"/>
    <w:rsid w:val="009B23E8"/>
    <w:rsid w:val="009B282A"/>
    <w:rsid w:val="009B308B"/>
    <w:rsid w:val="009B309F"/>
    <w:rsid w:val="009B32D2"/>
    <w:rsid w:val="009B3450"/>
    <w:rsid w:val="009B3DFA"/>
    <w:rsid w:val="009B4122"/>
    <w:rsid w:val="009B54DD"/>
    <w:rsid w:val="009B57CD"/>
    <w:rsid w:val="009B5AF5"/>
    <w:rsid w:val="009B69E7"/>
    <w:rsid w:val="009B6DD7"/>
    <w:rsid w:val="009B75CB"/>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1B69"/>
    <w:rsid w:val="009D27AC"/>
    <w:rsid w:val="009D2AD3"/>
    <w:rsid w:val="009D4204"/>
    <w:rsid w:val="009D58D7"/>
    <w:rsid w:val="009D63EA"/>
    <w:rsid w:val="009D6701"/>
    <w:rsid w:val="009D6E48"/>
    <w:rsid w:val="009D6FEC"/>
    <w:rsid w:val="009D7237"/>
    <w:rsid w:val="009D795E"/>
    <w:rsid w:val="009E072B"/>
    <w:rsid w:val="009E0A97"/>
    <w:rsid w:val="009E0F0F"/>
    <w:rsid w:val="009E1357"/>
    <w:rsid w:val="009E196E"/>
    <w:rsid w:val="009E2482"/>
    <w:rsid w:val="009E2786"/>
    <w:rsid w:val="009E2E74"/>
    <w:rsid w:val="009E4C18"/>
    <w:rsid w:val="009E4FB0"/>
    <w:rsid w:val="009E5707"/>
    <w:rsid w:val="009E61FB"/>
    <w:rsid w:val="009E6648"/>
    <w:rsid w:val="009E7184"/>
    <w:rsid w:val="009E7ACE"/>
    <w:rsid w:val="009E7DEC"/>
    <w:rsid w:val="009F1595"/>
    <w:rsid w:val="009F1F6B"/>
    <w:rsid w:val="009F259C"/>
    <w:rsid w:val="009F2F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55D"/>
    <w:rsid w:val="00A16E6C"/>
    <w:rsid w:val="00A1719E"/>
    <w:rsid w:val="00A172EA"/>
    <w:rsid w:val="00A1735A"/>
    <w:rsid w:val="00A17A85"/>
    <w:rsid w:val="00A2037A"/>
    <w:rsid w:val="00A21D10"/>
    <w:rsid w:val="00A222B7"/>
    <w:rsid w:val="00A22C9A"/>
    <w:rsid w:val="00A23327"/>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82C"/>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199"/>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3E4"/>
    <w:rsid w:val="00A708EB"/>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5672"/>
    <w:rsid w:val="00A85F7B"/>
    <w:rsid w:val="00A86DE6"/>
    <w:rsid w:val="00A86FDB"/>
    <w:rsid w:val="00A90175"/>
    <w:rsid w:val="00A9099A"/>
    <w:rsid w:val="00A9123E"/>
    <w:rsid w:val="00A94B21"/>
    <w:rsid w:val="00A950D1"/>
    <w:rsid w:val="00AA1C35"/>
    <w:rsid w:val="00AA1D51"/>
    <w:rsid w:val="00AA2135"/>
    <w:rsid w:val="00AA252A"/>
    <w:rsid w:val="00AA26C0"/>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2D4B"/>
    <w:rsid w:val="00AD3BB0"/>
    <w:rsid w:val="00AD3C1E"/>
    <w:rsid w:val="00AD4812"/>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422"/>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D5A"/>
    <w:rsid w:val="00B078A9"/>
    <w:rsid w:val="00B079A9"/>
    <w:rsid w:val="00B107F6"/>
    <w:rsid w:val="00B10D85"/>
    <w:rsid w:val="00B1302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30A0"/>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5A4"/>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615"/>
    <w:rsid w:val="00B77926"/>
    <w:rsid w:val="00B80D7E"/>
    <w:rsid w:val="00B812E3"/>
    <w:rsid w:val="00B814B5"/>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970"/>
    <w:rsid w:val="00BA0DC1"/>
    <w:rsid w:val="00BA0E69"/>
    <w:rsid w:val="00BA0F5E"/>
    <w:rsid w:val="00BA0FDF"/>
    <w:rsid w:val="00BA1BA1"/>
    <w:rsid w:val="00BA2622"/>
    <w:rsid w:val="00BA2CE9"/>
    <w:rsid w:val="00BA2EF6"/>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6E5D"/>
    <w:rsid w:val="00BB7271"/>
    <w:rsid w:val="00BC0029"/>
    <w:rsid w:val="00BC0CEA"/>
    <w:rsid w:val="00BC0D88"/>
    <w:rsid w:val="00BC1007"/>
    <w:rsid w:val="00BC1320"/>
    <w:rsid w:val="00BC1603"/>
    <w:rsid w:val="00BC1BF8"/>
    <w:rsid w:val="00BC1FD7"/>
    <w:rsid w:val="00BC3034"/>
    <w:rsid w:val="00BC48A1"/>
    <w:rsid w:val="00BC541C"/>
    <w:rsid w:val="00BC651E"/>
    <w:rsid w:val="00BC6F43"/>
    <w:rsid w:val="00BC702C"/>
    <w:rsid w:val="00BC7FA7"/>
    <w:rsid w:val="00BD0C47"/>
    <w:rsid w:val="00BD11CD"/>
    <w:rsid w:val="00BD1381"/>
    <w:rsid w:val="00BD2DB3"/>
    <w:rsid w:val="00BD5385"/>
    <w:rsid w:val="00BD5775"/>
    <w:rsid w:val="00BD6A7E"/>
    <w:rsid w:val="00BD7F00"/>
    <w:rsid w:val="00BE04E8"/>
    <w:rsid w:val="00BE133A"/>
    <w:rsid w:val="00BE16E0"/>
    <w:rsid w:val="00BE1A95"/>
    <w:rsid w:val="00BE1A99"/>
    <w:rsid w:val="00BE1ABE"/>
    <w:rsid w:val="00BE2237"/>
    <w:rsid w:val="00BE45B4"/>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612"/>
    <w:rsid w:val="00C3372E"/>
    <w:rsid w:val="00C34F27"/>
    <w:rsid w:val="00C355F0"/>
    <w:rsid w:val="00C356B4"/>
    <w:rsid w:val="00C364DF"/>
    <w:rsid w:val="00C37146"/>
    <w:rsid w:val="00C41CB8"/>
    <w:rsid w:val="00C423C9"/>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264D"/>
    <w:rsid w:val="00C63F2F"/>
    <w:rsid w:val="00C64906"/>
    <w:rsid w:val="00C65110"/>
    <w:rsid w:val="00C65717"/>
    <w:rsid w:val="00C66FCE"/>
    <w:rsid w:val="00C675E6"/>
    <w:rsid w:val="00C67900"/>
    <w:rsid w:val="00C70134"/>
    <w:rsid w:val="00C702F9"/>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67E"/>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6AD"/>
    <w:rsid w:val="00CE5706"/>
    <w:rsid w:val="00CE5884"/>
    <w:rsid w:val="00CE6703"/>
    <w:rsid w:val="00CE675E"/>
    <w:rsid w:val="00CE6C12"/>
    <w:rsid w:val="00CE7105"/>
    <w:rsid w:val="00CE756D"/>
    <w:rsid w:val="00CF07D5"/>
    <w:rsid w:val="00CF0E1E"/>
    <w:rsid w:val="00CF0ECF"/>
    <w:rsid w:val="00CF294D"/>
    <w:rsid w:val="00CF3BC8"/>
    <w:rsid w:val="00CF3CB8"/>
    <w:rsid w:val="00CF425F"/>
    <w:rsid w:val="00CF49D4"/>
    <w:rsid w:val="00CF53FA"/>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016D"/>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3C90"/>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9E"/>
    <w:rsid w:val="00D8270B"/>
    <w:rsid w:val="00D82E99"/>
    <w:rsid w:val="00D83272"/>
    <w:rsid w:val="00D84279"/>
    <w:rsid w:val="00D84456"/>
    <w:rsid w:val="00D847FF"/>
    <w:rsid w:val="00D84B9D"/>
    <w:rsid w:val="00D84CEE"/>
    <w:rsid w:val="00D85F2E"/>
    <w:rsid w:val="00D86808"/>
    <w:rsid w:val="00D86A43"/>
    <w:rsid w:val="00D8722F"/>
    <w:rsid w:val="00D8770A"/>
    <w:rsid w:val="00D877F6"/>
    <w:rsid w:val="00D87A5C"/>
    <w:rsid w:val="00D87E30"/>
    <w:rsid w:val="00D87F84"/>
    <w:rsid w:val="00D908AB"/>
    <w:rsid w:val="00D917B1"/>
    <w:rsid w:val="00D91FF8"/>
    <w:rsid w:val="00D92AA9"/>
    <w:rsid w:val="00D9367A"/>
    <w:rsid w:val="00D936B6"/>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54E0"/>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063"/>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560"/>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AE5"/>
    <w:rsid w:val="00E74CA1"/>
    <w:rsid w:val="00E75003"/>
    <w:rsid w:val="00E754A3"/>
    <w:rsid w:val="00E76001"/>
    <w:rsid w:val="00E77350"/>
    <w:rsid w:val="00E773AC"/>
    <w:rsid w:val="00E773E1"/>
    <w:rsid w:val="00E77C4E"/>
    <w:rsid w:val="00E81709"/>
    <w:rsid w:val="00E82955"/>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94F"/>
    <w:rsid w:val="00EA7AF3"/>
    <w:rsid w:val="00EA7B9A"/>
    <w:rsid w:val="00EA7C92"/>
    <w:rsid w:val="00EB0C01"/>
    <w:rsid w:val="00EB0EF7"/>
    <w:rsid w:val="00EB1BD9"/>
    <w:rsid w:val="00EB1D29"/>
    <w:rsid w:val="00EB3DCA"/>
    <w:rsid w:val="00EB3E78"/>
    <w:rsid w:val="00EB400E"/>
    <w:rsid w:val="00EB449F"/>
    <w:rsid w:val="00EB59D3"/>
    <w:rsid w:val="00EB5B5E"/>
    <w:rsid w:val="00EB6A16"/>
    <w:rsid w:val="00EB6FFF"/>
    <w:rsid w:val="00EB7D19"/>
    <w:rsid w:val="00EB7E95"/>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2CD"/>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75E"/>
    <w:rsid w:val="00F41BD5"/>
    <w:rsid w:val="00F43056"/>
    <w:rsid w:val="00F43AD4"/>
    <w:rsid w:val="00F44334"/>
    <w:rsid w:val="00F4518D"/>
    <w:rsid w:val="00F4543F"/>
    <w:rsid w:val="00F47279"/>
    <w:rsid w:val="00F47767"/>
    <w:rsid w:val="00F50C82"/>
    <w:rsid w:val="00F50E3C"/>
    <w:rsid w:val="00F51018"/>
    <w:rsid w:val="00F51A86"/>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86B99"/>
    <w:rsid w:val="00F8718B"/>
    <w:rsid w:val="00F91104"/>
    <w:rsid w:val="00F91359"/>
    <w:rsid w:val="00F9168D"/>
    <w:rsid w:val="00F91ED7"/>
    <w:rsid w:val="00F91F10"/>
    <w:rsid w:val="00F92444"/>
    <w:rsid w:val="00F92AB0"/>
    <w:rsid w:val="00F92F54"/>
    <w:rsid w:val="00F93E4E"/>
    <w:rsid w:val="00F9416A"/>
    <w:rsid w:val="00F9486D"/>
    <w:rsid w:val="00F954B9"/>
    <w:rsid w:val="00F955A1"/>
    <w:rsid w:val="00F95A75"/>
    <w:rsid w:val="00F9640F"/>
    <w:rsid w:val="00FA013B"/>
    <w:rsid w:val="00FA0348"/>
    <w:rsid w:val="00FA0E7B"/>
    <w:rsid w:val="00FA1349"/>
    <w:rsid w:val="00FA2F36"/>
    <w:rsid w:val="00FA34C8"/>
    <w:rsid w:val="00FA358E"/>
    <w:rsid w:val="00FA3D31"/>
    <w:rsid w:val="00FA3DF1"/>
    <w:rsid w:val="00FA4ABC"/>
    <w:rsid w:val="00FA54DE"/>
    <w:rsid w:val="00FA5DA9"/>
    <w:rsid w:val="00FA604E"/>
    <w:rsid w:val="00FA6BBD"/>
    <w:rsid w:val="00FA7331"/>
    <w:rsid w:val="00FA73AE"/>
    <w:rsid w:val="00FA7F6B"/>
    <w:rsid w:val="00FB18DF"/>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AF9"/>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78D"/>
    <w:rsid w:val="00FE1F90"/>
    <w:rsid w:val="00FE3AD7"/>
    <w:rsid w:val="00FE4083"/>
    <w:rsid w:val="00FE51D4"/>
    <w:rsid w:val="00FE5F60"/>
    <w:rsid w:val="00FE5F87"/>
    <w:rsid w:val="00FE796C"/>
    <w:rsid w:val="00FE7B01"/>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74A1B5F1-2C2A-4F1E-9360-6DE54E0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7967">
      <w:bodyDiv w:val="1"/>
      <w:marLeft w:val="0"/>
      <w:marRight w:val="0"/>
      <w:marTop w:val="0"/>
      <w:marBottom w:val="0"/>
      <w:divBdr>
        <w:top w:val="none" w:sz="0" w:space="0" w:color="auto"/>
        <w:left w:val="none" w:sz="0" w:space="0" w:color="auto"/>
        <w:bottom w:val="none" w:sz="0" w:space="0" w:color="auto"/>
        <w:right w:val="none" w:sz="0" w:space="0" w:color="auto"/>
      </w:divBdr>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5897">
      <w:bodyDiv w:val="1"/>
      <w:marLeft w:val="0"/>
      <w:marRight w:val="0"/>
      <w:marTop w:val="0"/>
      <w:marBottom w:val="0"/>
      <w:divBdr>
        <w:top w:val="none" w:sz="0" w:space="0" w:color="auto"/>
        <w:left w:val="none" w:sz="0" w:space="0" w:color="auto"/>
        <w:bottom w:val="none" w:sz="0" w:space="0" w:color="auto"/>
        <w:right w:val="none" w:sz="0" w:space="0" w:color="auto"/>
      </w:divBdr>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37778290">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4691812">
      <w:bodyDiv w:val="1"/>
      <w:marLeft w:val="0"/>
      <w:marRight w:val="0"/>
      <w:marTop w:val="0"/>
      <w:marBottom w:val="0"/>
      <w:divBdr>
        <w:top w:val="none" w:sz="0" w:space="0" w:color="auto"/>
        <w:left w:val="none" w:sz="0" w:space="0" w:color="auto"/>
        <w:bottom w:val="none" w:sz="0" w:space="0" w:color="auto"/>
        <w:right w:val="none" w:sz="0" w:space="0" w:color="auto"/>
      </w:divBdr>
      <w:divsChild>
        <w:div w:id="108206550">
          <w:marLeft w:val="0"/>
          <w:marRight w:val="0"/>
          <w:marTop w:val="0"/>
          <w:marBottom w:val="0"/>
          <w:divBdr>
            <w:top w:val="none" w:sz="0" w:space="0" w:color="auto"/>
            <w:left w:val="none" w:sz="0" w:space="0" w:color="auto"/>
            <w:bottom w:val="none" w:sz="0" w:space="0" w:color="auto"/>
            <w:right w:val="none" w:sz="0" w:space="0" w:color="auto"/>
          </w:divBdr>
        </w:div>
        <w:div w:id="885481850">
          <w:marLeft w:val="0"/>
          <w:marRight w:val="0"/>
          <w:marTop w:val="0"/>
          <w:marBottom w:val="0"/>
          <w:divBdr>
            <w:top w:val="none" w:sz="0" w:space="0" w:color="auto"/>
            <w:left w:val="none" w:sz="0" w:space="0" w:color="auto"/>
            <w:bottom w:val="none" w:sz="0" w:space="0" w:color="auto"/>
            <w:right w:val="none" w:sz="0" w:space="0" w:color="auto"/>
          </w:divBdr>
        </w:div>
        <w:div w:id="963577227">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805075600">
          <w:marLeft w:val="0"/>
          <w:marRight w:val="0"/>
          <w:marTop w:val="0"/>
          <w:marBottom w:val="0"/>
          <w:divBdr>
            <w:top w:val="none" w:sz="0" w:space="0" w:color="auto"/>
            <w:left w:val="none" w:sz="0" w:space="0" w:color="auto"/>
            <w:bottom w:val="none" w:sz="0" w:space="0" w:color="auto"/>
            <w:right w:val="none" w:sz="0" w:space="0" w:color="auto"/>
          </w:divBdr>
        </w:div>
        <w:div w:id="1651057102">
          <w:marLeft w:val="0"/>
          <w:marRight w:val="0"/>
          <w:marTop w:val="0"/>
          <w:marBottom w:val="0"/>
          <w:divBdr>
            <w:top w:val="none" w:sz="0" w:space="0" w:color="auto"/>
            <w:left w:val="none" w:sz="0" w:space="0" w:color="auto"/>
            <w:bottom w:val="none" w:sz="0" w:space="0" w:color="auto"/>
            <w:right w:val="none" w:sz="0" w:space="0" w:color="auto"/>
          </w:divBdr>
        </w:div>
        <w:div w:id="2038772102">
          <w:marLeft w:val="0"/>
          <w:marRight w:val="0"/>
          <w:marTop w:val="0"/>
          <w:marBottom w:val="0"/>
          <w:divBdr>
            <w:top w:val="none" w:sz="0" w:space="0" w:color="auto"/>
            <w:left w:val="none" w:sz="0" w:space="0" w:color="auto"/>
            <w:bottom w:val="none" w:sz="0" w:space="0" w:color="auto"/>
            <w:right w:val="none" w:sz="0" w:space="0" w:color="auto"/>
          </w:divBdr>
        </w:div>
        <w:div w:id="99880321">
          <w:marLeft w:val="0"/>
          <w:marRight w:val="0"/>
          <w:marTop w:val="0"/>
          <w:marBottom w:val="0"/>
          <w:divBdr>
            <w:top w:val="none" w:sz="0" w:space="0" w:color="auto"/>
            <w:left w:val="none" w:sz="0" w:space="0" w:color="auto"/>
            <w:bottom w:val="none" w:sz="0" w:space="0" w:color="auto"/>
            <w:right w:val="none" w:sz="0" w:space="0" w:color="auto"/>
          </w:divBdr>
        </w:div>
        <w:div w:id="545800237">
          <w:marLeft w:val="0"/>
          <w:marRight w:val="0"/>
          <w:marTop w:val="0"/>
          <w:marBottom w:val="0"/>
          <w:divBdr>
            <w:top w:val="none" w:sz="0" w:space="0" w:color="auto"/>
            <w:left w:val="none" w:sz="0" w:space="0" w:color="auto"/>
            <w:bottom w:val="none" w:sz="0" w:space="0" w:color="auto"/>
            <w:right w:val="none" w:sz="0" w:space="0" w:color="auto"/>
          </w:divBdr>
        </w:div>
        <w:div w:id="259920791">
          <w:marLeft w:val="0"/>
          <w:marRight w:val="0"/>
          <w:marTop w:val="0"/>
          <w:marBottom w:val="0"/>
          <w:divBdr>
            <w:top w:val="none" w:sz="0" w:space="0" w:color="auto"/>
            <w:left w:val="none" w:sz="0" w:space="0" w:color="auto"/>
            <w:bottom w:val="none" w:sz="0" w:space="0" w:color="auto"/>
            <w:right w:val="none" w:sz="0" w:space="0" w:color="auto"/>
          </w:divBdr>
        </w:div>
        <w:div w:id="346172495">
          <w:marLeft w:val="0"/>
          <w:marRight w:val="0"/>
          <w:marTop w:val="0"/>
          <w:marBottom w:val="0"/>
          <w:divBdr>
            <w:top w:val="none" w:sz="0" w:space="0" w:color="auto"/>
            <w:left w:val="none" w:sz="0" w:space="0" w:color="auto"/>
            <w:bottom w:val="none" w:sz="0" w:space="0" w:color="auto"/>
            <w:right w:val="none" w:sz="0" w:space="0" w:color="auto"/>
          </w:divBdr>
        </w:div>
        <w:div w:id="1430389953">
          <w:marLeft w:val="0"/>
          <w:marRight w:val="0"/>
          <w:marTop w:val="0"/>
          <w:marBottom w:val="0"/>
          <w:divBdr>
            <w:top w:val="none" w:sz="0" w:space="0" w:color="auto"/>
            <w:left w:val="none" w:sz="0" w:space="0" w:color="auto"/>
            <w:bottom w:val="none" w:sz="0" w:space="0" w:color="auto"/>
            <w:right w:val="none" w:sz="0" w:space="0" w:color="auto"/>
          </w:divBdr>
        </w:div>
        <w:div w:id="203484228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CPC Clerk</cp:lastModifiedBy>
  <cp:revision>5</cp:revision>
  <cp:lastPrinted>2023-03-22T18:10:00Z</cp:lastPrinted>
  <dcterms:created xsi:type="dcterms:W3CDTF">2023-04-21T14:11:00Z</dcterms:created>
  <dcterms:modified xsi:type="dcterms:W3CDTF">2023-04-21T14:40:00Z</dcterms:modified>
</cp:coreProperties>
</file>