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D4" w:rsidRPr="00B9512D" w:rsidRDefault="00B403D4" w:rsidP="00CF7360">
      <w:pPr>
        <w:ind w:left="0"/>
        <w:rPr>
          <w:rFonts w:ascii="Arial" w:hAnsi="Arial" w:cs="Arial"/>
        </w:rPr>
      </w:pPr>
    </w:p>
    <w:tbl>
      <w:tblPr>
        <w:tblpPr w:leftFromText="180" w:rightFromText="180" w:vertAnchor="text" w:tblpY="82"/>
        <w:tblW w:w="10818" w:type="dxa"/>
        <w:tblLook w:val="0080" w:firstRow="0" w:lastRow="0" w:firstColumn="1" w:lastColumn="0" w:noHBand="0" w:noVBand="0"/>
      </w:tblPr>
      <w:tblGrid>
        <w:gridCol w:w="2433"/>
        <w:gridCol w:w="8385"/>
      </w:tblGrid>
      <w:tr w:rsidR="000D02BA" w:rsidRPr="00B9512D" w:rsidTr="00CA5769">
        <w:trPr>
          <w:trHeight w:val="2070"/>
        </w:trPr>
        <w:tc>
          <w:tcPr>
            <w:tcW w:w="2433" w:type="dxa"/>
          </w:tcPr>
          <w:p w:rsidR="000D02BA" w:rsidRPr="00B9512D" w:rsidRDefault="000D02BA" w:rsidP="00D34809">
            <w:pPr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</w:rPr>
            </w:pPr>
            <w:r w:rsidRPr="00B9512D">
              <w:rPr>
                <w:rFonts w:ascii="Arial" w:hAnsi="Arial" w:cs="Arial"/>
                <w:b/>
                <w:noProof/>
                <w:color w:val="FF0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7C0FE41" wp14:editId="51E6D090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257300" cy="1104900"/>
                  <wp:effectExtent l="19050" t="19050" r="19050" b="19050"/>
                  <wp:wrapSquare wrapText="bothSides"/>
                  <wp:docPr id="1" name="Picture 1" descr="10-5 Village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-5 Village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049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85" w:type="dxa"/>
          </w:tcPr>
          <w:p w:rsidR="000D02BA" w:rsidRPr="00B9512D" w:rsidRDefault="000D02BA" w:rsidP="00D34809">
            <w:pPr>
              <w:spacing w:after="0" w:line="240" w:lineRule="auto"/>
              <w:ind w:left="0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B9512D">
              <w:rPr>
                <w:rFonts w:ascii="Arial" w:hAnsi="Arial" w:cs="Arial"/>
                <w:b/>
                <w:bCs/>
                <w:sz w:val="48"/>
                <w:szCs w:val="48"/>
              </w:rPr>
              <w:t>CLAVERING NEWSLETTER</w:t>
            </w:r>
          </w:p>
          <w:p w:rsidR="000D02BA" w:rsidRPr="00B9512D" w:rsidRDefault="00763205" w:rsidP="00D348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CLAVERING PARISH CO</w:t>
            </w:r>
            <w:r w:rsidR="000D02BA" w:rsidRPr="00B9512D">
              <w:rPr>
                <w:rFonts w:ascii="Arial" w:hAnsi="Arial" w:cs="Arial"/>
                <w:b/>
                <w:bCs/>
                <w:sz w:val="32"/>
                <w:szCs w:val="32"/>
              </w:rPr>
              <w:t>UNCIL</w:t>
            </w:r>
          </w:p>
          <w:p w:rsidR="000D02BA" w:rsidRPr="00B9512D" w:rsidRDefault="000D02BA" w:rsidP="00A847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1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Issue </w:t>
            </w:r>
            <w:r w:rsidR="00886F30">
              <w:rPr>
                <w:rFonts w:ascii="Arial" w:hAnsi="Arial" w:cs="Arial"/>
                <w:b/>
                <w:bCs/>
                <w:sz w:val="24"/>
                <w:szCs w:val="24"/>
              </w:rPr>
              <w:t>201</w:t>
            </w:r>
            <w:r w:rsidR="003609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</w:t>
            </w:r>
            <w:r w:rsidR="00850B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6F30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="00886F30" w:rsidRPr="00886F3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886F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January 2024</w:t>
            </w:r>
          </w:p>
          <w:p w:rsidR="00C75368" w:rsidRDefault="00C75368" w:rsidP="00C753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12D">
              <w:rPr>
                <w:rFonts w:ascii="Arial" w:hAnsi="Arial" w:cs="Arial"/>
                <w:b/>
                <w:sz w:val="24"/>
                <w:szCs w:val="24"/>
              </w:rPr>
              <w:t>Email address: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B9512D">
              <w:rPr>
                <w:rFonts w:ascii="Arial" w:hAnsi="Arial" w:cs="Arial"/>
                <w:b/>
                <w:sz w:val="24"/>
                <w:szCs w:val="24"/>
              </w:rPr>
              <w:t xml:space="preserve">     clerk@claveringparishcouncil.gov.uk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E56F93" w:rsidRPr="00E56F93" w:rsidRDefault="00886F30" w:rsidP="00886F30">
            <w:pPr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  <w:r w:rsidR="00C75368">
              <w:rPr>
                <w:rFonts w:ascii="Arial" w:hAnsi="Arial" w:cs="Arial"/>
                <w:b/>
                <w:bCs/>
                <w:sz w:val="24"/>
                <w:szCs w:val="24"/>
              </w:rPr>
              <w:t>Editor: Stephanie Gill</w:t>
            </w:r>
          </w:p>
          <w:p w:rsidR="000D02BA" w:rsidRPr="00B9512D" w:rsidRDefault="000D02BA" w:rsidP="002F40CC">
            <w:pPr>
              <w:spacing w:after="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E0277" w:rsidRDefault="00886F30" w:rsidP="00AE0277">
      <w:pPr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Extraordinary </w:t>
      </w:r>
      <w:r w:rsidR="007B1542" w:rsidRPr="003E7513">
        <w:rPr>
          <w:rFonts w:ascii="Arial" w:hAnsi="Arial" w:cs="Arial"/>
          <w:b/>
          <w:sz w:val="24"/>
          <w:szCs w:val="24"/>
        </w:rPr>
        <w:t>Parish Council Meeting</w:t>
      </w:r>
      <w:r w:rsidR="00B22BF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8</w:t>
      </w:r>
      <w:r w:rsidRPr="00886F3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January 2024</w:t>
      </w:r>
    </w:p>
    <w:p w:rsidR="00886F30" w:rsidRDefault="00886F30" w:rsidP="00AE0277">
      <w:pPr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 Louisa Kwame was appointed as the Clavering Clerk (Proper Officer) and Responsible Financial O</w:t>
      </w:r>
      <w:r w:rsidR="0081738C">
        <w:rPr>
          <w:rFonts w:ascii="Arial" w:hAnsi="Arial" w:cs="Arial"/>
          <w:sz w:val="24"/>
          <w:szCs w:val="24"/>
        </w:rPr>
        <w:t xml:space="preserve">ffice; </w:t>
      </w:r>
      <w:r>
        <w:rPr>
          <w:rFonts w:ascii="Arial" w:hAnsi="Arial" w:cs="Arial"/>
          <w:sz w:val="24"/>
          <w:szCs w:val="24"/>
        </w:rPr>
        <w:t>her contract was signed. Training courses also agreed.</w:t>
      </w:r>
    </w:p>
    <w:p w:rsidR="00886F30" w:rsidRPr="00886F30" w:rsidRDefault="00886F30" w:rsidP="00AE0277">
      <w:pPr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E7513">
        <w:rPr>
          <w:rFonts w:ascii="Arial" w:hAnsi="Arial" w:cs="Arial"/>
          <w:b/>
          <w:sz w:val="24"/>
          <w:szCs w:val="24"/>
        </w:rPr>
        <w:t>Parish Council Meeting</w:t>
      </w:r>
      <w:r>
        <w:rPr>
          <w:rFonts w:ascii="Arial" w:hAnsi="Arial" w:cs="Arial"/>
          <w:b/>
          <w:sz w:val="24"/>
          <w:szCs w:val="24"/>
        </w:rPr>
        <w:t xml:space="preserve"> 8</w:t>
      </w:r>
      <w:r w:rsidRPr="00886F3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January 2024</w:t>
      </w:r>
    </w:p>
    <w:p w:rsidR="00886F30" w:rsidRPr="00886F30" w:rsidRDefault="00886F30" w:rsidP="00886F30">
      <w:pPr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Three </w:t>
      </w:r>
      <w:r w:rsidR="0000594E">
        <w:rPr>
          <w:rFonts w:ascii="Arial" w:hAnsi="Arial" w:cs="Arial"/>
          <w:sz w:val="24"/>
          <w:szCs w:val="24"/>
        </w:rPr>
        <w:t xml:space="preserve">members of the public </w:t>
      </w:r>
      <w:r w:rsidR="00C900AB">
        <w:rPr>
          <w:rFonts w:ascii="Arial" w:hAnsi="Arial" w:cs="Arial"/>
          <w:sz w:val="24"/>
          <w:szCs w:val="24"/>
        </w:rPr>
        <w:t>and the District Councillor were in attendance.</w:t>
      </w:r>
      <w:r w:rsidR="00C900AB" w:rsidRPr="00742BA8">
        <w:rPr>
          <w:rFonts w:ascii="Arial" w:hAnsi="Arial" w:cs="Arial"/>
          <w:sz w:val="24"/>
          <w:szCs w:val="24"/>
        </w:rPr>
        <w:t xml:space="preserve"> </w:t>
      </w:r>
    </w:p>
    <w:p w:rsidR="006C45F5" w:rsidRDefault="00C900AB" w:rsidP="00886F30">
      <w:pPr>
        <w:pStyle w:val="NoSpacin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Chairman welcomed all present</w:t>
      </w:r>
      <w:r w:rsidR="001E1423">
        <w:rPr>
          <w:rFonts w:ascii="Arial" w:hAnsi="Arial" w:cs="Arial"/>
          <w:sz w:val="24"/>
          <w:szCs w:val="24"/>
        </w:rPr>
        <w:t>, advising</w:t>
      </w:r>
      <w:r w:rsidR="00886F30">
        <w:rPr>
          <w:rFonts w:ascii="Arial" w:hAnsi="Arial" w:cs="Arial"/>
          <w:sz w:val="24"/>
          <w:szCs w:val="24"/>
        </w:rPr>
        <w:t xml:space="preserve"> that she had attended the </w:t>
      </w:r>
      <w:r w:rsidR="0025139E">
        <w:rPr>
          <w:rFonts w:ascii="Arial" w:hAnsi="Arial" w:cs="Arial"/>
          <w:sz w:val="24"/>
          <w:szCs w:val="24"/>
        </w:rPr>
        <w:t>‘</w:t>
      </w:r>
      <w:r w:rsidR="00886F30">
        <w:rPr>
          <w:rFonts w:ascii="Arial" w:hAnsi="Arial" w:cs="Arial"/>
          <w:sz w:val="24"/>
          <w:szCs w:val="24"/>
        </w:rPr>
        <w:t>Tea and Chat</w:t>
      </w:r>
      <w:r w:rsidR="0025139E">
        <w:rPr>
          <w:rFonts w:ascii="Arial" w:hAnsi="Arial" w:cs="Arial"/>
          <w:sz w:val="24"/>
          <w:szCs w:val="24"/>
        </w:rPr>
        <w:t>’</w:t>
      </w:r>
      <w:r w:rsidR="00886F30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886F30">
        <w:rPr>
          <w:rFonts w:ascii="Arial" w:hAnsi="Arial" w:cs="Arial"/>
          <w:sz w:val="24"/>
          <w:szCs w:val="24"/>
        </w:rPr>
        <w:t>Wicken</w:t>
      </w:r>
      <w:proofErr w:type="spellEnd"/>
      <w:r w:rsidR="00886F30">
        <w:rPr>
          <w:rFonts w:ascii="Arial" w:hAnsi="Arial" w:cs="Arial"/>
          <w:sz w:val="24"/>
          <w:szCs w:val="24"/>
        </w:rPr>
        <w:t xml:space="preserve"> on 14</w:t>
      </w:r>
      <w:r w:rsidR="00886F30" w:rsidRPr="00886F30">
        <w:rPr>
          <w:rFonts w:ascii="Arial" w:hAnsi="Arial" w:cs="Arial"/>
          <w:sz w:val="24"/>
          <w:szCs w:val="24"/>
          <w:vertAlign w:val="superscript"/>
        </w:rPr>
        <w:t>th</w:t>
      </w:r>
      <w:r w:rsidR="00886F30">
        <w:rPr>
          <w:rFonts w:ascii="Arial" w:hAnsi="Arial" w:cs="Arial"/>
          <w:sz w:val="24"/>
          <w:szCs w:val="24"/>
        </w:rPr>
        <w:t xml:space="preserve"> December</w:t>
      </w:r>
      <w:r w:rsidR="001E1423">
        <w:rPr>
          <w:rFonts w:ascii="Arial" w:hAnsi="Arial" w:cs="Arial"/>
          <w:sz w:val="24"/>
          <w:szCs w:val="24"/>
        </w:rPr>
        <w:t xml:space="preserve"> </w:t>
      </w:r>
    </w:p>
    <w:p w:rsidR="00C900AB" w:rsidRDefault="00C900AB" w:rsidP="00C900AB">
      <w:pPr>
        <w:pStyle w:val="NoSpacin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</w:t>
      </w:r>
      <w:r w:rsidR="00C0572C">
        <w:rPr>
          <w:rFonts w:ascii="Arial" w:hAnsi="Arial" w:cs="Arial"/>
          <w:sz w:val="24"/>
          <w:szCs w:val="24"/>
        </w:rPr>
        <w:t>of the11</w:t>
      </w:r>
      <w:r w:rsidR="006C45F5" w:rsidRPr="006C45F5">
        <w:rPr>
          <w:rFonts w:ascii="Arial" w:hAnsi="Arial" w:cs="Arial"/>
          <w:sz w:val="24"/>
          <w:szCs w:val="24"/>
          <w:vertAlign w:val="superscript"/>
        </w:rPr>
        <w:t>th</w:t>
      </w:r>
      <w:r w:rsidR="006C45F5">
        <w:rPr>
          <w:rFonts w:ascii="Arial" w:hAnsi="Arial" w:cs="Arial"/>
          <w:sz w:val="24"/>
          <w:szCs w:val="24"/>
        </w:rPr>
        <w:t xml:space="preserve"> December</w:t>
      </w:r>
      <w:r>
        <w:rPr>
          <w:rFonts w:ascii="Arial" w:hAnsi="Arial" w:cs="Arial"/>
          <w:sz w:val="24"/>
          <w:szCs w:val="24"/>
        </w:rPr>
        <w:t xml:space="preserve"> Council Meeting </w:t>
      </w:r>
      <w:r w:rsidR="006C45F5">
        <w:rPr>
          <w:rFonts w:ascii="Arial" w:hAnsi="Arial" w:cs="Arial"/>
          <w:sz w:val="24"/>
          <w:szCs w:val="24"/>
        </w:rPr>
        <w:t xml:space="preserve">were </w:t>
      </w:r>
      <w:r>
        <w:rPr>
          <w:rFonts w:ascii="Arial" w:hAnsi="Arial" w:cs="Arial"/>
          <w:sz w:val="24"/>
          <w:szCs w:val="24"/>
        </w:rPr>
        <w:t xml:space="preserve">approved. </w:t>
      </w:r>
    </w:p>
    <w:p w:rsidR="00EF4F7B" w:rsidRPr="00EF4F7B" w:rsidRDefault="00EF4F7B" w:rsidP="00EF4F7B">
      <w:pPr>
        <w:spacing w:after="0"/>
        <w:ind w:left="0"/>
        <w:rPr>
          <w:rFonts w:ascii="Arial" w:hAnsi="Arial" w:cs="Arial"/>
          <w:bCs/>
          <w:sz w:val="24"/>
          <w:szCs w:val="24"/>
        </w:rPr>
      </w:pPr>
      <w:r w:rsidRPr="00EF4F7B">
        <w:rPr>
          <w:rFonts w:ascii="Arial" w:hAnsi="Arial" w:cs="Arial"/>
          <w:bCs/>
          <w:sz w:val="24"/>
          <w:szCs w:val="24"/>
        </w:rPr>
        <w:t>The Chair introduced the new Clerk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EF4F7B">
        <w:rPr>
          <w:rFonts w:ascii="Arial" w:hAnsi="Arial" w:cs="Arial"/>
          <w:bCs/>
          <w:sz w:val="24"/>
          <w:szCs w:val="24"/>
        </w:rPr>
        <w:t>Representatives</w:t>
      </w:r>
      <w:r>
        <w:rPr>
          <w:rFonts w:ascii="Arial" w:hAnsi="Arial" w:cs="Arial"/>
          <w:bCs/>
          <w:sz w:val="24"/>
          <w:szCs w:val="24"/>
        </w:rPr>
        <w:t xml:space="preserve"> of Keep Clavering Rural (KCR) </w:t>
      </w:r>
      <w:r w:rsidRPr="00EF4F7B">
        <w:rPr>
          <w:rFonts w:ascii="Arial" w:hAnsi="Arial" w:cs="Arial"/>
          <w:bCs/>
          <w:sz w:val="24"/>
          <w:szCs w:val="24"/>
        </w:rPr>
        <w:t>reminded the Council there is a list of community volunteers willing to help</w:t>
      </w:r>
      <w:r>
        <w:rPr>
          <w:rFonts w:ascii="Arial" w:hAnsi="Arial" w:cs="Arial"/>
          <w:bCs/>
          <w:sz w:val="24"/>
          <w:szCs w:val="24"/>
        </w:rPr>
        <w:t xml:space="preserve"> on the Neighbourhood Plan and they would be</w:t>
      </w:r>
      <w:r w:rsidR="00AB4F47">
        <w:rPr>
          <w:rFonts w:ascii="Arial" w:hAnsi="Arial" w:cs="Arial"/>
          <w:bCs/>
          <w:sz w:val="24"/>
          <w:szCs w:val="24"/>
        </w:rPr>
        <w:t xml:space="preserve"> speaking at the Planning Appeal </w:t>
      </w:r>
      <w:r w:rsidR="0025139E">
        <w:rPr>
          <w:rFonts w:ascii="Arial" w:hAnsi="Arial" w:cs="Arial"/>
          <w:bCs/>
          <w:sz w:val="24"/>
          <w:szCs w:val="24"/>
        </w:rPr>
        <w:t>H</w:t>
      </w:r>
      <w:r w:rsidR="00AB4F47">
        <w:rPr>
          <w:rFonts w:ascii="Arial" w:hAnsi="Arial" w:cs="Arial"/>
          <w:bCs/>
          <w:sz w:val="24"/>
          <w:szCs w:val="24"/>
        </w:rPr>
        <w:t>earing in January and had new information on flooding</w:t>
      </w:r>
      <w:r w:rsidRPr="00EF4F7B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The group has submitted an objection letter regarding </w:t>
      </w:r>
      <w:proofErr w:type="spellStart"/>
      <w:r w:rsidR="001B070C">
        <w:rPr>
          <w:rFonts w:ascii="Arial" w:hAnsi="Arial" w:cs="Arial"/>
          <w:bCs/>
          <w:sz w:val="24"/>
          <w:szCs w:val="24"/>
        </w:rPr>
        <w:t>Clatterbury</w:t>
      </w:r>
      <w:proofErr w:type="spellEnd"/>
      <w:r w:rsidR="001B070C">
        <w:rPr>
          <w:rFonts w:ascii="Arial" w:hAnsi="Arial" w:cs="Arial"/>
          <w:bCs/>
          <w:sz w:val="24"/>
          <w:szCs w:val="24"/>
        </w:rPr>
        <w:t xml:space="preserve"> </w:t>
      </w:r>
      <w:r w:rsidRPr="00EF4F7B">
        <w:rPr>
          <w:rFonts w:ascii="Arial" w:hAnsi="Arial" w:cs="Arial"/>
          <w:bCs/>
          <w:sz w:val="24"/>
          <w:szCs w:val="24"/>
        </w:rPr>
        <w:t xml:space="preserve">Lane East. </w:t>
      </w:r>
    </w:p>
    <w:p w:rsidR="00EF4F7B" w:rsidRPr="00EF4F7B" w:rsidRDefault="00EF4F7B" w:rsidP="00EF4F7B">
      <w:pPr>
        <w:spacing w:after="0"/>
        <w:ind w:left="0"/>
        <w:rPr>
          <w:rFonts w:ascii="Arial" w:hAnsi="Arial" w:cs="Arial"/>
          <w:bCs/>
          <w:sz w:val="24"/>
          <w:szCs w:val="24"/>
        </w:rPr>
      </w:pPr>
      <w:r w:rsidRPr="00EF4F7B">
        <w:rPr>
          <w:rFonts w:ascii="Arial" w:hAnsi="Arial" w:cs="Arial"/>
          <w:bCs/>
          <w:sz w:val="24"/>
          <w:szCs w:val="24"/>
        </w:rPr>
        <w:t>A representative f</w:t>
      </w:r>
      <w:r>
        <w:rPr>
          <w:rFonts w:ascii="Arial" w:hAnsi="Arial" w:cs="Arial"/>
          <w:bCs/>
          <w:sz w:val="24"/>
          <w:szCs w:val="24"/>
        </w:rPr>
        <w:t xml:space="preserve">rom the cricket club </w:t>
      </w:r>
      <w:r w:rsidRPr="00EF4F7B">
        <w:rPr>
          <w:rFonts w:ascii="Arial" w:hAnsi="Arial" w:cs="Arial"/>
          <w:bCs/>
          <w:sz w:val="24"/>
          <w:szCs w:val="24"/>
        </w:rPr>
        <w:t>spoke on a request</w:t>
      </w:r>
      <w:r>
        <w:rPr>
          <w:rFonts w:ascii="Arial" w:hAnsi="Arial" w:cs="Arial"/>
          <w:bCs/>
          <w:sz w:val="24"/>
          <w:szCs w:val="24"/>
        </w:rPr>
        <w:t>ed grant for</w:t>
      </w:r>
      <w:r w:rsidRPr="00EF4F7B">
        <w:rPr>
          <w:rFonts w:ascii="Arial" w:hAnsi="Arial" w:cs="Arial"/>
          <w:bCs/>
          <w:sz w:val="24"/>
          <w:szCs w:val="24"/>
        </w:rPr>
        <w:t xml:space="preserve"> the mowing of the cricket pitch </w:t>
      </w:r>
      <w:r>
        <w:rPr>
          <w:rFonts w:ascii="Arial" w:hAnsi="Arial" w:cs="Arial"/>
          <w:bCs/>
          <w:sz w:val="24"/>
          <w:szCs w:val="24"/>
        </w:rPr>
        <w:t xml:space="preserve">at Upper Hill Green and detailed some </w:t>
      </w:r>
      <w:r w:rsidRPr="00EF4F7B">
        <w:rPr>
          <w:rFonts w:ascii="Arial" w:hAnsi="Arial" w:cs="Arial"/>
          <w:bCs/>
          <w:sz w:val="24"/>
          <w:szCs w:val="24"/>
        </w:rPr>
        <w:t>information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B070C">
        <w:rPr>
          <w:rFonts w:ascii="Arial" w:hAnsi="Arial" w:cs="Arial"/>
          <w:bCs/>
          <w:sz w:val="24"/>
          <w:szCs w:val="24"/>
        </w:rPr>
        <w:t xml:space="preserve">about relating costs of </w:t>
      </w:r>
      <w:r>
        <w:rPr>
          <w:rFonts w:ascii="Arial" w:hAnsi="Arial" w:cs="Arial"/>
          <w:bCs/>
          <w:sz w:val="24"/>
          <w:szCs w:val="24"/>
        </w:rPr>
        <w:t>the club’s upcoming refurbis</w:t>
      </w:r>
      <w:r w:rsidR="00AB4F47">
        <w:rPr>
          <w:rFonts w:ascii="Arial" w:hAnsi="Arial" w:cs="Arial"/>
          <w:bCs/>
          <w:sz w:val="24"/>
          <w:szCs w:val="24"/>
        </w:rPr>
        <w:t>hment and machinery replacement.</w:t>
      </w:r>
    </w:p>
    <w:p w:rsidR="00C900AB" w:rsidRDefault="00C900AB" w:rsidP="00C900AB">
      <w:pPr>
        <w:shd w:val="clear" w:color="auto" w:fill="FFFFFF"/>
        <w:spacing w:after="0" w:line="240" w:lineRule="auto"/>
        <w:ind w:left="0"/>
        <w:contextualSpacing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Clerk’s Report – </w:t>
      </w:r>
      <w:r>
        <w:rPr>
          <w:rFonts w:ascii="Arial" w:eastAsia="Times New Roman" w:hAnsi="Arial" w:cs="Arial"/>
          <w:sz w:val="24"/>
          <w:szCs w:val="24"/>
        </w:rPr>
        <w:t>A written report of the actions undertaken by the Chairman for the purposes of business continuity in the absence of an appointed Clerk was received.</w:t>
      </w:r>
    </w:p>
    <w:p w:rsidR="00C900AB" w:rsidRDefault="00C900AB" w:rsidP="00C900AB">
      <w:pPr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Allotments – </w:t>
      </w:r>
      <w:r w:rsidR="00C0572C">
        <w:rPr>
          <w:rFonts w:ascii="Arial" w:hAnsi="Arial" w:cs="Arial"/>
          <w:sz w:val="24"/>
          <w:szCs w:val="24"/>
        </w:rPr>
        <w:t>Quotes still being sought re</w:t>
      </w:r>
      <w:r w:rsidR="00EF4F7B">
        <w:rPr>
          <w:rFonts w:ascii="Arial" w:hAnsi="Arial" w:cs="Arial"/>
          <w:sz w:val="24"/>
          <w:szCs w:val="24"/>
        </w:rPr>
        <w:t>.</w:t>
      </w:r>
      <w:r w:rsidR="00C057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0572C">
        <w:rPr>
          <w:rFonts w:ascii="Arial" w:hAnsi="Arial" w:cs="Arial"/>
          <w:sz w:val="24"/>
          <w:szCs w:val="24"/>
        </w:rPr>
        <w:t>turning</w:t>
      </w:r>
      <w:proofErr w:type="gramEnd"/>
      <w:r w:rsidR="00EF4F7B">
        <w:rPr>
          <w:rFonts w:ascii="Arial" w:hAnsi="Arial" w:cs="Arial"/>
          <w:sz w:val="24"/>
          <w:szCs w:val="24"/>
        </w:rPr>
        <w:t xml:space="preserve"> area scrub. There are two </w:t>
      </w:r>
      <w:r w:rsidR="00C0572C">
        <w:rPr>
          <w:rFonts w:ascii="Arial" w:hAnsi="Arial" w:cs="Arial"/>
          <w:sz w:val="24"/>
          <w:szCs w:val="24"/>
        </w:rPr>
        <w:t>potential new holders. Six holders still to pay Allotment rent due in December.</w:t>
      </w:r>
    </w:p>
    <w:p w:rsidR="007B1542" w:rsidRDefault="00C900AB" w:rsidP="007B1542">
      <w:pPr>
        <w:pStyle w:val="NoSpacin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Village Green, Parish Land and Parish Assets –</w:t>
      </w:r>
      <w:r w:rsidRPr="006B0B13">
        <w:rPr>
          <w:rFonts w:ascii="Arial" w:hAnsi="Arial" w:cs="Arial"/>
          <w:sz w:val="24"/>
          <w:szCs w:val="24"/>
        </w:rPr>
        <w:t xml:space="preserve"> </w:t>
      </w:r>
      <w:r w:rsidR="00C0572C">
        <w:rPr>
          <w:rFonts w:ascii="Arial" w:hAnsi="Arial" w:cs="Arial"/>
          <w:sz w:val="24"/>
          <w:szCs w:val="24"/>
        </w:rPr>
        <w:t xml:space="preserve">Cars parked at Upper Hill Green have been removed </w:t>
      </w:r>
      <w:r w:rsidR="0025139E">
        <w:rPr>
          <w:rFonts w:ascii="Arial" w:hAnsi="Arial" w:cs="Arial"/>
          <w:sz w:val="24"/>
          <w:szCs w:val="24"/>
        </w:rPr>
        <w:t xml:space="preserve">and an </w:t>
      </w:r>
      <w:r w:rsidR="00AB4F47">
        <w:rPr>
          <w:rFonts w:ascii="Arial" w:hAnsi="Arial" w:cs="Arial"/>
          <w:sz w:val="24"/>
          <w:szCs w:val="24"/>
        </w:rPr>
        <w:t>undertaking to repair</w:t>
      </w:r>
      <w:r w:rsidR="0025139E">
        <w:rPr>
          <w:rFonts w:ascii="Arial" w:hAnsi="Arial" w:cs="Arial"/>
          <w:sz w:val="24"/>
          <w:szCs w:val="24"/>
        </w:rPr>
        <w:t xml:space="preserve"> </w:t>
      </w:r>
      <w:r w:rsidR="00AB4F47">
        <w:rPr>
          <w:rFonts w:ascii="Arial" w:hAnsi="Arial" w:cs="Arial"/>
          <w:sz w:val="24"/>
          <w:szCs w:val="24"/>
        </w:rPr>
        <w:t xml:space="preserve">track/grass </w:t>
      </w:r>
      <w:r w:rsidR="00C0572C">
        <w:rPr>
          <w:rFonts w:ascii="Arial" w:hAnsi="Arial" w:cs="Arial"/>
          <w:sz w:val="24"/>
          <w:szCs w:val="24"/>
        </w:rPr>
        <w:t>received.</w:t>
      </w:r>
      <w:r w:rsidR="00AB4F47">
        <w:rPr>
          <w:rFonts w:ascii="Arial" w:hAnsi="Arial" w:cs="Arial"/>
          <w:sz w:val="24"/>
          <w:szCs w:val="24"/>
        </w:rPr>
        <w:t xml:space="preserve"> </w:t>
      </w:r>
      <w:r w:rsidR="00C0572C">
        <w:rPr>
          <w:rFonts w:ascii="Arial" w:hAnsi="Arial" w:cs="Arial"/>
          <w:sz w:val="24"/>
          <w:szCs w:val="24"/>
        </w:rPr>
        <w:t>Contractor quotes now to be sought to clear Footpath 16 as Cllr Ryan una</w:t>
      </w:r>
      <w:r w:rsidR="00AB4F47">
        <w:rPr>
          <w:rFonts w:ascii="Arial" w:hAnsi="Arial" w:cs="Arial"/>
          <w:sz w:val="24"/>
          <w:szCs w:val="24"/>
        </w:rPr>
        <w:t>ble to</w:t>
      </w:r>
      <w:r w:rsidR="00EF4F7B">
        <w:rPr>
          <w:rFonts w:ascii="Arial" w:hAnsi="Arial" w:cs="Arial"/>
          <w:sz w:val="24"/>
          <w:szCs w:val="24"/>
        </w:rPr>
        <w:t xml:space="preserve"> carry out cutting back due to personal commitments</w:t>
      </w:r>
      <w:r w:rsidR="00C0572C">
        <w:rPr>
          <w:rFonts w:ascii="Arial" w:hAnsi="Arial" w:cs="Arial"/>
          <w:sz w:val="24"/>
          <w:szCs w:val="24"/>
        </w:rPr>
        <w:t xml:space="preserve">. </w:t>
      </w:r>
    </w:p>
    <w:p w:rsidR="00EF4F7B" w:rsidRDefault="00C900AB" w:rsidP="00C900AB">
      <w:pPr>
        <w:pStyle w:val="NoSpacing"/>
        <w:ind w:left="0"/>
        <w:rPr>
          <w:rFonts w:ascii="Arial" w:hAnsi="Arial" w:cs="Arial"/>
          <w:sz w:val="24"/>
          <w:szCs w:val="24"/>
        </w:rPr>
      </w:pPr>
      <w:r w:rsidRPr="005D42F7">
        <w:rPr>
          <w:rFonts w:ascii="Arial" w:hAnsi="Arial" w:cs="Arial"/>
          <w:b/>
          <w:sz w:val="24"/>
          <w:szCs w:val="24"/>
        </w:rPr>
        <w:t xml:space="preserve">Representative Reports- </w:t>
      </w:r>
    </w:p>
    <w:p w:rsidR="00D343E0" w:rsidRDefault="00B2208F" w:rsidP="00C900AB">
      <w:pPr>
        <w:pStyle w:val="NoSpacing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Footpaths: </w:t>
      </w:r>
      <w:r w:rsidR="00C0572C">
        <w:rPr>
          <w:rFonts w:ascii="Arial" w:hAnsi="Arial" w:cs="Arial"/>
          <w:sz w:val="24"/>
          <w:szCs w:val="24"/>
        </w:rPr>
        <w:t>One</w:t>
      </w:r>
      <w:r w:rsidR="001B070C">
        <w:rPr>
          <w:rFonts w:ascii="Arial" w:hAnsi="Arial" w:cs="Arial"/>
          <w:sz w:val="24"/>
          <w:szCs w:val="24"/>
        </w:rPr>
        <w:t xml:space="preserve"> fallen tree removed from </w:t>
      </w:r>
      <w:proofErr w:type="spellStart"/>
      <w:r w:rsidR="001B070C">
        <w:rPr>
          <w:rFonts w:ascii="Arial" w:hAnsi="Arial" w:cs="Arial"/>
          <w:sz w:val="24"/>
          <w:szCs w:val="24"/>
        </w:rPr>
        <w:t>Elms</w:t>
      </w:r>
      <w:r w:rsidR="00C0572C">
        <w:rPr>
          <w:rFonts w:ascii="Arial" w:hAnsi="Arial" w:cs="Arial"/>
          <w:sz w:val="24"/>
          <w:szCs w:val="24"/>
        </w:rPr>
        <w:t>treet</w:t>
      </w:r>
      <w:proofErr w:type="spellEnd"/>
      <w:r w:rsidR="00C0572C">
        <w:rPr>
          <w:rFonts w:ascii="Arial" w:hAnsi="Arial" w:cs="Arial"/>
          <w:sz w:val="24"/>
          <w:szCs w:val="24"/>
        </w:rPr>
        <w:t xml:space="preserve"> Lane, but another has since fallen</w:t>
      </w:r>
    </w:p>
    <w:p w:rsidR="00C0572C" w:rsidRDefault="00C900AB" w:rsidP="00C900AB">
      <w:pPr>
        <w:shd w:val="clear" w:color="auto" w:fill="FFFFFF"/>
        <w:spacing w:after="0" w:line="240" w:lineRule="auto"/>
        <w:ind w:left="0"/>
        <w:contextualSpacing/>
        <w:jc w:val="left"/>
        <w:rPr>
          <w:rFonts w:ascii="Arial" w:eastAsia="Times New Roman" w:hAnsi="Arial" w:cs="Arial"/>
          <w:bCs/>
          <w:sz w:val="24"/>
          <w:szCs w:val="24"/>
        </w:rPr>
      </w:pPr>
      <w:r w:rsidRPr="005D42F7">
        <w:rPr>
          <w:rFonts w:ascii="Arial" w:eastAsia="Times New Roman" w:hAnsi="Arial" w:cs="Arial"/>
          <w:b/>
          <w:sz w:val="24"/>
          <w:szCs w:val="24"/>
        </w:rPr>
        <w:t xml:space="preserve">Risk Assessment Book </w:t>
      </w:r>
      <w:r w:rsidR="0079616C">
        <w:rPr>
          <w:rFonts w:ascii="Arial" w:eastAsia="Times New Roman" w:hAnsi="Arial" w:cs="Arial"/>
          <w:bCs/>
          <w:sz w:val="24"/>
          <w:szCs w:val="24"/>
        </w:rPr>
        <w:t>–</w:t>
      </w:r>
      <w:r w:rsidR="00C0572C">
        <w:rPr>
          <w:rFonts w:ascii="Arial" w:eastAsia="Times New Roman" w:hAnsi="Arial" w:cs="Arial"/>
          <w:bCs/>
          <w:sz w:val="24"/>
          <w:szCs w:val="24"/>
        </w:rPr>
        <w:t>Both</w:t>
      </w:r>
      <w:r w:rsidR="00CC350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="00CC350E">
        <w:rPr>
          <w:rFonts w:ascii="Arial" w:eastAsia="Times New Roman" w:hAnsi="Arial" w:cs="Arial"/>
          <w:bCs/>
          <w:sz w:val="24"/>
          <w:szCs w:val="24"/>
        </w:rPr>
        <w:t>defib</w:t>
      </w:r>
      <w:r w:rsidR="00C0572C">
        <w:rPr>
          <w:rFonts w:ascii="Arial" w:eastAsia="Times New Roman" w:hAnsi="Arial" w:cs="Arial"/>
          <w:bCs/>
          <w:sz w:val="24"/>
          <w:szCs w:val="24"/>
        </w:rPr>
        <w:t>s</w:t>
      </w:r>
      <w:proofErr w:type="spellEnd"/>
      <w:proofErr w:type="gramEnd"/>
      <w:r w:rsidR="00C0572C">
        <w:rPr>
          <w:rFonts w:ascii="Arial" w:eastAsia="Times New Roman" w:hAnsi="Arial" w:cs="Arial"/>
          <w:bCs/>
          <w:sz w:val="24"/>
          <w:szCs w:val="24"/>
        </w:rPr>
        <w:t xml:space="preserve"> rescue ready 23</w:t>
      </w:r>
      <w:r w:rsidR="00C0572C" w:rsidRPr="00C0572C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="00C0572C">
        <w:rPr>
          <w:rFonts w:ascii="Arial" w:eastAsia="Times New Roman" w:hAnsi="Arial" w:cs="Arial"/>
          <w:bCs/>
          <w:sz w:val="24"/>
          <w:szCs w:val="24"/>
        </w:rPr>
        <w:t xml:space="preserve"> December </w:t>
      </w:r>
      <w:r w:rsidR="001B070C" w:rsidRPr="0025139E">
        <w:rPr>
          <w:rFonts w:ascii="Arial" w:eastAsia="Times New Roman" w:hAnsi="Arial" w:cs="Arial"/>
          <w:bCs/>
          <w:i/>
          <w:sz w:val="24"/>
          <w:szCs w:val="24"/>
        </w:rPr>
        <w:t>(&amp; 14</w:t>
      </w:r>
      <w:r w:rsidR="001B070C" w:rsidRPr="0025139E">
        <w:rPr>
          <w:rFonts w:ascii="Arial" w:eastAsia="Times New Roman" w:hAnsi="Arial" w:cs="Arial"/>
          <w:bCs/>
          <w:i/>
          <w:sz w:val="24"/>
          <w:szCs w:val="24"/>
          <w:vertAlign w:val="superscript"/>
        </w:rPr>
        <w:t>th</w:t>
      </w:r>
      <w:r w:rsidR="001B070C" w:rsidRPr="0025139E">
        <w:rPr>
          <w:rFonts w:ascii="Arial" w:eastAsia="Times New Roman" w:hAnsi="Arial" w:cs="Arial"/>
          <w:bCs/>
          <w:i/>
          <w:sz w:val="24"/>
          <w:szCs w:val="24"/>
        </w:rPr>
        <w:t xml:space="preserve"> January 2024)</w:t>
      </w:r>
    </w:p>
    <w:p w:rsidR="009226AB" w:rsidRDefault="003C00D9" w:rsidP="003C00D9">
      <w:pPr>
        <w:shd w:val="clear" w:color="auto" w:fill="FFFFFF"/>
        <w:spacing w:after="0" w:line="240" w:lineRule="auto"/>
        <w:ind w:left="0"/>
        <w:contextualSpacing/>
        <w:jc w:val="left"/>
        <w:rPr>
          <w:rFonts w:ascii="Arial" w:hAnsi="Arial" w:cs="Arial"/>
          <w:sz w:val="24"/>
          <w:szCs w:val="24"/>
        </w:rPr>
      </w:pPr>
      <w:r w:rsidRPr="003C00D9">
        <w:rPr>
          <w:rFonts w:ascii="Arial" w:eastAsia="Times New Roman" w:hAnsi="Arial" w:cs="Arial"/>
          <w:b/>
          <w:sz w:val="24"/>
          <w:szCs w:val="24"/>
        </w:rPr>
        <w:t>Planning</w:t>
      </w:r>
      <w:r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81738C">
        <w:rPr>
          <w:rFonts w:ascii="Arial" w:eastAsia="Times New Roman" w:hAnsi="Arial" w:cs="Arial"/>
          <w:sz w:val="24"/>
          <w:szCs w:val="24"/>
        </w:rPr>
        <w:t xml:space="preserve">Cllrs Gill and </w:t>
      </w:r>
      <w:proofErr w:type="spellStart"/>
      <w:r w:rsidR="0081738C">
        <w:rPr>
          <w:rFonts w:ascii="Arial" w:eastAsia="Times New Roman" w:hAnsi="Arial" w:cs="Arial"/>
          <w:sz w:val="24"/>
          <w:szCs w:val="24"/>
        </w:rPr>
        <w:t>Smither</w:t>
      </w:r>
      <w:proofErr w:type="spellEnd"/>
      <w:r w:rsidR="0081738C">
        <w:rPr>
          <w:rFonts w:ascii="Arial" w:eastAsia="Times New Roman" w:hAnsi="Arial" w:cs="Arial"/>
          <w:sz w:val="24"/>
          <w:szCs w:val="24"/>
        </w:rPr>
        <w:t xml:space="preserve"> to attend the Planning Appeal Hearing </w:t>
      </w:r>
      <w:r w:rsidR="0081738C" w:rsidRPr="0081738C">
        <w:rPr>
          <w:rFonts w:ascii="Arial" w:eastAsia="Times New Roman" w:hAnsi="Arial" w:cs="Arial"/>
          <w:sz w:val="24"/>
          <w:szCs w:val="24"/>
        </w:rPr>
        <w:t xml:space="preserve">re </w:t>
      </w:r>
      <w:r w:rsidR="0081738C">
        <w:rPr>
          <w:rFonts w:ascii="Arial" w:hAnsi="Arial" w:cs="Arial"/>
          <w:sz w:val="24"/>
          <w:szCs w:val="24"/>
        </w:rPr>
        <w:t xml:space="preserve">Land West of </w:t>
      </w:r>
      <w:proofErr w:type="spellStart"/>
      <w:r w:rsidR="0081738C">
        <w:rPr>
          <w:rFonts w:ascii="Arial" w:hAnsi="Arial" w:cs="Arial"/>
          <w:sz w:val="24"/>
          <w:szCs w:val="24"/>
        </w:rPr>
        <w:t>Cole</w:t>
      </w:r>
      <w:r w:rsidR="0081738C" w:rsidRPr="0081738C">
        <w:rPr>
          <w:rFonts w:ascii="Arial" w:hAnsi="Arial" w:cs="Arial"/>
          <w:sz w:val="24"/>
          <w:szCs w:val="24"/>
        </w:rPr>
        <w:t>hill</w:t>
      </w:r>
      <w:r w:rsidR="0081738C">
        <w:rPr>
          <w:rFonts w:ascii="Arial" w:hAnsi="Arial" w:cs="Arial"/>
          <w:sz w:val="24"/>
          <w:szCs w:val="24"/>
        </w:rPr>
        <w:t>s</w:t>
      </w:r>
      <w:proofErr w:type="spellEnd"/>
      <w:r w:rsidR="0081738C">
        <w:rPr>
          <w:rFonts w:ascii="Arial" w:hAnsi="Arial" w:cs="Arial"/>
          <w:sz w:val="24"/>
          <w:szCs w:val="24"/>
        </w:rPr>
        <w:t xml:space="preserve"> Close, Middle St. on 30</w:t>
      </w:r>
      <w:r w:rsidR="0081738C" w:rsidRPr="0081738C">
        <w:rPr>
          <w:rFonts w:ascii="Arial" w:hAnsi="Arial" w:cs="Arial"/>
          <w:sz w:val="24"/>
          <w:szCs w:val="24"/>
          <w:vertAlign w:val="superscript"/>
        </w:rPr>
        <w:t>th</w:t>
      </w:r>
      <w:r w:rsidR="0081738C">
        <w:rPr>
          <w:rFonts w:ascii="Arial" w:hAnsi="Arial" w:cs="Arial"/>
          <w:sz w:val="24"/>
          <w:szCs w:val="24"/>
        </w:rPr>
        <w:t xml:space="preserve"> January 2024</w:t>
      </w:r>
    </w:p>
    <w:p w:rsidR="0081738C" w:rsidRPr="0081738C" w:rsidRDefault="0081738C" w:rsidP="003C00D9">
      <w:pPr>
        <w:shd w:val="clear" w:color="auto" w:fill="FFFFFF"/>
        <w:spacing w:after="0" w:line="240" w:lineRule="auto"/>
        <w:ind w:left="0"/>
        <w:contextualSpacing/>
        <w:jc w:val="left"/>
        <w:rPr>
          <w:rFonts w:ascii="Arial" w:eastAsia="Times New Roman" w:hAnsi="Arial" w:cs="Arial"/>
          <w:sz w:val="24"/>
          <w:szCs w:val="24"/>
        </w:rPr>
      </w:pPr>
      <w:r w:rsidRPr="0081738C">
        <w:rPr>
          <w:rFonts w:ascii="Arial" w:hAnsi="Arial" w:cs="Arial"/>
          <w:b/>
          <w:sz w:val="24"/>
          <w:szCs w:val="24"/>
        </w:rPr>
        <w:t>Neighbourhood Plan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Following </w:t>
      </w:r>
      <w:r w:rsidR="00AB4F47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response to UDC Draft Local Plan</w:t>
      </w:r>
      <w:r w:rsidR="00AB4F47">
        <w:rPr>
          <w:rFonts w:ascii="Arial" w:hAnsi="Arial" w:cs="Arial"/>
          <w:sz w:val="24"/>
          <w:szCs w:val="24"/>
        </w:rPr>
        <w:t xml:space="preserve"> Reg</w:t>
      </w:r>
      <w:r w:rsidR="0025139E">
        <w:rPr>
          <w:rFonts w:ascii="Arial" w:hAnsi="Arial" w:cs="Arial"/>
          <w:sz w:val="24"/>
          <w:szCs w:val="24"/>
        </w:rPr>
        <w:t>.</w:t>
      </w:r>
      <w:r w:rsidR="00AB4F47">
        <w:rPr>
          <w:rFonts w:ascii="Arial" w:hAnsi="Arial" w:cs="Arial"/>
          <w:sz w:val="24"/>
          <w:szCs w:val="24"/>
        </w:rPr>
        <w:t xml:space="preserve"> 18 Consultation whereby</w:t>
      </w:r>
      <w:r>
        <w:rPr>
          <w:rFonts w:ascii="Arial" w:hAnsi="Arial" w:cs="Arial"/>
          <w:sz w:val="24"/>
          <w:szCs w:val="24"/>
        </w:rPr>
        <w:t xml:space="preserve"> Clavering PC declared</w:t>
      </w:r>
      <w:r w:rsidR="00DD6893">
        <w:rPr>
          <w:rFonts w:ascii="Arial" w:hAnsi="Arial" w:cs="Arial"/>
          <w:sz w:val="24"/>
          <w:szCs w:val="24"/>
        </w:rPr>
        <w:t xml:space="preserve"> its</w:t>
      </w:r>
      <w:r>
        <w:rPr>
          <w:rFonts w:ascii="Arial" w:hAnsi="Arial" w:cs="Arial"/>
          <w:sz w:val="24"/>
          <w:szCs w:val="24"/>
        </w:rPr>
        <w:t xml:space="preserve"> intention to write a Neighbourhood Plan</w:t>
      </w:r>
      <w:r w:rsidR="00AB4F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it was determined to set up a Working Party to move matters forward. Pease see article below.</w:t>
      </w:r>
    </w:p>
    <w:p w:rsidR="009226AB" w:rsidRDefault="009226AB" w:rsidP="003C00D9">
      <w:pPr>
        <w:shd w:val="clear" w:color="auto" w:fill="FFFFFF"/>
        <w:spacing w:after="0" w:line="240" w:lineRule="auto"/>
        <w:ind w:left="0"/>
        <w:contextualSpacing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Motion relating to </w:t>
      </w:r>
      <w:r w:rsidR="0081738C">
        <w:rPr>
          <w:rFonts w:ascii="Arial" w:eastAsia="Times New Roman" w:hAnsi="Arial" w:cs="Arial"/>
          <w:b/>
          <w:sz w:val="24"/>
          <w:szCs w:val="24"/>
        </w:rPr>
        <w:t xml:space="preserve">setting funds aside for a </w:t>
      </w:r>
      <w:r>
        <w:rPr>
          <w:rFonts w:ascii="Arial" w:eastAsia="Times New Roman" w:hAnsi="Arial" w:cs="Arial"/>
          <w:b/>
          <w:sz w:val="24"/>
          <w:szCs w:val="24"/>
        </w:rPr>
        <w:t xml:space="preserve">grant to </w:t>
      </w:r>
      <w:r w:rsidR="0081738C">
        <w:rPr>
          <w:rFonts w:ascii="Arial" w:eastAsia="Times New Roman" w:hAnsi="Arial" w:cs="Arial"/>
          <w:b/>
          <w:sz w:val="24"/>
          <w:szCs w:val="24"/>
        </w:rPr>
        <w:t>P</w:t>
      </w:r>
      <w:r w:rsidR="00565AE5">
        <w:rPr>
          <w:rFonts w:ascii="Arial" w:eastAsia="Times New Roman" w:hAnsi="Arial" w:cs="Arial"/>
          <w:b/>
          <w:sz w:val="24"/>
          <w:szCs w:val="24"/>
        </w:rPr>
        <w:t xml:space="preserve">arochial </w:t>
      </w:r>
      <w:r w:rsidR="0081738C">
        <w:rPr>
          <w:rFonts w:ascii="Arial" w:eastAsia="Times New Roman" w:hAnsi="Arial" w:cs="Arial"/>
          <w:b/>
          <w:sz w:val="24"/>
          <w:szCs w:val="24"/>
        </w:rPr>
        <w:t>C</w:t>
      </w:r>
      <w:r>
        <w:rPr>
          <w:rFonts w:ascii="Arial" w:eastAsia="Times New Roman" w:hAnsi="Arial" w:cs="Arial"/>
          <w:b/>
          <w:sz w:val="24"/>
          <w:szCs w:val="24"/>
        </w:rPr>
        <w:t xml:space="preserve">hurch for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grasscutting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-</w:t>
      </w:r>
      <w:r w:rsidR="008173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1738C">
        <w:rPr>
          <w:rFonts w:ascii="Arial" w:eastAsia="Times New Roman" w:hAnsi="Arial" w:cs="Arial"/>
          <w:sz w:val="24"/>
          <w:szCs w:val="24"/>
        </w:rPr>
        <w:t>determined that this would not form part of the CPC agreed budget for 2024-25</w:t>
      </w:r>
      <w:r w:rsidR="0081738C">
        <w:rPr>
          <w:rFonts w:ascii="Arial" w:eastAsia="Times New Roman" w:hAnsi="Arial" w:cs="Arial"/>
          <w:b/>
          <w:sz w:val="24"/>
          <w:szCs w:val="24"/>
        </w:rPr>
        <w:t>.</w:t>
      </w:r>
    </w:p>
    <w:p w:rsidR="0081738C" w:rsidRDefault="0081738C" w:rsidP="003C00D9">
      <w:pPr>
        <w:shd w:val="clear" w:color="auto" w:fill="FFFFFF"/>
        <w:spacing w:after="0" w:line="240" w:lineRule="auto"/>
        <w:ind w:left="0"/>
        <w:contextualSpacing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Request from the Cricket Club for a contribution towards grass cutting costs of Upper Hill Green - </w:t>
      </w:r>
      <w:r>
        <w:rPr>
          <w:rFonts w:ascii="Arial" w:eastAsia="Times New Roman" w:hAnsi="Arial" w:cs="Arial"/>
          <w:sz w:val="24"/>
          <w:szCs w:val="24"/>
        </w:rPr>
        <w:t>determined that this would not form part of the CPC agreed budget for 2024-25</w:t>
      </w:r>
    </w:p>
    <w:p w:rsidR="00C900AB" w:rsidRDefault="00C900AB" w:rsidP="003C00D9">
      <w:pPr>
        <w:shd w:val="clear" w:color="auto" w:fill="FFFFFF"/>
        <w:spacing w:after="0" w:line="240" w:lineRule="auto"/>
        <w:ind w:left="0"/>
        <w:contextualSpacing/>
        <w:jc w:val="left"/>
        <w:rPr>
          <w:rFonts w:ascii="Arial" w:eastAsia="Times New Roman" w:hAnsi="Arial" w:cs="Arial"/>
          <w:sz w:val="24"/>
          <w:szCs w:val="24"/>
        </w:rPr>
      </w:pPr>
      <w:r w:rsidRPr="006D78E1">
        <w:rPr>
          <w:rFonts w:ascii="Arial" w:eastAsia="Times New Roman" w:hAnsi="Arial" w:cs="Arial"/>
          <w:b/>
          <w:bCs/>
          <w:caps/>
          <w:sz w:val="24"/>
          <w:szCs w:val="24"/>
        </w:rPr>
        <w:t>F</w:t>
      </w:r>
      <w:r w:rsidRPr="006D78E1">
        <w:rPr>
          <w:rFonts w:ascii="Arial" w:eastAsia="Times New Roman" w:hAnsi="Arial" w:cs="Arial"/>
          <w:b/>
          <w:sz w:val="24"/>
          <w:szCs w:val="24"/>
        </w:rPr>
        <w:t>inance</w:t>
      </w:r>
      <w:r w:rsidRPr="005D42F7">
        <w:rPr>
          <w:rFonts w:ascii="Arial" w:eastAsia="Times New Roman" w:hAnsi="Arial" w:cs="Arial"/>
          <w:b/>
          <w:sz w:val="24"/>
          <w:szCs w:val="24"/>
        </w:rPr>
        <w:t xml:space="preserve"> –</w:t>
      </w:r>
      <w:r w:rsidR="009226AB" w:rsidRPr="009226AB">
        <w:rPr>
          <w:rFonts w:ascii="Arial" w:eastAsia="Times New Roman" w:hAnsi="Arial" w:cs="Arial"/>
          <w:sz w:val="24"/>
          <w:szCs w:val="24"/>
        </w:rPr>
        <w:t xml:space="preserve">Amended </w:t>
      </w:r>
      <w:r w:rsidR="00D35BF0">
        <w:rPr>
          <w:rFonts w:ascii="Arial" w:eastAsia="Times New Roman" w:hAnsi="Arial" w:cs="Arial"/>
          <w:sz w:val="24"/>
          <w:szCs w:val="24"/>
        </w:rPr>
        <w:t>Draft Budget</w:t>
      </w:r>
      <w:r w:rsidR="009226AB">
        <w:rPr>
          <w:rFonts w:ascii="Arial" w:eastAsia="Times New Roman" w:hAnsi="Arial" w:cs="Arial"/>
          <w:sz w:val="24"/>
          <w:szCs w:val="24"/>
        </w:rPr>
        <w:t xml:space="preserve"> received</w:t>
      </w:r>
      <w:r w:rsidR="0081738C">
        <w:rPr>
          <w:rFonts w:ascii="Arial" w:eastAsia="Times New Roman" w:hAnsi="Arial" w:cs="Arial"/>
          <w:sz w:val="24"/>
          <w:szCs w:val="24"/>
        </w:rPr>
        <w:t xml:space="preserve"> which was further amended</w:t>
      </w:r>
      <w:r w:rsidR="00DD6893">
        <w:rPr>
          <w:rFonts w:ascii="Arial" w:eastAsia="Times New Roman" w:hAnsi="Arial" w:cs="Arial"/>
          <w:sz w:val="24"/>
          <w:szCs w:val="24"/>
        </w:rPr>
        <w:t xml:space="preserve"> in the meeting for agreement</w:t>
      </w:r>
      <w:r w:rsidR="0081738C">
        <w:rPr>
          <w:rFonts w:ascii="Arial" w:eastAsia="Times New Roman" w:hAnsi="Arial" w:cs="Arial"/>
          <w:sz w:val="24"/>
          <w:szCs w:val="24"/>
        </w:rPr>
        <w:t xml:space="preserve"> and the precept agreed. See article below</w:t>
      </w:r>
      <w:r w:rsidR="00AB4F47">
        <w:rPr>
          <w:rFonts w:ascii="Arial" w:eastAsia="Times New Roman" w:hAnsi="Arial" w:cs="Arial"/>
          <w:sz w:val="24"/>
          <w:szCs w:val="24"/>
        </w:rPr>
        <w:t>.</w:t>
      </w:r>
      <w:r w:rsidR="0081738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Cheques agreed.</w:t>
      </w:r>
    </w:p>
    <w:p w:rsidR="00C900AB" w:rsidRPr="005934A2" w:rsidRDefault="0081738C" w:rsidP="00C900AB">
      <w:pPr>
        <w:shd w:val="clear" w:color="auto" w:fill="FFFFFF"/>
        <w:spacing w:after="0" w:line="240" w:lineRule="auto"/>
        <w:ind w:left="0"/>
        <w:contextualSpacing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UDC Enforcement &amp; </w:t>
      </w:r>
      <w:r w:rsidR="00D35BF0">
        <w:rPr>
          <w:rFonts w:ascii="Arial" w:eastAsia="Times New Roman" w:hAnsi="Arial" w:cs="Arial"/>
          <w:b/>
          <w:sz w:val="24"/>
          <w:szCs w:val="24"/>
        </w:rPr>
        <w:t xml:space="preserve">Access Rights </w:t>
      </w:r>
      <w:r w:rsidR="00C900AB">
        <w:rPr>
          <w:rFonts w:ascii="Arial" w:eastAsia="Times New Roman" w:hAnsi="Arial" w:cs="Arial"/>
          <w:b/>
          <w:sz w:val="24"/>
          <w:szCs w:val="24"/>
        </w:rPr>
        <w:t>–</w:t>
      </w:r>
      <w:r w:rsidR="00D35BF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35BF0">
        <w:rPr>
          <w:rFonts w:ascii="Arial" w:eastAsia="Times New Roman" w:hAnsi="Arial" w:cs="Arial"/>
          <w:sz w:val="24"/>
          <w:szCs w:val="24"/>
        </w:rPr>
        <w:t>M</w:t>
      </w:r>
      <w:r w:rsidR="009226AB">
        <w:rPr>
          <w:rFonts w:ascii="Arial" w:eastAsia="Times New Roman" w:hAnsi="Arial" w:cs="Arial"/>
          <w:sz w:val="24"/>
          <w:szCs w:val="24"/>
        </w:rPr>
        <w:t xml:space="preserve">atters </w:t>
      </w:r>
      <w:r w:rsidR="00C900AB" w:rsidRPr="005934A2">
        <w:rPr>
          <w:rFonts w:ascii="Arial" w:eastAsia="Times New Roman" w:hAnsi="Arial" w:cs="Arial"/>
          <w:sz w:val="24"/>
          <w:szCs w:val="24"/>
        </w:rPr>
        <w:t xml:space="preserve">discussed </w:t>
      </w:r>
      <w:r w:rsidR="00C900AB">
        <w:rPr>
          <w:rFonts w:ascii="Arial" w:eastAsia="Times New Roman" w:hAnsi="Arial" w:cs="Arial"/>
          <w:sz w:val="24"/>
          <w:szCs w:val="24"/>
        </w:rPr>
        <w:t xml:space="preserve">in private and confidential </w:t>
      </w:r>
      <w:r w:rsidR="00C900AB" w:rsidRPr="005934A2">
        <w:rPr>
          <w:rFonts w:ascii="Arial" w:eastAsia="Times New Roman" w:hAnsi="Arial" w:cs="Arial"/>
          <w:sz w:val="24"/>
          <w:szCs w:val="24"/>
        </w:rPr>
        <w:t>per advice</w:t>
      </w:r>
      <w:r w:rsidR="00B2208F">
        <w:rPr>
          <w:rFonts w:ascii="Arial" w:eastAsia="Times New Roman" w:hAnsi="Arial" w:cs="Arial"/>
          <w:sz w:val="24"/>
          <w:szCs w:val="24"/>
        </w:rPr>
        <w:t>.</w:t>
      </w:r>
      <w:r w:rsidR="00C900AB" w:rsidRPr="005934A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E1137E" w:rsidRDefault="00E1137E" w:rsidP="00B2208F">
      <w:pPr>
        <w:shd w:val="clear" w:color="auto" w:fill="FFFFFF"/>
        <w:spacing w:after="0" w:line="240" w:lineRule="auto"/>
        <w:ind w:left="0"/>
        <w:contextualSpacing/>
        <w:jc w:val="left"/>
        <w:rPr>
          <w:rFonts w:ascii="Arial" w:hAnsi="Arial" w:cs="Arial"/>
          <w:b/>
          <w:sz w:val="24"/>
          <w:szCs w:val="24"/>
        </w:rPr>
      </w:pPr>
    </w:p>
    <w:p w:rsidR="00C900AB" w:rsidRDefault="00C900AB" w:rsidP="00B2208F">
      <w:pPr>
        <w:shd w:val="clear" w:color="auto" w:fill="FFFFFF"/>
        <w:spacing w:after="0" w:line="240" w:lineRule="auto"/>
        <w:ind w:left="0"/>
        <w:contextualSpacing/>
        <w:jc w:val="left"/>
        <w:rPr>
          <w:rFonts w:ascii="Arial" w:hAnsi="Arial" w:cs="Arial"/>
          <w:b/>
          <w:sz w:val="24"/>
          <w:szCs w:val="24"/>
        </w:rPr>
      </w:pPr>
      <w:r w:rsidRPr="005D42F7">
        <w:rPr>
          <w:rFonts w:ascii="Arial" w:hAnsi="Arial" w:cs="Arial"/>
          <w:b/>
          <w:sz w:val="24"/>
          <w:szCs w:val="24"/>
        </w:rPr>
        <w:t>Planning for PC Comment:</w:t>
      </w:r>
    </w:p>
    <w:p w:rsidR="00CC350E" w:rsidRPr="00E273F9" w:rsidRDefault="00CC350E" w:rsidP="00E273F9">
      <w:pPr>
        <w:pStyle w:val="NoSpacing"/>
        <w:ind w:left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273F9">
        <w:rPr>
          <w:rFonts w:ascii="Arial" w:hAnsi="Arial" w:cs="Arial"/>
          <w:b/>
          <w:sz w:val="24"/>
          <w:szCs w:val="24"/>
          <w:shd w:val="clear" w:color="auto" w:fill="FFFFFF"/>
        </w:rPr>
        <w:t>UTT/23/3135/FUL</w:t>
      </w:r>
      <w:r w:rsidR="00E273F9"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E273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273F9">
        <w:rPr>
          <w:rFonts w:ascii="Arial" w:hAnsi="Arial" w:cs="Arial"/>
          <w:b/>
          <w:sz w:val="24"/>
          <w:szCs w:val="24"/>
          <w:shd w:val="clear" w:color="auto" w:fill="FFFFFF"/>
        </w:rPr>
        <w:t xml:space="preserve">Land East </w:t>
      </w:r>
      <w:proofErr w:type="gramStart"/>
      <w:r w:rsidRPr="00E273F9">
        <w:rPr>
          <w:rFonts w:ascii="Arial" w:hAnsi="Arial" w:cs="Arial"/>
          <w:b/>
          <w:sz w:val="24"/>
          <w:szCs w:val="24"/>
          <w:shd w:val="clear" w:color="auto" w:fill="FFFFFF"/>
        </w:rPr>
        <w:t>Of</w:t>
      </w:r>
      <w:proofErr w:type="gramEnd"/>
      <w:r w:rsidRPr="00E273F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E273F9">
        <w:rPr>
          <w:rFonts w:ascii="Arial" w:hAnsi="Arial" w:cs="Arial"/>
          <w:b/>
          <w:sz w:val="24"/>
          <w:szCs w:val="24"/>
          <w:shd w:val="clear" w:color="auto" w:fill="FFFFFF"/>
        </w:rPr>
        <w:t>Clatterbury</w:t>
      </w:r>
      <w:proofErr w:type="spellEnd"/>
      <w:r w:rsidRPr="00E273F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Lane</w:t>
      </w:r>
      <w:r w:rsidRPr="00E273F9">
        <w:rPr>
          <w:rFonts w:ascii="Arial" w:hAnsi="Arial" w:cs="Arial"/>
          <w:sz w:val="24"/>
          <w:szCs w:val="24"/>
          <w:shd w:val="clear" w:color="auto" w:fill="FFFFFF"/>
        </w:rPr>
        <w:t xml:space="preserve"> Proposed erection of 5 no. single storey dwellings with associated cart lodge parking, landscaping and new vehicular access</w:t>
      </w:r>
      <w:r w:rsidR="00E273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73F9" w:rsidRPr="00E273F9">
        <w:rPr>
          <w:rFonts w:ascii="Arial" w:hAnsi="Arial" w:cs="Arial"/>
          <w:b/>
          <w:sz w:val="24"/>
          <w:szCs w:val="24"/>
          <w:shd w:val="clear" w:color="auto" w:fill="FFFFFF"/>
        </w:rPr>
        <w:t>Comments Made</w:t>
      </w:r>
    </w:p>
    <w:p w:rsidR="00CC350E" w:rsidRPr="00E273F9" w:rsidRDefault="00CC350E" w:rsidP="00E273F9">
      <w:pPr>
        <w:pStyle w:val="NoSpacing"/>
        <w:ind w:firstLine="284"/>
        <w:rPr>
          <w:rFonts w:ascii="Arial" w:hAnsi="Arial" w:cs="Arial"/>
          <w:sz w:val="24"/>
          <w:szCs w:val="24"/>
          <w:shd w:val="clear" w:color="auto" w:fill="FFFFFF"/>
        </w:rPr>
      </w:pPr>
      <w:r w:rsidRPr="00E273F9">
        <w:rPr>
          <w:rFonts w:ascii="Arial" w:hAnsi="Arial" w:cs="Arial"/>
          <w:b/>
          <w:sz w:val="24"/>
          <w:szCs w:val="24"/>
          <w:shd w:val="clear" w:color="auto" w:fill="FFFFFF"/>
        </w:rPr>
        <w:t>UTT/23/3155/CLP</w:t>
      </w:r>
      <w:r w:rsidR="00E273F9">
        <w:rPr>
          <w:rFonts w:ascii="Arial" w:hAnsi="Arial" w:cs="Arial"/>
          <w:b/>
          <w:sz w:val="24"/>
          <w:szCs w:val="24"/>
          <w:shd w:val="clear" w:color="auto" w:fill="FFFFFF"/>
        </w:rPr>
        <w:t>:</w:t>
      </w:r>
      <w:r w:rsidRPr="00E273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F4F7B">
        <w:rPr>
          <w:rFonts w:ascii="Arial" w:hAnsi="Arial" w:cs="Arial"/>
          <w:b/>
          <w:sz w:val="24"/>
          <w:szCs w:val="24"/>
          <w:shd w:val="clear" w:color="auto" w:fill="FFFFFF"/>
        </w:rPr>
        <w:t>Russets Honey Lane</w:t>
      </w:r>
      <w:r w:rsidRPr="00E273F9">
        <w:rPr>
          <w:rFonts w:ascii="Arial" w:hAnsi="Arial" w:cs="Arial"/>
          <w:sz w:val="24"/>
          <w:szCs w:val="24"/>
          <w:shd w:val="clear" w:color="auto" w:fill="FFFFFF"/>
        </w:rPr>
        <w:t xml:space="preserve"> Proposed roof mounted solar PV </w:t>
      </w:r>
      <w:r w:rsidR="00E273F9" w:rsidRPr="00AB4F47">
        <w:rPr>
          <w:rFonts w:ascii="Arial" w:hAnsi="Arial" w:cs="Arial"/>
          <w:b/>
          <w:sz w:val="24"/>
          <w:szCs w:val="24"/>
          <w:shd w:val="clear" w:color="auto" w:fill="FFFFFF"/>
        </w:rPr>
        <w:t>No Comments</w:t>
      </w:r>
    </w:p>
    <w:p w:rsidR="00CC350E" w:rsidRPr="00E273F9" w:rsidRDefault="00CC350E" w:rsidP="00E273F9">
      <w:pPr>
        <w:pStyle w:val="NoSpacing"/>
        <w:ind w:firstLine="284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273F9">
        <w:rPr>
          <w:rFonts w:ascii="Arial" w:hAnsi="Arial" w:cs="Arial"/>
          <w:b/>
          <w:sz w:val="24"/>
          <w:szCs w:val="24"/>
          <w:shd w:val="clear" w:color="auto" w:fill="FFFFFF"/>
        </w:rPr>
        <w:t>UTT/23/3158/HHF</w:t>
      </w:r>
      <w:r w:rsidR="00E273F9">
        <w:rPr>
          <w:rFonts w:ascii="Arial" w:hAnsi="Arial" w:cs="Arial"/>
          <w:b/>
          <w:sz w:val="24"/>
          <w:szCs w:val="24"/>
          <w:shd w:val="clear" w:color="auto" w:fill="FFFFFF"/>
        </w:rPr>
        <w:t>:</w:t>
      </w:r>
      <w:r w:rsidRPr="00E273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F4F7B">
        <w:rPr>
          <w:rFonts w:ascii="Arial" w:hAnsi="Arial" w:cs="Arial"/>
          <w:b/>
          <w:sz w:val="24"/>
          <w:szCs w:val="24"/>
          <w:shd w:val="clear" w:color="auto" w:fill="FFFFFF"/>
        </w:rPr>
        <w:t xml:space="preserve">Skylarks </w:t>
      </w:r>
      <w:proofErr w:type="spellStart"/>
      <w:r w:rsidRPr="00EF4F7B">
        <w:rPr>
          <w:rFonts w:ascii="Arial" w:hAnsi="Arial" w:cs="Arial"/>
          <w:b/>
          <w:sz w:val="24"/>
          <w:szCs w:val="24"/>
          <w:shd w:val="clear" w:color="auto" w:fill="FFFFFF"/>
        </w:rPr>
        <w:t>Wicken</w:t>
      </w:r>
      <w:proofErr w:type="spellEnd"/>
      <w:r w:rsidRPr="00EF4F7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Road</w:t>
      </w:r>
      <w:r w:rsidRPr="00E273F9">
        <w:rPr>
          <w:rFonts w:ascii="Arial" w:hAnsi="Arial" w:cs="Arial"/>
          <w:sz w:val="24"/>
          <w:szCs w:val="24"/>
          <w:shd w:val="clear" w:color="auto" w:fill="FFFFFF"/>
        </w:rPr>
        <w:t xml:space="preserve"> Erection of double garage</w:t>
      </w:r>
      <w:r w:rsidR="00E273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73F9" w:rsidRPr="00E273F9">
        <w:rPr>
          <w:rFonts w:ascii="Arial" w:hAnsi="Arial" w:cs="Arial"/>
          <w:b/>
          <w:sz w:val="24"/>
          <w:szCs w:val="24"/>
          <w:shd w:val="clear" w:color="auto" w:fill="FFFFFF"/>
        </w:rPr>
        <w:t>No Comment</w:t>
      </w:r>
    </w:p>
    <w:p w:rsidR="00CC350E" w:rsidRPr="009A4BCA" w:rsidRDefault="00CC350E" w:rsidP="00E273F9">
      <w:pPr>
        <w:pStyle w:val="NoSpacing"/>
        <w:ind w:left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A4BCA">
        <w:rPr>
          <w:rFonts w:ascii="Arial" w:hAnsi="Arial" w:cs="Arial"/>
          <w:sz w:val="24"/>
          <w:szCs w:val="24"/>
          <w:shd w:val="clear" w:color="auto" w:fill="FFFFFF"/>
        </w:rPr>
        <w:t>The following applications were received after the Parish Council’s meeting agenda was published so could not be commented on:</w:t>
      </w:r>
      <w:r w:rsidRPr="009A4BC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</w:t>
      </w:r>
    </w:p>
    <w:p w:rsidR="006E3768" w:rsidRPr="009A4BCA" w:rsidRDefault="006E3768" w:rsidP="00E273F9">
      <w:pPr>
        <w:pStyle w:val="NoSpacing"/>
        <w:ind w:left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A4BCA">
        <w:rPr>
          <w:rFonts w:ascii="Arial" w:hAnsi="Arial" w:cs="Arial"/>
          <w:b/>
          <w:sz w:val="24"/>
          <w:szCs w:val="24"/>
          <w:shd w:val="clear" w:color="auto" w:fill="FFFFFF"/>
        </w:rPr>
        <w:t>UTT/23/3240/LB</w:t>
      </w:r>
      <w:r w:rsidR="009A4BCA" w:rsidRPr="009A4BCA">
        <w:rPr>
          <w:rFonts w:ascii="Arial" w:hAnsi="Arial" w:cs="Arial"/>
          <w:b/>
          <w:sz w:val="24"/>
          <w:szCs w:val="24"/>
          <w:shd w:val="clear" w:color="auto" w:fill="FFFFFF"/>
        </w:rPr>
        <w:t xml:space="preserve">: </w:t>
      </w:r>
      <w:r w:rsidRPr="009A4BCA">
        <w:rPr>
          <w:rFonts w:ascii="Arial" w:hAnsi="Arial" w:cs="Arial"/>
          <w:b/>
          <w:sz w:val="24"/>
          <w:szCs w:val="24"/>
          <w:shd w:val="clear" w:color="auto" w:fill="FFFFFF"/>
        </w:rPr>
        <w:t>Ford End, Ford End House Ford End Road </w:t>
      </w:r>
      <w:r w:rsidRPr="00AB4F47">
        <w:rPr>
          <w:rStyle w:val="description"/>
          <w:rFonts w:ascii="Arial" w:hAnsi="Arial" w:cs="Arial"/>
          <w:sz w:val="24"/>
          <w:szCs w:val="24"/>
          <w:shd w:val="clear" w:color="auto" w:fill="FFFFFF"/>
        </w:rPr>
        <w:t>Installation of roof lantern</w:t>
      </w:r>
      <w:r w:rsidR="00AB4F47">
        <w:rPr>
          <w:rStyle w:val="description"/>
          <w:rFonts w:ascii="Arial" w:hAnsi="Arial" w:cs="Arial"/>
          <w:sz w:val="24"/>
          <w:szCs w:val="24"/>
          <w:shd w:val="clear" w:color="auto" w:fill="FFFFFF"/>
        </w:rPr>
        <w:t>.</w:t>
      </w:r>
    </w:p>
    <w:p w:rsidR="009A4BCA" w:rsidRPr="009A4BCA" w:rsidRDefault="006E3768" w:rsidP="00C900AB">
      <w:pPr>
        <w:pStyle w:val="NoSpacing"/>
        <w:ind w:left="0"/>
        <w:jc w:val="left"/>
        <w:rPr>
          <w:rFonts w:ascii="Arial" w:hAnsi="Arial" w:cs="Arial"/>
          <w:sz w:val="24"/>
          <w:szCs w:val="24"/>
          <w:shd w:val="clear" w:color="auto" w:fill="FFFFFF"/>
        </w:rPr>
      </w:pPr>
      <w:r w:rsidRPr="009A4BCA">
        <w:rPr>
          <w:rFonts w:ascii="Arial" w:hAnsi="Arial" w:cs="Arial"/>
          <w:b/>
          <w:sz w:val="24"/>
          <w:szCs w:val="24"/>
          <w:shd w:val="clear" w:color="auto" w:fill="FDFDF1"/>
        </w:rPr>
        <w:lastRenderedPageBreak/>
        <w:t>UTT/23/3243/LB</w:t>
      </w:r>
      <w:r w:rsidR="009A4BCA" w:rsidRPr="009A4BCA">
        <w:rPr>
          <w:rFonts w:ascii="Arial" w:hAnsi="Arial" w:cs="Arial"/>
          <w:b/>
          <w:sz w:val="24"/>
          <w:szCs w:val="24"/>
          <w:shd w:val="clear" w:color="auto" w:fill="FDFDF1"/>
        </w:rPr>
        <w:t>:</w:t>
      </w:r>
      <w:r w:rsidR="009A4BCA">
        <w:rPr>
          <w:rFonts w:ascii="Arial" w:hAnsi="Arial" w:cs="Arial"/>
          <w:sz w:val="24"/>
          <w:szCs w:val="24"/>
          <w:shd w:val="clear" w:color="auto" w:fill="FDFDF1"/>
        </w:rPr>
        <w:t xml:space="preserve"> </w:t>
      </w:r>
      <w:r w:rsidRPr="009A4BC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A4BCA">
        <w:rPr>
          <w:rFonts w:ascii="Arial" w:hAnsi="Arial" w:cs="Arial"/>
          <w:b/>
          <w:sz w:val="24"/>
          <w:szCs w:val="24"/>
          <w:shd w:val="clear" w:color="auto" w:fill="FFFFFF"/>
        </w:rPr>
        <w:t>Wakefares</w:t>
      </w:r>
      <w:proofErr w:type="spellEnd"/>
      <w:r w:rsidRPr="009A4BC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Hill Green</w:t>
      </w:r>
      <w:r w:rsidRPr="009A4BCA">
        <w:rPr>
          <w:rFonts w:ascii="Arial" w:hAnsi="Arial" w:cs="Arial"/>
          <w:sz w:val="24"/>
          <w:szCs w:val="24"/>
          <w:shd w:val="clear" w:color="auto" w:fill="FFFFFF"/>
        </w:rPr>
        <w:t xml:space="preserve"> The removal of part of a section of a 20th century softwood timber partition wall dividing the end room and middle room.</w:t>
      </w:r>
    </w:p>
    <w:p w:rsidR="009A4BCA" w:rsidRDefault="009A4BCA" w:rsidP="00C900AB">
      <w:pPr>
        <w:pStyle w:val="NoSpacing"/>
        <w:ind w:left="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900AB" w:rsidRDefault="00C900AB" w:rsidP="00C900AB">
      <w:pPr>
        <w:pStyle w:val="NoSpacing"/>
        <w:ind w:left="0"/>
        <w:jc w:val="left"/>
        <w:rPr>
          <w:rFonts w:ascii="Arial" w:hAnsi="Arial" w:cs="Arial"/>
          <w:b/>
          <w:sz w:val="24"/>
          <w:szCs w:val="24"/>
        </w:rPr>
      </w:pPr>
      <w:r w:rsidRPr="005570E6">
        <w:rPr>
          <w:rFonts w:ascii="Arial" w:hAnsi="Arial" w:cs="Arial"/>
          <w:b/>
          <w:sz w:val="24"/>
          <w:szCs w:val="24"/>
        </w:rPr>
        <w:t>Planning Determined by UDC:</w:t>
      </w:r>
    </w:p>
    <w:p w:rsidR="00CC350E" w:rsidRPr="00E273F9" w:rsidRDefault="00CC350E" w:rsidP="00E273F9">
      <w:pPr>
        <w:pStyle w:val="NoSpacing"/>
        <w:ind w:left="0"/>
        <w:rPr>
          <w:rFonts w:ascii="Arial" w:hAnsi="Arial" w:cs="Arial"/>
          <w:sz w:val="24"/>
          <w:szCs w:val="24"/>
        </w:rPr>
      </w:pPr>
      <w:r w:rsidRPr="00E273F9">
        <w:rPr>
          <w:rFonts w:ascii="Arial" w:hAnsi="Arial" w:cs="Arial"/>
          <w:b/>
          <w:sz w:val="24"/>
          <w:szCs w:val="24"/>
        </w:rPr>
        <w:t xml:space="preserve">UTT/23/2602/FUL: </w:t>
      </w:r>
      <w:proofErr w:type="spellStart"/>
      <w:r w:rsidRPr="00E273F9">
        <w:rPr>
          <w:rFonts w:ascii="Arial" w:hAnsi="Arial" w:cs="Arial"/>
          <w:b/>
          <w:sz w:val="24"/>
          <w:szCs w:val="24"/>
        </w:rPr>
        <w:t>Brices</w:t>
      </w:r>
      <w:proofErr w:type="spellEnd"/>
      <w:r w:rsidRPr="00E273F9">
        <w:rPr>
          <w:rFonts w:ascii="Arial" w:hAnsi="Arial" w:cs="Arial"/>
          <w:b/>
          <w:sz w:val="24"/>
          <w:szCs w:val="24"/>
        </w:rPr>
        <w:t xml:space="preserve"> Farm Butts Green</w:t>
      </w:r>
      <w:r w:rsidRPr="00E273F9">
        <w:rPr>
          <w:rFonts w:ascii="Arial" w:hAnsi="Arial" w:cs="Arial"/>
          <w:sz w:val="24"/>
          <w:szCs w:val="24"/>
        </w:rPr>
        <w:t xml:space="preserve"> Proposed erection of agricultural barn for the storage of straw Retrospective surfacing of agricultural track and hardstanding. Proposed additional hardstanding </w:t>
      </w:r>
      <w:r w:rsidRPr="00E273F9">
        <w:rPr>
          <w:rFonts w:ascii="Arial" w:hAnsi="Arial" w:cs="Arial"/>
          <w:b/>
          <w:sz w:val="24"/>
          <w:szCs w:val="24"/>
        </w:rPr>
        <w:t>Approved with Conditions</w:t>
      </w:r>
    </w:p>
    <w:p w:rsidR="00935FCD" w:rsidRPr="00E273F9" w:rsidRDefault="00CC350E" w:rsidP="00E273F9">
      <w:pPr>
        <w:pStyle w:val="NoSpacing"/>
        <w:ind w:left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273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UTT/23/2613/HHF &amp; 2614/LB</w:t>
      </w:r>
      <w:r w:rsidR="00E273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: </w:t>
      </w:r>
      <w:r w:rsidRPr="00E273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Elm Cottage Further Ford End</w:t>
      </w:r>
      <w:r w:rsidRPr="00E273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B4F4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Road</w:t>
      </w:r>
      <w:r w:rsidRPr="00E273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Proposed internal alterations and extension including removal of existing derelict conservatory</w:t>
      </w:r>
      <w:r w:rsidR="00E273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273F9" w:rsidRPr="00E273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Refused</w:t>
      </w:r>
    </w:p>
    <w:p w:rsidR="00E273F9" w:rsidRPr="00E273F9" w:rsidRDefault="00E273F9" w:rsidP="00E273F9">
      <w:pPr>
        <w:pStyle w:val="NoSpacing"/>
        <w:ind w:left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273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UTT/23/2615/FUL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Pr="00E273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Rowan Unit </w:t>
      </w:r>
      <w:proofErr w:type="spellStart"/>
      <w:r w:rsidRPr="00E273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Funstons</w:t>
      </w:r>
      <w:proofErr w:type="spellEnd"/>
      <w:r w:rsidRPr="00E273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Commercial Centre </w:t>
      </w:r>
      <w:proofErr w:type="spellStart"/>
      <w:r w:rsidRPr="00E273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Arkesden</w:t>
      </w:r>
      <w:proofErr w:type="spellEnd"/>
      <w:r w:rsidRPr="00E273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Road </w:t>
      </w:r>
      <w:r w:rsidRPr="00E273F9">
        <w:rPr>
          <w:rFonts w:ascii="Arial" w:hAnsi="Arial" w:cs="Arial"/>
          <w:color w:val="000000"/>
          <w:sz w:val="24"/>
          <w:szCs w:val="24"/>
          <w:shd w:val="clear" w:color="auto" w:fill="FFFFFF"/>
        </w:rPr>
        <w:t>Section 73A Retrospective application for extract fan for processed warm air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273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Refused</w:t>
      </w:r>
    </w:p>
    <w:p w:rsidR="00E273F9" w:rsidRPr="00E273F9" w:rsidRDefault="00E273F9" w:rsidP="00E273F9">
      <w:pPr>
        <w:pStyle w:val="NoSpacing"/>
        <w:ind w:left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273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UTT/23/2626/LB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Pr="00E273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73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Wakefares</w:t>
      </w:r>
      <w:proofErr w:type="spellEnd"/>
      <w:r w:rsidRPr="00E273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Hill Green</w:t>
      </w:r>
      <w:r w:rsidRPr="00E273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 removal of part of a section of a 20th century softwood timber partition wall dividing the end room and middle room</w:t>
      </w:r>
      <w:r w:rsidRPr="00AB4F4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="00AB4F47" w:rsidRPr="00AB4F4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Refused</w:t>
      </w:r>
    </w:p>
    <w:p w:rsidR="00E273F9" w:rsidRDefault="00E273F9" w:rsidP="00E273F9">
      <w:pPr>
        <w:spacing w:after="0" w:line="240" w:lineRule="auto"/>
        <w:ind w:left="0"/>
        <w:jc w:val="left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1508F">
        <w:rPr>
          <w:rFonts w:ascii="Arial" w:hAnsi="Arial" w:cs="Arial"/>
          <w:b/>
          <w:sz w:val="24"/>
          <w:szCs w:val="24"/>
        </w:rPr>
        <w:t>UTT/23/2801/HHF</w:t>
      </w:r>
      <w:r>
        <w:rPr>
          <w:rFonts w:ascii="Arial" w:hAnsi="Arial" w:cs="Arial"/>
          <w:b/>
          <w:sz w:val="24"/>
          <w:szCs w:val="24"/>
        </w:rPr>
        <w:t>:</w:t>
      </w:r>
      <w:r w:rsidRPr="0051508F">
        <w:rPr>
          <w:rFonts w:ascii="Arial" w:hAnsi="Arial" w:cs="Arial"/>
          <w:b/>
          <w:sz w:val="24"/>
          <w:szCs w:val="24"/>
        </w:rPr>
        <w:t xml:space="preserve"> Casa Mia Stortford Road</w:t>
      </w:r>
      <w:r>
        <w:rPr>
          <w:rFonts w:ascii="Arial" w:hAnsi="Arial" w:cs="Arial"/>
          <w:sz w:val="24"/>
          <w:szCs w:val="24"/>
        </w:rPr>
        <w:t xml:space="preserve"> Rear extension including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raised</w:t>
      </w:r>
      <w:r w:rsidRPr="00F7656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pitched </w:t>
      </w:r>
      <w:r w:rsidRPr="00F7656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roof, 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side dormers, roof lights, solar panels and rear and side fenestration. </w:t>
      </w:r>
      <w:proofErr w:type="gramStart"/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Demolition of existing rear chimney.</w:t>
      </w:r>
      <w:proofErr w:type="gramEnd"/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</w:rPr>
        <w:t>Refused</w:t>
      </w:r>
    </w:p>
    <w:p w:rsidR="00E273F9" w:rsidRDefault="00E273F9" w:rsidP="00C900AB">
      <w:pPr>
        <w:spacing w:after="0" w:line="240" w:lineRule="auto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37049A" w:rsidRDefault="00C900AB" w:rsidP="00C900AB">
      <w:pPr>
        <w:spacing w:after="0" w:line="240" w:lineRule="auto"/>
        <w:ind w:left="0"/>
        <w:jc w:val="left"/>
        <w:rPr>
          <w:rFonts w:ascii="Arial" w:hAnsi="Arial" w:cs="Arial"/>
          <w:b/>
          <w:sz w:val="24"/>
          <w:szCs w:val="24"/>
        </w:rPr>
      </w:pPr>
      <w:r w:rsidRPr="00935FCD">
        <w:rPr>
          <w:rFonts w:ascii="Arial" w:hAnsi="Arial" w:cs="Arial"/>
          <w:b/>
          <w:sz w:val="24"/>
          <w:szCs w:val="24"/>
        </w:rPr>
        <w:t>Planning</w:t>
      </w:r>
      <w:r w:rsidR="00E1137E" w:rsidRPr="00935FCD">
        <w:rPr>
          <w:rFonts w:ascii="Arial" w:hAnsi="Arial" w:cs="Arial"/>
          <w:b/>
          <w:sz w:val="24"/>
          <w:szCs w:val="24"/>
        </w:rPr>
        <w:t xml:space="preserve"> at Appeal </w:t>
      </w:r>
    </w:p>
    <w:p w:rsidR="00944C66" w:rsidRDefault="00944C66" w:rsidP="00944C66">
      <w:pPr>
        <w:spacing w:after="0"/>
        <w:ind w:left="0"/>
        <w:jc w:val="left"/>
        <w:rPr>
          <w:rFonts w:ascii="Arial" w:hAnsi="Arial" w:cs="Arial"/>
          <w:b/>
          <w:sz w:val="24"/>
          <w:szCs w:val="24"/>
        </w:rPr>
      </w:pPr>
      <w:r w:rsidRPr="00944C66">
        <w:rPr>
          <w:rFonts w:ascii="Arial" w:hAnsi="Arial" w:cs="Arial"/>
          <w:b/>
          <w:sz w:val="24"/>
          <w:szCs w:val="24"/>
        </w:rPr>
        <w:t xml:space="preserve">APP/C1570/W/23/3322904: Land West of Coleshill Close, Middle St.  (UTT/22/1718/FUL) </w:t>
      </w:r>
    </w:p>
    <w:p w:rsidR="00944C66" w:rsidRPr="00944C66" w:rsidRDefault="00944C66" w:rsidP="00944C66">
      <w:pPr>
        <w:spacing w:after="0"/>
        <w:ind w:left="0"/>
        <w:jc w:val="left"/>
        <w:rPr>
          <w:rFonts w:ascii="Arial" w:hAnsi="Arial" w:cs="Arial"/>
          <w:bCs/>
          <w:sz w:val="24"/>
          <w:szCs w:val="24"/>
        </w:rPr>
      </w:pPr>
      <w:r w:rsidRPr="00944C66">
        <w:rPr>
          <w:rFonts w:ascii="Arial" w:hAnsi="Arial" w:cs="Arial"/>
          <w:bCs/>
          <w:sz w:val="24"/>
          <w:szCs w:val="24"/>
        </w:rPr>
        <w:t>Appeal will now be deter</w:t>
      </w:r>
      <w:r w:rsidR="00CC350E">
        <w:rPr>
          <w:rFonts w:ascii="Arial" w:hAnsi="Arial" w:cs="Arial"/>
          <w:bCs/>
          <w:sz w:val="24"/>
          <w:szCs w:val="24"/>
        </w:rPr>
        <w:t>mined on the basis of a hearing to be held 30th January 2024</w:t>
      </w:r>
      <w:r w:rsidRPr="00944C66">
        <w:rPr>
          <w:rFonts w:ascii="Arial" w:hAnsi="Arial" w:cs="Arial"/>
          <w:bCs/>
          <w:sz w:val="24"/>
          <w:szCs w:val="24"/>
        </w:rPr>
        <w:t xml:space="preserve"> </w:t>
      </w:r>
    </w:p>
    <w:p w:rsidR="00944C66" w:rsidRPr="00944C66" w:rsidRDefault="00944C66" w:rsidP="00944C66">
      <w:pPr>
        <w:spacing w:after="0"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944C66">
        <w:rPr>
          <w:rFonts w:ascii="Arial" w:hAnsi="Arial" w:cs="Arial"/>
          <w:b/>
          <w:sz w:val="24"/>
          <w:szCs w:val="24"/>
        </w:rPr>
        <w:t>APP/C1570/D/23/3330407: Yew Tree Farm (UTT/23/1294/HHF</w:t>
      </w:r>
      <w:r w:rsidRPr="00944C66">
        <w:rPr>
          <w:rFonts w:ascii="Arial" w:hAnsi="Arial" w:cs="Arial"/>
          <w:sz w:val="24"/>
          <w:szCs w:val="24"/>
        </w:rPr>
        <w:t xml:space="preserve">) </w:t>
      </w:r>
      <w:r w:rsidR="00CC350E">
        <w:rPr>
          <w:rFonts w:ascii="Arial" w:hAnsi="Arial" w:cs="Arial"/>
          <w:sz w:val="24"/>
          <w:szCs w:val="24"/>
        </w:rPr>
        <w:t>– outcome to be advised.</w:t>
      </w:r>
    </w:p>
    <w:p w:rsidR="000A4861" w:rsidRDefault="000A4861" w:rsidP="00944C66">
      <w:pPr>
        <w:spacing w:after="0" w:line="240" w:lineRule="auto"/>
        <w:ind w:left="0"/>
        <w:rPr>
          <w:rFonts w:ascii="Arial" w:hAnsi="Arial" w:cs="Arial"/>
          <w:b/>
          <w:sz w:val="28"/>
          <w:szCs w:val="28"/>
        </w:rPr>
      </w:pPr>
    </w:p>
    <w:p w:rsidR="00850B4D" w:rsidRDefault="00850B4D" w:rsidP="00EF4F7B">
      <w:p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Parish Council Monthly</w:t>
      </w:r>
      <w:r w:rsidR="00EF4F7B">
        <w:rPr>
          <w:rFonts w:ascii="Arial" w:hAnsi="Arial" w:cs="Arial"/>
          <w:b/>
          <w:sz w:val="24"/>
          <w:szCs w:val="24"/>
        </w:rPr>
        <w:t xml:space="preserve"> Meeting</w:t>
      </w:r>
      <w:r w:rsidR="00CC350E">
        <w:rPr>
          <w:rFonts w:ascii="Arial" w:hAnsi="Arial" w:cs="Arial"/>
          <w:b/>
          <w:sz w:val="24"/>
          <w:szCs w:val="24"/>
        </w:rPr>
        <w:t xml:space="preserve"> Monday 12</w:t>
      </w:r>
      <w:r w:rsidR="00CC350E" w:rsidRPr="00CC350E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F4F7B">
        <w:rPr>
          <w:rFonts w:ascii="Arial" w:hAnsi="Arial" w:cs="Arial"/>
          <w:b/>
          <w:sz w:val="24"/>
          <w:szCs w:val="24"/>
        </w:rPr>
        <w:t xml:space="preserve"> February</w:t>
      </w:r>
      <w:r w:rsidR="000A4861">
        <w:rPr>
          <w:rFonts w:ascii="Arial" w:hAnsi="Arial" w:cs="Arial"/>
          <w:b/>
          <w:sz w:val="24"/>
          <w:szCs w:val="24"/>
        </w:rPr>
        <w:t xml:space="preserve"> 7.30pm at </w:t>
      </w:r>
      <w:r w:rsidR="00EF4F7B">
        <w:rPr>
          <w:rFonts w:ascii="Arial" w:hAnsi="Arial" w:cs="Arial"/>
          <w:b/>
          <w:color w:val="FF0000"/>
          <w:sz w:val="24"/>
          <w:szCs w:val="24"/>
        </w:rPr>
        <w:t xml:space="preserve">Clavering Village Hall </w:t>
      </w:r>
    </w:p>
    <w:p w:rsidR="00E166C1" w:rsidRPr="00FA53E0" w:rsidRDefault="00FA53E0" w:rsidP="009A4BCA">
      <w:pPr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Information including Approved Council Minutes, Financial </w:t>
      </w:r>
      <w:r w:rsidR="009A4BCA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Statements, </w:t>
      </w: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Policies </w:t>
      </w:r>
      <w:r w:rsidR="009A4BCA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and</w:t>
      </w:r>
      <w:r w:rsidR="00AB4F47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9A4BCA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previous Newsletters </w:t>
      </w:r>
      <w:r w:rsidR="00E166C1" w:rsidRPr="00341A9D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will be found on the Parish Council website:</w:t>
      </w:r>
      <w:r w:rsidR="00E166C1">
        <w:rPr>
          <w:rFonts w:ascii="Arial" w:hAnsi="Arial" w:cs="Arial"/>
          <w:b/>
          <w:color w:val="000000"/>
          <w:sz w:val="24"/>
          <w:szCs w:val="24"/>
          <w:lang w:eastAsia="en-GB"/>
        </w:rPr>
        <w:t xml:space="preserve">  </w:t>
      </w:r>
      <w:r w:rsidR="00E166C1" w:rsidRPr="00341A9D">
        <w:rPr>
          <w:rFonts w:ascii="Arial" w:hAnsi="Arial" w:cs="Arial"/>
          <w:color w:val="0000FF"/>
          <w:sz w:val="24"/>
          <w:szCs w:val="24"/>
          <w:shd w:val="clear" w:color="auto" w:fill="FFFFFF"/>
        </w:rPr>
        <w:t xml:space="preserve">https://www.claveringparishcouncil.gov.uk/   </w:t>
      </w:r>
    </w:p>
    <w:p w:rsidR="00E166C1" w:rsidRDefault="00E166C1" w:rsidP="00E166C1">
      <w:pPr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E166C1" w:rsidRDefault="00E166C1" w:rsidP="00E166C1">
      <w:pPr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YOUR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E2D71">
        <w:rPr>
          <w:rFonts w:ascii="Arial" w:hAnsi="Arial" w:cs="Arial"/>
          <w:b/>
          <w:bCs/>
          <w:sz w:val="24"/>
          <w:szCs w:val="24"/>
        </w:rPr>
        <w:t>PARISH COUNCI</w:t>
      </w:r>
      <w:r>
        <w:rPr>
          <w:rFonts w:ascii="Arial" w:hAnsi="Arial" w:cs="Arial"/>
          <w:b/>
          <w:bCs/>
          <w:sz w:val="24"/>
          <w:szCs w:val="24"/>
        </w:rPr>
        <w:t xml:space="preserve">L </w:t>
      </w:r>
    </w:p>
    <w:p w:rsidR="00E166C1" w:rsidRDefault="00E166C1" w:rsidP="00E166C1">
      <w:pPr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Chairman: Stephanie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Gill  -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01799 550212             Vice Chairman: Martina Ryan</w:t>
      </w:r>
    </w:p>
    <w:p w:rsidR="00E166C1" w:rsidRDefault="00E166C1" w:rsidP="00E166C1">
      <w:p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Fabian Bullen      Ron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Couchman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Kym Elliston    Frances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Smither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:rsidR="00E166C1" w:rsidRDefault="00E166C1" w:rsidP="00E166C1">
      <w:pPr>
        <w:shd w:val="clear" w:color="auto" w:fill="FFFFFF"/>
        <w:spacing w:after="0"/>
        <w:ind w:left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Parish Clerk/RFO: </w:t>
      </w:r>
      <w:r w:rsidR="00E273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Miss Louisa Kwame</w:t>
      </w:r>
    </w:p>
    <w:p w:rsidR="00E166C1" w:rsidRPr="006D7163" w:rsidRDefault="00E166C1" w:rsidP="00E166C1">
      <w:pPr>
        <w:shd w:val="clear" w:color="auto" w:fill="FFFFFF"/>
        <w:spacing w:after="0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1E2D71">
        <w:rPr>
          <w:rFonts w:ascii="Arial" w:hAnsi="Arial" w:cs="Arial"/>
          <w:b/>
          <w:bCs/>
          <w:color w:val="000000"/>
          <w:sz w:val="24"/>
          <w:szCs w:val="24"/>
        </w:rPr>
        <w:t>mail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hyperlink r:id="rId10" w:history="1">
        <w:r w:rsidRPr="002629A9">
          <w:rPr>
            <w:rStyle w:val="Hyperlink"/>
            <w:rFonts w:ascii="Arial" w:hAnsi="Arial" w:cs="Arial"/>
            <w:b/>
            <w:bCs/>
            <w:sz w:val="24"/>
            <w:szCs w:val="24"/>
          </w:rPr>
          <w:t>clerk@claveringparishcouncil.gov.uk</w:t>
        </w:r>
      </w:hyperlink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Telephone:  </w:t>
      </w:r>
      <w:r w:rsidRPr="00586C8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07340 505410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p w:rsidR="00E166C1" w:rsidRDefault="00E166C1" w:rsidP="00E166C1">
      <w:pPr>
        <w:shd w:val="clear" w:color="auto" w:fill="FFFFFF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E2D71">
        <w:rPr>
          <w:rFonts w:ascii="Arial" w:hAnsi="Arial" w:cs="Arial"/>
          <w:b/>
          <w:bCs/>
          <w:sz w:val="24"/>
          <w:szCs w:val="24"/>
        </w:rPr>
        <w:t xml:space="preserve">Parish Council Address: </w:t>
      </w:r>
      <w:r>
        <w:rPr>
          <w:rFonts w:ascii="Arial" w:hAnsi="Arial" w:cs="Arial"/>
          <w:b/>
          <w:bCs/>
          <w:sz w:val="24"/>
          <w:szCs w:val="24"/>
        </w:rPr>
        <w:t xml:space="preserve"> c/o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The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Bower House High Street Clavering CB11 4QR</w:t>
      </w:r>
      <w:r w:rsidRPr="0066198A">
        <w:rPr>
          <w:rFonts w:ascii="Arial" w:hAnsi="Arial" w:cs="Arial"/>
          <w:b/>
          <w:sz w:val="24"/>
          <w:szCs w:val="24"/>
        </w:rPr>
        <w:t xml:space="preserve"> </w:t>
      </w:r>
    </w:p>
    <w:p w:rsidR="00E166C1" w:rsidRDefault="00E166C1" w:rsidP="00E166C1">
      <w:p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If you are telephoning the Council please leave a message if your call is not picked up </w:t>
      </w:r>
      <w:r w:rsidRPr="009E6253">
        <w:rPr>
          <w:rFonts w:ascii="Arial" w:hAnsi="Arial" w:cs="Arial"/>
          <w:b/>
          <w:sz w:val="24"/>
          <w:szCs w:val="24"/>
        </w:rPr>
        <w:t>immediately.</w:t>
      </w:r>
      <w:r w:rsidRPr="0066198A">
        <w:rPr>
          <w:rFonts w:ascii="Arial" w:hAnsi="Arial" w:cs="Arial"/>
          <w:sz w:val="24"/>
          <w:szCs w:val="24"/>
        </w:rPr>
        <w:t xml:space="preserve"> Emails will be responded to in accordance with the receipt acknowledgement.</w:t>
      </w:r>
    </w:p>
    <w:p w:rsidR="00850B4D" w:rsidRDefault="00850B4D" w:rsidP="002F13F1">
      <w:pPr>
        <w:pStyle w:val="xmsonormal"/>
        <w:rPr>
          <w:rFonts w:ascii="Arial" w:eastAsia="Times New Roman" w:hAnsi="Arial" w:cs="Arial"/>
          <w:b/>
          <w:sz w:val="24"/>
          <w:szCs w:val="24"/>
        </w:rPr>
      </w:pPr>
    </w:p>
    <w:p w:rsidR="009A4BCA" w:rsidRDefault="009A4BCA" w:rsidP="009A4BCA">
      <w:pPr>
        <w:pStyle w:val="NoSpacing"/>
        <w:ind w:left="0"/>
        <w:jc w:val="center"/>
        <w:rPr>
          <w:rFonts w:ascii="Arial" w:hAnsi="Arial" w:cs="Arial"/>
          <w:b/>
          <w:sz w:val="28"/>
          <w:szCs w:val="28"/>
        </w:rPr>
      </w:pPr>
      <w:r w:rsidRPr="00014410">
        <w:rPr>
          <w:rFonts w:ascii="Arial" w:hAnsi="Arial" w:cs="Arial"/>
          <w:b/>
          <w:sz w:val="28"/>
          <w:szCs w:val="28"/>
        </w:rPr>
        <w:t>Essex Mobile Library</w:t>
      </w:r>
      <w:r>
        <w:rPr>
          <w:rFonts w:ascii="Arial" w:hAnsi="Arial" w:cs="Arial"/>
          <w:b/>
          <w:sz w:val="28"/>
          <w:szCs w:val="28"/>
        </w:rPr>
        <w:t xml:space="preserve">        </w:t>
      </w:r>
      <w:r w:rsidRPr="00512775">
        <w:rPr>
          <w:rFonts w:ascii="Arial" w:hAnsi="Arial" w:cs="Arial"/>
          <w:b/>
          <w:sz w:val="28"/>
          <w:szCs w:val="28"/>
        </w:rPr>
        <w:t>Clavering</w:t>
      </w:r>
      <w:r>
        <w:rPr>
          <w:rFonts w:ascii="Arial" w:hAnsi="Arial" w:cs="Arial"/>
          <w:b/>
          <w:sz w:val="28"/>
          <w:szCs w:val="28"/>
        </w:rPr>
        <w:t xml:space="preserve"> Christian Centre   10.30 – 11am</w:t>
      </w:r>
    </w:p>
    <w:p w:rsidR="009A4BCA" w:rsidRDefault="009A4BCA" w:rsidP="009A4BCA">
      <w:pPr>
        <w:pStyle w:val="NoSpacing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NB: As at 14.1.2024 no January dates have been released</w:t>
      </w:r>
    </w:p>
    <w:p w:rsidR="009A4BCA" w:rsidRPr="00151354" w:rsidRDefault="009A4BCA" w:rsidP="009A4BCA">
      <w:pPr>
        <w:pStyle w:val="NoSpacing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F93F29" w:rsidRDefault="000E1E76" w:rsidP="002F13F1">
      <w:pPr>
        <w:pStyle w:val="xmsonormal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0E1E76">
        <w:rPr>
          <w:rFonts w:ascii="Arial" w:eastAsia="Times New Roman" w:hAnsi="Arial" w:cs="Arial"/>
          <w:b/>
          <w:sz w:val="24"/>
          <w:szCs w:val="24"/>
        </w:rPr>
        <w:t>R</w:t>
      </w:r>
      <w:r w:rsidR="00BA4850" w:rsidRPr="000E1E76">
        <w:rPr>
          <w:rFonts w:ascii="Verdana" w:eastAsia="Times New Roman" w:hAnsi="Verdana" w:cs="Times New Roman"/>
          <w:b/>
          <w:bCs/>
          <w:sz w:val="24"/>
          <w:szCs w:val="24"/>
        </w:rPr>
        <w:t>epo</w:t>
      </w:r>
      <w:r w:rsidR="00BA4850">
        <w:rPr>
          <w:rFonts w:ascii="Verdana" w:eastAsia="Times New Roman" w:hAnsi="Verdana" w:cs="Times New Roman"/>
          <w:b/>
          <w:bCs/>
          <w:sz w:val="24"/>
          <w:szCs w:val="24"/>
        </w:rPr>
        <w:t xml:space="preserve">rt of </w:t>
      </w:r>
      <w:proofErr w:type="spellStart"/>
      <w:r w:rsidR="00B239CE" w:rsidRPr="00B239CE">
        <w:rPr>
          <w:rFonts w:ascii="Verdana" w:eastAsia="Times New Roman" w:hAnsi="Verdana" w:cs="Times New Roman"/>
          <w:b/>
          <w:bCs/>
          <w:sz w:val="24"/>
          <w:szCs w:val="24"/>
        </w:rPr>
        <w:t>Uttlesford</w:t>
      </w:r>
      <w:proofErr w:type="spellEnd"/>
      <w:r w:rsidR="00B239CE" w:rsidRPr="00B239CE">
        <w:rPr>
          <w:rFonts w:ascii="Verdana" w:eastAsia="Times New Roman" w:hAnsi="Verdana" w:cs="Times New Roman"/>
          <w:b/>
          <w:bCs/>
          <w:sz w:val="24"/>
          <w:szCs w:val="24"/>
        </w:rPr>
        <w:t xml:space="preserve"> District Councillor</w:t>
      </w:r>
      <w:r w:rsidR="00B239CE">
        <w:rPr>
          <w:rFonts w:ascii="Verdana" w:eastAsia="Times New Roman" w:hAnsi="Verdana" w:cs="Times New Roman"/>
          <w:b/>
          <w:bCs/>
          <w:sz w:val="24"/>
          <w:szCs w:val="24"/>
        </w:rPr>
        <w:t>,</w:t>
      </w:r>
      <w:r w:rsidR="00B239CE" w:rsidRPr="00B239CE">
        <w:rPr>
          <w:rFonts w:ascii="Verdana" w:eastAsia="Times New Roman" w:hAnsi="Verdana" w:cs="Times New Roman"/>
          <w:b/>
          <w:bCs/>
          <w:sz w:val="24"/>
          <w:szCs w:val="24"/>
        </w:rPr>
        <w:t xml:space="preserve"> Edward Oliver, </w:t>
      </w:r>
      <w:r w:rsidR="009D7380">
        <w:rPr>
          <w:rFonts w:ascii="Verdana" w:eastAsia="Times New Roman" w:hAnsi="Verdana" w:cs="Times New Roman"/>
          <w:b/>
          <w:bCs/>
          <w:sz w:val="24"/>
          <w:szCs w:val="24"/>
        </w:rPr>
        <w:t>5</w:t>
      </w:r>
      <w:r w:rsidR="009D7380" w:rsidRPr="009D7380">
        <w:rPr>
          <w:rFonts w:ascii="Verdana" w:eastAsia="Times New Roman" w:hAnsi="Verdana" w:cs="Times New Roman"/>
          <w:b/>
          <w:bCs/>
          <w:sz w:val="24"/>
          <w:szCs w:val="24"/>
          <w:vertAlign w:val="superscript"/>
        </w:rPr>
        <w:t>th</w:t>
      </w:r>
      <w:r w:rsidR="009D7380">
        <w:rPr>
          <w:rFonts w:ascii="Verdana" w:eastAsia="Times New Roman" w:hAnsi="Verdana" w:cs="Times New Roman"/>
          <w:b/>
          <w:bCs/>
          <w:sz w:val="24"/>
          <w:szCs w:val="24"/>
        </w:rPr>
        <w:t xml:space="preserve"> January 2024</w:t>
      </w:r>
    </w:p>
    <w:p w:rsidR="009D7380" w:rsidRPr="009D7380" w:rsidRDefault="009D7380" w:rsidP="009D7380">
      <w:pPr>
        <w:pStyle w:val="xmsonormal"/>
        <w:rPr>
          <w:rFonts w:ascii="Arial" w:hAnsi="Arial" w:cs="Arial"/>
          <w:sz w:val="24"/>
          <w:szCs w:val="24"/>
        </w:rPr>
      </w:pPr>
      <w:r w:rsidRPr="009D7380">
        <w:rPr>
          <w:rFonts w:ascii="Arial" w:hAnsi="Arial" w:cs="Arial"/>
          <w:sz w:val="24"/>
          <w:szCs w:val="24"/>
        </w:rPr>
        <w:t>First of all it is to be hoped that all of you had a good Christmas and that 2024 will be a successful year for you</w:t>
      </w:r>
      <w:r w:rsidR="009A4BC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D7380">
        <w:rPr>
          <w:rFonts w:ascii="Arial" w:hAnsi="Arial" w:cs="Arial"/>
          <w:sz w:val="24"/>
          <w:szCs w:val="24"/>
        </w:rPr>
        <w:t>Uttlesford</w:t>
      </w:r>
      <w:proofErr w:type="spellEnd"/>
      <w:r w:rsidRPr="009D7380">
        <w:rPr>
          <w:rFonts w:ascii="Arial" w:hAnsi="Arial" w:cs="Arial"/>
          <w:sz w:val="24"/>
          <w:szCs w:val="24"/>
        </w:rPr>
        <w:t xml:space="preserve"> </w:t>
      </w:r>
      <w:r w:rsidR="00A84C4C">
        <w:rPr>
          <w:rFonts w:ascii="Arial" w:hAnsi="Arial" w:cs="Arial"/>
          <w:sz w:val="24"/>
          <w:szCs w:val="24"/>
        </w:rPr>
        <w:t>District Council (</w:t>
      </w:r>
      <w:r>
        <w:rPr>
          <w:rFonts w:ascii="Arial" w:hAnsi="Arial" w:cs="Arial"/>
          <w:sz w:val="24"/>
          <w:szCs w:val="24"/>
        </w:rPr>
        <w:t>UDC</w:t>
      </w:r>
      <w:r w:rsidRPr="009D7380">
        <w:rPr>
          <w:rFonts w:ascii="Arial" w:hAnsi="Arial" w:cs="Arial"/>
          <w:sz w:val="24"/>
          <w:szCs w:val="24"/>
        </w:rPr>
        <w:t>) has been very quiet over December with the exception of work on the new Local Plan and the 2024/5 Budget</w:t>
      </w:r>
    </w:p>
    <w:p w:rsidR="009D7380" w:rsidRPr="009D7380" w:rsidRDefault="009D7380" w:rsidP="009D7380">
      <w:pPr>
        <w:pStyle w:val="xmsonormal"/>
        <w:rPr>
          <w:rFonts w:ascii="Arial" w:hAnsi="Arial" w:cs="Arial"/>
          <w:b/>
          <w:sz w:val="24"/>
          <w:szCs w:val="24"/>
        </w:rPr>
      </w:pPr>
      <w:r w:rsidRPr="009D7380">
        <w:rPr>
          <w:rFonts w:ascii="Arial" w:hAnsi="Arial" w:cs="Arial"/>
          <w:b/>
          <w:sz w:val="24"/>
          <w:szCs w:val="24"/>
        </w:rPr>
        <w:t>New Local Plan</w:t>
      </w:r>
    </w:p>
    <w:p w:rsidR="009D7380" w:rsidRPr="009D7380" w:rsidRDefault="009D7380" w:rsidP="009D7380">
      <w:pPr>
        <w:pStyle w:val="xmsonormal"/>
        <w:rPr>
          <w:rFonts w:ascii="Arial" w:hAnsi="Arial" w:cs="Arial"/>
          <w:sz w:val="24"/>
          <w:szCs w:val="24"/>
        </w:rPr>
      </w:pPr>
      <w:r w:rsidRPr="009D7380">
        <w:rPr>
          <w:rFonts w:ascii="Arial" w:hAnsi="Arial" w:cs="Arial"/>
          <w:sz w:val="24"/>
          <w:szCs w:val="24"/>
        </w:rPr>
        <w:t>It would appear that this will move forward virtually as drafted with Clavering being allocated a further 111 homes and with the three smalle</w:t>
      </w:r>
      <w:r>
        <w:rPr>
          <w:rFonts w:ascii="Arial" w:hAnsi="Arial" w:cs="Arial"/>
          <w:sz w:val="24"/>
          <w:szCs w:val="24"/>
        </w:rPr>
        <w:t>r parishes in the Clavering Ward having to deal with </w:t>
      </w:r>
      <w:r w:rsidR="006D7F44">
        <w:rPr>
          <w:rFonts w:ascii="Arial" w:hAnsi="Arial" w:cs="Arial"/>
          <w:sz w:val="24"/>
          <w:szCs w:val="24"/>
        </w:rPr>
        <w:t>“windfall”</w:t>
      </w:r>
      <w:r w:rsidRPr="009D7380">
        <w:rPr>
          <w:rFonts w:ascii="Arial" w:hAnsi="Arial" w:cs="Arial"/>
          <w:sz w:val="24"/>
          <w:szCs w:val="24"/>
        </w:rPr>
        <w:t xml:space="preserve"> sites when the developers make their moves</w:t>
      </w:r>
      <w:r>
        <w:rPr>
          <w:rFonts w:ascii="Arial" w:hAnsi="Arial" w:cs="Arial"/>
          <w:sz w:val="24"/>
          <w:szCs w:val="24"/>
        </w:rPr>
        <w:t>.</w:t>
      </w:r>
    </w:p>
    <w:p w:rsidR="009D7380" w:rsidRPr="009D7380" w:rsidRDefault="009D7380" w:rsidP="009D7380">
      <w:pPr>
        <w:pStyle w:val="xmsonormal"/>
        <w:rPr>
          <w:rFonts w:ascii="Arial" w:hAnsi="Arial" w:cs="Arial"/>
          <w:sz w:val="24"/>
          <w:szCs w:val="24"/>
        </w:rPr>
      </w:pPr>
      <w:r w:rsidRPr="009D7380">
        <w:rPr>
          <w:rFonts w:ascii="Arial" w:hAnsi="Arial" w:cs="Arial"/>
          <w:sz w:val="24"/>
          <w:szCs w:val="24"/>
        </w:rPr>
        <w:t>It would also appear that it is most urgent for Clavering to produce at least a limited Neighbourhood Plan to at least deal with speculative housing developments from developers who are</w:t>
      </w:r>
      <w:r>
        <w:rPr>
          <w:rFonts w:ascii="Arial" w:hAnsi="Arial" w:cs="Arial"/>
          <w:sz w:val="24"/>
          <w:szCs w:val="24"/>
        </w:rPr>
        <w:t xml:space="preserve"> based outside the village and </w:t>
      </w:r>
      <w:r w:rsidRPr="009D7380">
        <w:rPr>
          <w:rFonts w:ascii="Arial" w:hAnsi="Arial" w:cs="Arial"/>
          <w:sz w:val="24"/>
          <w:szCs w:val="24"/>
        </w:rPr>
        <w:t>who are not awar</w:t>
      </w:r>
      <w:r w:rsidR="006D7F44">
        <w:rPr>
          <w:rFonts w:ascii="Arial" w:hAnsi="Arial" w:cs="Arial"/>
          <w:sz w:val="24"/>
          <w:szCs w:val="24"/>
        </w:rPr>
        <w:t>e of the needs of the village, “</w:t>
      </w:r>
      <w:r w:rsidRPr="009D7380">
        <w:rPr>
          <w:rFonts w:ascii="Arial" w:hAnsi="Arial" w:cs="Arial"/>
          <w:sz w:val="24"/>
          <w:szCs w:val="24"/>
        </w:rPr>
        <w:t>limited” because a full Neighbourhood Plan could take three years to produce and have substant</w:t>
      </w:r>
      <w:r>
        <w:rPr>
          <w:rFonts w:ascii="Arial" w:hAnsi="Arial" w:cs="Arial"/>
          <w:sz w:val="24"/>
          <w:szCs w:val="24"/>
        </w:rPr>
        <w:t>ial financial costs. A “limited</w:t>
      </w:r>
      <w:r w:rsidR="006D7F4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Pr="009D7380">
        <w:rPr>
          <w:rFonts w:ascii="Arial" w:hAnsi="Arial" w:cs="Arial"/>
          <w:sz w:val="24"/>
          <w:szCs w:val="24"/>
        </w:rPr>
        <w:t xml:space="preserve">plan need only, </w:t>
      </w:r>
      <w:r w:rsidR="006D7F44">
        <w:rPr>
          <w:rFonts w:ascii="Arial" w:hAnsi="Arial" w:cs="Arial"/>
          <w:sz w:val="24"/>
          <w:szCs w:val="24"/>
        </w:rPr>
        <w:t xml:space="preserve">it is understood </w:t>
      </w:r>
      <w:r>
        <w:rPr>
          <w:rFonts w:ascii="Arial" w:hAnsi="Arial" w:cs="Arial"/>
          <w:sz w:val="24"/>
          <w:szCs w:val="24"/>
        </w:rPr>
        <w:t xml:space="preserve">from officers, </w:t>
      </w:r>
      <w:r w:rsidRPr="009D7380">
        <w:rPr>
          <w:rFonts w:ascii="Arial" w:hAnsi="Arial" w:cs="Arial"/>
          <w:sz w:val="24"/>
          <w:szCs w:val="24"/>
        </w:rPr>
        <w:t>deal only with planning matters. It need not</w:t>
      </w:r>
      <w:r>
        <w:rPr>
          <w:rFonts w:ascii="Arial" w:hAnsi="Arial" w:cs="Arial"/>
          <w:sz w:val="24"/>
          <w:szCs w:val="24"/>
        </w:rPr>
        <w:t xml:space="preserve"> “be an all singing and dancing</w:t>
      </w:r>
      <w:r w:rsidR="006D7F44">
        <w:rPr>
          <w:rFonts w:ascii="Arial" w:hAnsi="Arial" w:cs="Arial"/>
          <w:sz w:val="24"/>
          <w:szCs w:val="24"/>
        </w:rPr>
        <w:t>”</w:t>
      </w:r>
      <w:r w:rsidR="009A4BCA">
        <w:rPr>
          <w:rFonts w:ascii="Arial" w:hAnsi="Arial" w:cs="Arial"/>
          <w:sz w:val="24"/>
          <w:szCs w:val="24"/>
        </w:rPr>
        <w:t xml:space="preserve"> Plan</w:t>
      </w:r>
      <w:r w:rsidRPr="009D7380">
        <w:rPr>
          <w:rFonts w:ascii="Arial" w:hAnsi="Arial" w:cs="Arial"/>
          <w:sz w:val="24"/>
          <w:szCs w:val="24"/>
        </w:rPr>
        <w:t>. If no Neighbour Plan of any shape or form is produced then it will be left to t</w:t>
      </w:r>
      <w:r>
        <w:rPr>
          <w:rFonts w:ascii="Arial" w:hAnsi="Arial" w:cs="Arial"/>
          <w:sz w:val="24"/>
          <w:szCs w:val="24"/>
        </w:rPr>
        <w:t>he officers to decide where the</w:t>
      </w:r>
      <w:r w:rsidRPr="009D7380">
        <w:rPr>
          <w:rFonts w:ascii="Arial" w:hAnsi="Arial" w:cs="Arial"/>
          <w:sz w:val="24"/>
          <w:szCs w:val="24"/>
        </w:rPr>
        <w:t> developments will go.</w:t>
      </w:r>
    </w:p>
    <w:p w:rsidR="009D7380" w:rsidRPr="009D7380" w:rsidRDefault="009D7380" w:rsidP="009D7380">
      <w:pPr>
        <w:pStyle w:val="xmsonormal"/>
        <w:rPr>
          <w:rFonts w:ascii="Arial" w:hAnsi="Arial" w:cs="Arial"/>
          <w:b/>
          <w:sz w:val="24"/>
          <w:szCs w:val="24"/>
        </w:rPr>
      </w:pPr>
      <w:r w:rsidRPr="009D7380">
        <w:rPr>
          <w:rFonts w:ascii="Arial" w:hAnsi="Arial" w:cs="Arial"/>
          <w:b/>
          <w:sz w:val="24"/>
          <w:szCs w:val="24"/>
        </w:rPr>
        <w:t>Budget</w:t>
      </w:r>
    </w:p>
    <w:p w:rsidR="00DD6893" w:rsidRDefault="009D7380" w:rsidP="009D7380">
      <w:pPr>
        <w:pStyle w:val="xmsonormal"/>
        <w:rPr>
          <w:rFonts w:ascii="Arial" w:hAnsi="Arial" w:cs="Arial"/>
          <w:sz w:val="24"/>
          <w:szCs w:val="24"/>
        </w:rPr>
      </w:pPr>
      <w:r w:rsidRPr="009D7380">
        <w:rPr>
          <w:rFonts w:ascii="Arial" w:hAnsi="Arial" w:cs="Arial"/>
          <w:sz w:val="24"/>
          <w:szCs w:val="24"/>
        </w:rPr>
        <w:t>At present the UDC’s</w:t>
      </w:r>
      <w:proofErr w:type="gramStart"/>
      <w:r w:rsidRPr="009D7380">
        <w:rPr>
          <w:rFonts w:ascii="Arial" w:hAnsi="Arial" w:cs="Arial"/>
          <w:sz w:val="24"/>
          <w:szCs w:val="24"/>
        </w:rPr>
        <w:t>  2024</w:t>
      </w:r>
      <w:proofErr w:type="gramEnd"/>
      <w:r w:rsidRPr="009D7380">
        <w:rPr>
          <w:rFonts w:ascii="Arial" w:hAnsi="Arial" w:cs="Arial"/>
          <w:sz w:val="24"/>
          <w:szCs w:val="24"/>
        </w:rPr>
        <w:t xml:space="preserve">/25 is being prepared and the rumour mill has it that there will be </w:t>
      </w:r>
    </w:p>
    <w:p w:rsidR="009D7380" w:rsidRPr="009D7380" w:rsidRDefault="009D7380" w:rsidP="009D7380">
      <w:pPr>
        <w:pStyle w:val="xmsonormal"/>
        <w:rPr>
          <w:rFonts w:ascii="Arial" w:hAnsi="Arial" w:cs="Arial"/>
          <w:sz w:val="24"/>
          <w:szCs w:val="24"/>
        </w:rPr>
      </w:pPr>
      <w:proofErr w:type="gramStart"/>
      <w:r w:rsidRPr="009D7380">
        <w:rPr>
          <w:rFonts w:ascii="Arial" w:hAnsi="Arial" w:cs="Arial"/>
          <w:sz w:val="24"/>
          <w:szCs w:val="24"/>
        </w:rPr>
        <w:lastRenderedPageBreak/>
        <w:t>substantial</w:t>
      </w:r>
      <w:proofErr w:type="gramEnd"/>
      <w:r w:rsidRPr="009D7380">
        <w:rPr>
          <w:rFonts w:ascii="Arial" w:hAnsi="Arial" w:cs="Arial"/>
          <w:sz w:val="24"/>
          <w:szCs w:val="24"/>
        </w:rPr>
        <w:t xml:space="preserve"> cuts in expenditure if the level of rise in UDC’s council tax is to be held at the same percentage rate as last year’s rise</w:t>
      </w:r>
    </w:p>
    <w:p w:rsidR="00151354" w:rsidRPr="0000594E" w:rsidRDefault="00151354" w:rsidP="00151354">
      <w:pPr>
        <w:spacing w:after="0" w:line="240" w:lineRule="auto"/>
        <w:ind w:left="0"/>
        <w:jc w:val="left"/>
        <w:rPr>
          <w:rFonts w:eastAsia="Times New Roman"/>
          <w:sz w:val="24"/>
          <w:szCs w:val="24"/>
          <w:lang w:eastAsia="en-GB"/>
        </w:rPr>
      </w:pPr>
    </w:p>
    <w:p w:rsidR="00D06445" w:rsidRPr="009A4BCA" w:rsidRDefault="009A4BCA" w:rsidP="008902A8">
      <w:pPr>
        <w:pStyle w:val="xmsonormal"/>
      </w:pPr>
      <w:r>
        <w:t> </w:t>
      </w:r>
      <w:r w:rsidR="00D06445">
        <w:rPr>
          <w:rFonts w:ascii="Comic Sans MS" w:hAnsi="Comic Sans MS"/>
          <w:b/>
          <w:sz w:val="28"/>
          <w:szCs w:val="28"/>
        </w:rPr>
        <w:t xml:space="preserve">Clavering Parish Council - </w:t>
      </w:r>
      <w:r w:rsidR="007E4E18">
        <w:rPr>
          <w:rFonts w:ascii="Arial" w:hAnsi="Arial" w:cs="Arial"/>
          <w:b/>
          <w:sz w:val="24"/>
          <w:szCs w:val="24"/>
        </w:rPr>
        <w:t>Preparing</w:t>
      </w:r>
      <w:r w:rsidR="00D06445" w:rsidRPr="00D06445">
        <w:rPr>
          <w:rFonts w:ascii="Arial" w:hAnsi="Arial" w:cs="Arial"/>
          <w:b/>
          <w:sz w:val="24"/>
          <w:szCs w:val="24"/>
        </w:rPr>
        <w:t xml:space="preserve"> a Neighbourhood Plan </w:t>
      </w:r>
    </w:p>
    <w:p w:rsidR="00EF4F7B" w:rsidRDefault="00A84C4C" w:rsidP="00683445">
      <w:pPr>
        <w:pStyle w:val="xmsonormal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announced in December’s CPC Newsletter, f</w:t>
      </w:r>
      <w:r w:rsidR="00D06445" w:rsidRPr="00D06445">
        <w:rPr>
          <w:rFonts w:ascii="Arial" w:hAnsi="Arial" w:cs="Arial"/>
          <w:sz w:val="24"/>
          <w:szCs w:val="24"/>
        </w:rPr>
        <w:t>ollowing consideration</w:t>
      </w:r>
      <w:r w:rsidR="007E4E18">
        <w:rPr>
          <w:rFonts w:ascii="Arial" w:hAnsi="Arial" w:cs="Arial"/>
          <w:sz w:val="24"/>
          <w:szCs w:val="24"/>
        </w:rPr>
        <w:t xml:space="preserve"> of </w:t>
      </w:r>
      <w:r w:rsidR="00683445">
        <w:rPr>
          <w:rFonts w:ascii="Arial" w:hAnsi="Arial" w:cs="Arial"/>
          <w:sz w:val="24"/>
          <w:szCs w:val="24"/>
        </w:rPr>
        <w:t xml:space="preserve">researched </w:t>
      </w:r>
      <w:r w:rsidR="007E4E18">
        <w:rPr>
          <w:rFonts w:ascii="Arial" w:hAnsi="Arial" w:cs="Arial"/>
          <w:sz w:val="24"/>
          <w:szCs w:val="24"/>
        </w:rPr>
        <w:t>matters</w:t>
      </w:r>
      <w:r w:rsidR="00D06445">
        <w:rPr>
          <w:rFonts w:ascii="Arial" w:hAnsi="Arial" w:cs="Arial"/>
          <w:sz w:val="24"/>
          <w:szCs w:val="24"/>
        </w:rPr>
        <w:t xml:space="preserve"> by the Parish Council, which included </w:t>
      </w:r>
      <w:r w:rsidR="007E4E18">
        <w:rPr>
          <w:rFonts w:ascii="Arial" w:hAnsi="Arial" w:cs="Arial"/>
          <w:sz w:val="24"/>
          <w:szCs w:val="24"/>
        </w:rPr>
        <w:t xml:space="preserve">holding a Public Meeting to consider the views of Parishioners,  it was determined that UDC would be informed that the Parish Council will commit </w:t>
      </w:r>
    </w:p>
    <w:p w:rsidR="007E4E18" w:rsidRDefault="007E4E18" w:rsidP="00EF4F7B">
      <w:pPr>
        <w:pStyle w:val="xmsonormal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preparing a Neighbourhood Plan</w:t>
      </w:r>
      <w:r w:rsidR="00C90C97">
        <w:rPr>
          <w:rFonts w:ascii="Arial" w:hAnsi="Arial" w:cs="Arial"/>
          <w:sz w:val="24"/>
          <w:szCs w:val="24"/>
        </w:rPr>
        <w:t xml:space="preserve"> (NP).</w:t>
      </w:r>
    </w:p>
    <w:p w:rsidR="00A84C4C" w:rsidRDefault="00A84C4C" w:rsidP="008209B0">
      <w:pPr>
        <w:pStyle w:val="xmsonormal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Further fact finding by the Parish Council on all matters to move </w:t>
      </w:r>
      <w:r w:rsidR="00C90C97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>forward as swiftly as possible was undertaken.</w:t>
      </w:r>
    </w:p>
    <w:p w:rsidR="00C90C97" w:rsidRDefault="006D7F44" w:rsidP="008209B0">
      <w:pPr>
        <w:pStyle w:val="xmsonormal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understanding remains that a ‘limited’ plan would cost approx. £18,000 to prepare</w:t>
      </w:r>
      <w:r w:rsidR="00C90C97">
        <w:rPr>
          <w:rFonts w:ascii="Arial" w:hAnsi="Arial" w:cs="Arial"/>
          <w:sz w:val="24"/>
          <w:szCs w:val="24"/>
        </w:rPr>
        <w:t>, as advised last month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84C4C" w:rsidRDefault="006D7F44" w:rsidP="008209B0">
      <w:pPr>
        <w:pStyle w:val="xmsonormal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Parish Council would </w:t>
      </w:r>
      <w:r w:rsidR="00C90C97">
        <w:rPr>
          <w:rFonts w:ascii="Arial" w:hAnsi="Arial" w:cs="Arial"/>
          <w:sz w:val="24"/>
          <w:szCs w:val="24"/>
        </w:rPr>
        <w:t>not be able to access the</w:t>
      </w:r>
      <w:r>
        <w:rPr>
          <w:rFonts w:ascii="Arial" w:hAnsi="Arial" w:cs="Arial"/>
          <w:sz w:val="24"/>
          <w:szCs w:val="24"/>
        </w:rPr>
        <w:t xml:space="preserve"> grants currently</w:t>
      </w:r>
      <w:r w:rsidR="00C90C97">
        <w:rPr>
          <w:rFonts w:ascii="Arial" w:hAnsi="Arial" w:cs="Arial"/>
          <w:sz w:val="24"/>
          <w:szCs w:val="24"/>
        </w:rPr>
        <w:t xml:space="preserve"> available via government which must be applied for </w:t>
      </w:r>
      <w:r>
        <w:rPr>
          <w:rFonts w:ascii="Arial" w:hAnsi="Arial" w:cs="Arial"/>
          <w:sz w:val="24"/>
          <w:szCs w:val="24"/>
        </w:rPr>
        <w:t>latest 26</w:t>
      </w:r>
      <w:r w:rsidRPr="006D7F44">
        <w:rPr>
          <w:rFonts w:ascii="Arial" w:hAnsi="Arial" w:cs="Arial"/>
          <w:sz w:val="24"/>
          <w:szCs w:val="24"/>
          <w:vertAlign w:val="superscript"/>
        </w:rPr>
        <w:t>th</w:t>
      </w:r>
      <w:r w:rsidR="00C90C97">
        <w:rPr>
          <w:rFonts w:ascii="Arial" w:hAnsi="Arial" w:cs="Arial"/>
          <w:sz w:val="24"/>
          <w:szCs w:val="24"/>
        </w:rPr>
        <w:t xml:space="preserve"> January 2024 </w:t>
      </w:r>
      <w:r>
        <w:rPr>
          <w:rFonts w:ascii="Arial" w:hAnsi="Arial" w:cs="Arial"/>
          <w:sz w:val="24"/>
          <w:szCs w:val="24"/>
        </w:rPr>
        <w:t xml:space="preserve">as the preparation work required </w:t>
      </w:r>
      <w:r w:rsidR="00C90C97">
        <w:rPr>
          <w:rFonts w:ascii="Arial" w:hAnsi="Arial" w:cs="Arial"/>
          <w:sz w:val="24"/>
          <w:szCs w:val="24"/>
        </w:rPr>
        <w:t xml:space="preserve">for those </w:t>
      </w:r>
      <w:r>
        <w:rPr>
          <w:rFonts w:ascii="Arial" w:hAnsi="Arial" w:cs="Arial"/>
          <w:sz w:val="24"/>
          <w:szCs w:val="24"/>
        </w:rPr>
        <w:t>cannot be achieved</w:t>
      </w:r>
      <w:r w:rsidR="00C90C97">
        <w:rPr>
          <w:rFonts w:ascii="Arial" w:hAnsi="Arial" w:cs="Arial"/>
          <w:sz w:val="24"/>
          <w:szCs w:val="24"/>
        </w:rPr>
        <w:t xml:space="preserve"> in the </w:t>
      </w:r>
      <w:r>
        <w:rPr>
          <w:rFonts w:ascii="Arial" w:hAnsi="Arial" w:cs="Arial"/>
          <w:sz w:val="24"/>
          <w:szCs w:val="24"/>
        </w:rPr>
        <w:t xml:space="preserve">tight time frame. It is still not yet known if there will be such funding available from Government in the </w:t>
      </w:r>
      <w:r w:rsidR="00DD6893">
        <w:rPr>
          <w:rFonts w:ascii="Arial" w:hAnsi="Arial" w:cs="Arial"/>
          <w:sz w:val="24"/>
          <w:szCs w:val="24"/>
        </w:rPr>
        <w:t xml:space="preserve">2024-2025 </w:t>
      </w:r>
      <w:r>
        <w:rPr>
          <w:rFonts w:ascii="Arial" w:hAnsi="Arial" w:cs="Arial"/>
          <w:sz w:val="24"/>
          <w:szCs w:val="24"/>
        </w:rPr>
        <w:t>year.</w:t>
      </w:r>
    </w:p>
    <w:p w:rsidR="006D7F44" w:rsidRDefault="00C90C97" w:rsidP="008902A8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 t</w:t>
      </w:r>
      <w:r w:rsidR="006D7F44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January</w:t>
      </w:r>
      <w:r w:rsidR="006D7F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CPC meeting it was agreed that</w:t>
      </w:r>
      <w:r w:rsidR="00AB4F47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</w:t>
      </w:r>
      <w:r w:rsidR="006D7F44">
        <w:rPr>
          <w:rFonts w:ascii="Arial" w:hAnsi="Arial" w:cs="Arial"/>
          <w:sz w:val="24"/>
          <w:szCs w:val="24"/>
        </w:rPr>
        <w:t>Pari</w:t>
      </w:r>
      <w:r>
        <w:rPr>
          <w:rFonts w:ascii="Arial" w:hAnsi="Arial" w:cs="Arial"/>
          <w:sz w:val="24"/>
          <w:szCs w:val="24"/>
        </w:rPr>
        <w:t>sh Council</w:t>
      </w:r>
      <w:r w:rsidR="006D7F44">
        <w:rPr>
          <w:rFonts w:ascii="Arial" w:hAnsi="Arial" w:cs="Arial"/>
          <w:sz w:val="24"/>
          <w:szCs w:val="24"/>
        </w:rPr>
        <w:t xml:space="preserve"> set up a small Working Party to carry out further research as to how the Parish Council must now proceed, invite advice from representatives from parishes who have recently been involved in writing a Neighbourhood Plan, draft a questionnaire on the NP to be delivered to all houses with the planned Affordable Housing Needs Survey</w:t>
      </w:r>
      <w:r>
        <w:rPr>
          <w:rFonts w:ascii="Arial" w:hAnsi="Arial" w:cs="Arial"/>
          <w:sz w:val="24"/>
          <w:szCs w:val="24"/>
        </w:rPr>
        <w:t xml:space="preserve"> and</w:t>
      </w:r>
      <w:r w:rsidR="006D7F44">
        <w:rPr>
          <w:rFonts w:ascii="Arial" w:hAnsi="Arial" w:cs="Arial"/>
          <w:sz w:val="24"/>
          <w:szCs w:val="24"/>
        </w:rPr>
        <w:t xml:space="preserve"> consider the process of the formal setting up of a Steering Group.</w:t>
      </w:r>
    </w:p>
    <w:p w:rsidR="009E2CBA" w:rsidRDefault="006D7F44" w:rsidP="008902A8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Working Party currently consists of three Parish Councillors – one of whom has previously a</w:t>
      </w:r>
      <w:r w:rsidR="009E2CBA">
        <w:rPr>
          <w:rFonts w:ascii="Arial" w:hAnsi="Arial" w:cs="Arial"/>
          <w:sz w:val="24"/>
          <w:szCs w:val="24"/>
        </w:rPr>
        <w:t xml:space="preserve">ttended training concerning initiating and </w:t>
      </w:r>
      <w:r w:rsidR="00C90C97">
        <w:rPr>
          <w:rFonts w:ascii="Arial" w:hAnsi="Arial" w:cs="Arial"/>
          <w:sz w:val="24"/>
          <w:szCs w:val="24"/>
        </w:rPr>
        <w:t>writing</w:t>
      </w:r>
      <w:r>
        <w:rPr>
          <w:rFonts w:ascii="Arial" w:hAnsi="Arial" w:cs="Arial"/>
          <w:sz w:val="24"/>
          <w:szCs w:val="24"/>
        </w:rPr>
        <w:t xml:space="preserve"> a NP</w:t>
      </w:r>
      <w:r w:rsidR="009E2CBA">
        <w:rPr>
          <w:rFonts w:ascii="Arial" w:hAnsi="Arial" w:cs="Arial"/>
          <w:sz w:val="24"/>
          <w:szCs w:val="24"/>
        </w:rPr>
        <w:t xml:space="preserve"> – and a member of KCR. </w:t>
      </w:r>
    </w:p>
    <w:p w:rsidR="009E2CBA" w:rsidRDefault="009E2CBA" w:rsidP="008902A8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anyone else would like to join the Wor</w:t>
      </w:r>
      <w:r w:rsidR="00C90C97">
        <w:rPr>
          <w:rFonts w:ascii="Arial" w:hAnsi="Arial" w:cs="Arial"/>
          <w:sz w:val="24"/>
          <w:szCs w:val="24"/>
        </w:rPr>
        <w:t>king Party please contact the Cl</w:t>
      </w:r>
      <w:r>
        <w:rPr>
          <w:rFonts w:ascii="Arial" w:hAnsi="Arial" w:cs="Arial"/>
          <w:sz w:val="24"/>
          <w:szCs w:val="24"/>
        </w:rPr>
        <w:t>erk or Cllr</w:t>
      </w:r>
      <w:r w:rsidR="00C90C97">
        <w:rPr>
          <w:rFonts w:ascii="Arial" w:hAnsi="Arial" w:cs="Arial"/>
          <w:sz w:val="24"/>
          <w:szCs w:val="24"/>
        </w:rPr>
        <w:t xml:space="preserve"> Stephanie</w:t>
      </w:r>
      <w:r>
        <w:rPr>
          <w:rFonts w:ascii="Arial" w:hAnsi="Arial" w:cs="Arial"/>
          <w:sz w:val="24"/>
          <w:szCs w:val="24"/>
        </w:rPr>
        <w:t xml:space="preserve"> Gill.</w:t>
      </w:r>
    </w:p>
    <w:p w:rsidR="00C90C97" w:rsidRDefault="009E2CBA" w:rsidP="008902A8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Steering Group will be where ‘parishioner’ power will be needed in the decisions of what the Plan will entail and will undoubtedly involve more people to </w:t>
      </w:r>
      <w:r w:rsidR="009A4BCA">
        <w:rPr>
          <w:rFonts w:ascii="Arial" w:hAnsi="Arial" w:cs="Arial"/>
          <w:sz w:val="24"/>
          <w:szCs w:val="24"/>
        </w:rPr>
        <w:t xml:space="preserve">accomplish writing </w:t>
      </w:r>
      <w:r w:rsidR="00C90C97">
        <w:rPr>
          <w:rFonts w:ascii="Arial" w:hAnsi="Arial" w:cs="Arial"/>
          <w:sz w:val="24"/>
          <w:szCs w:val="24"/>
        </w:rPr>
        <w:t xml:space="preserve">the plan. </w:t>
      </w:r>
    </w:p>
    <w:p w:rsidR="006D7F44" w:rsidRDefault="009A4BCA" w:rsidP="008902A8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 information on The Steering Group</w:t>
      </w:r>
      <w:r w:rsidR="00C90C97">
        <w:rPr>
          <w:rFonts w:ascii="Arial" w:hAnsi="Arial" w:cs="Arial"/>
          <w:sz w:val="24"/>
          <w:szCs w:val="24"/>
        </w:rPr>
        <w:t xml:space="preserve"> will be made available soon.</w:t>
      </w:r>
      <w:r w:rsidR="009E2CBA">
        <w:rPr>
          <w:rFonts w:ascii="Arial" w:hAnsi="Arial" w:cs="Arial"/>
          <w:sz w:val="24"/>
          <w:szCs w:val="24"/>
        </w:rPr>
        <w:t xml:space="preserve">  </w:t>
      </w:r>
    </w:p>
    <w:p w:rsidR="00D06445" w:rsidRPr="00D06445" w:rsidRDefault="006D7F44" w:rsidP="008902A8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90C97" w:rsidRDefault="00C90C97" w:rsidP="008902A8">
      <w:pPr>
        <w:pStyle w:val="xmsonormal"/>
        <w:rPr>
          <w:rFonts w:ascii="Comic Sans MS" w:hAnsi="Comic Sans MS"/>
          <w:b/>
          <w:sz w:val="28"/>
          <w:szCs w:val="28"/>
        </w:rPr>
      </w:pPr>
      <w:r w:rsidRPr="008902A8">
        <w:rPr>
          <w:rFonts w:ascii="Comic Sans MS" w:hAnsi="Comic Sans MS"/>
          <w:b/>
          <w:sz w:val="28"/>
          <w:szCs w:val="28"/>
        </w:rPr>
        <w:t>Clav</w:t>
      </w:r>
      <w:r>
        <w:rPr>
          <w:rFonts w:ascii="Comic Sans MS" w:hAnsi="Comic Sans MS"/>
          <w:b/>
          <w:sz w:val="28"/>
          <w:szCs w:val="28"/>
        </w:rPr>
        <w:t>ering Parish Council Finance Budget &amp; Precept 2024-2025</w:t>
      </w:r>
    </w:p>
    <w:p w:rsidR="000A2127" w:rsidRDefault="009A4BCA" w:rsidP="008902A8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was another</w:t>
      </w:r>
      <w:r w:rsidR="00CF68F2">
        <w:rPr>
          <w:rFonts w:ascii="Arial" w:hAnsi="Arial" w:cs="Arial"/>
          <w:sz w:val="24"/>
          <w:szCs w:val="24"/>
        </w:rPr>
        <w:t xml:space="preserve"> difficult</w:t>
      </w:r>
      <w:r>
        <w:rPr>
          <w:rFonts w:ascii="Arial" w:hAnsi="Arial" w:cs="Arial"/>
          <w:sz w:val="24"/>
          <w:szCs w:val="24"/>
        </w:rPr>
        <w:t xml:space="preserve"> year for budget determination as</w:t>
      </w:r>
      <w:r w:rsidR="00C90C97">
        <w:rPr>
          <w:rFonts w:ascii="Arial" w:hAnsi="Arial" w:cs="Arial"/>
          <w:sz w:val="24"/>
          <w:szCs w:val="24"/>
        </w:rPr>
        <w:t xml:space="preserve"> councillors are aware of economic constraints in households and </w:t>
      </w:r>
      <w:r w:rsidR="000A2127">
        <w:rPr>
          <w:rFonts w:ascii="Arial" w:hAnsi="Arial" w:cs="Arial"/>
          <w:sz w:val="24"/>
          <w:szCs w:val="24"/>
        </w:rPr>
        <w:t>yet</w:t>
      </w:r>
      <w:r>
        <w:rPr>
          <w:rFonts w:ascii="Arial" w:hAnsi="Arial" w:cs="Arial"/>
          <w:sz w:val="24"/>
          <w:szCs w:val="24"/>
        </w:rPr>
        <w:t xml:space="preserve"> the Council must ‘balance the books’ while ensuring the provision of services</w:t>
      </w:r>
      <w:r w:rsidR="000A2127">
        <w:rPr>
          <w:rFonts w:ascii="Arial" w:hAnsi="Arial" w:cs="Arial"/>
          <w:sz w:val="24"/>
          <w:szCs w:val="24"/>
        </w:rPr>
        <w:t xml:space="preserve"> for parishioners.</w:t>
      </w:r>
    </w:p>
    <w:p w:rsidR="000A2127" w:rsidRDefault="000A2127" w:rsidP="008902A8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decision to write a</w:t>
      </w:r>
      <w:r w:rsidR="009A4BCA">
        <w:rPr>
          <w:rFonts w:ascii="Arial" w:hAnsi="Arial" w:cs="Arial"/>
          <w:sz w:val="24"/>
          <w:szCs w:val="24"/>
        </w:rPr>
        <w:t xml:space="preserve"> Neighbourhood Plan, in order that</w:t>
      </w:r>
      <w:r>
        <w:rPr>
          <w:rFonts w:ascii="Arial" w:hAnsi="Arial" w:cs="Arial"/>
          <w:sz w:val="24"/>
          <w:szCs w:val="24"/>
        </w:rPr>
        <w:t xml:space="preserve"> </w:t>
      </w:r>
      <w:r w:rsidR="009A4BCA">
        <w:rPr>
          <w:rFonts w:ascii="Arial" w:hAnsi="Arial" w:cs="Arial"/>
          <w:sz w:val="24"/>
          <w:szCs w:val="24"/>
        </w:rPr>
        <w:t xml:space="preserve">Clavering Parishioners as a whole </w:t>
      </w:r>
      <w:proofErr w:type="spellStart"/>
      <w:r w:rsidR="009A4BCA">
        <w:rPr>
          <w:rFonts w:ascii="Arial" w:hAnsi="Arial" w:cs="Arial"/>
          <w:sz w:val="24"/>
          <w:szCs w:val="24"/>
        </w:rPr>
        <w:t>may</w:t>
      </w:r>
      <w:proofErr w:type="spellEnd"/>
      <w:r w:rsidR="009A4BCA">
        <w:rPr>
          <w:rFonts w:ascii="Arial" w:hAnsi="Arial" w:cs="Arial"/>
          <w:sz w:val="24"/>
          <w:szCs w:val="24"/>
        </w:rPr>
        <w:t xml:space="preserve"> ‘take ownership’ of the placement</w:t>
      </w:r>
      <w:r>
        <w:rPr>
          <w:rFonts w:ascii="Arial" w:hAnsi="Arial" w:cs="Arial"/>
          <w:sz w:val="24"/>
          <w:szCs w:val="24"/>
        </w:rPr>
        <w:t xml:space="preserve"> of development sites and the design and makeup of the properties to be built</w:t>
      </w:r>
      <w:r w:rsidR="009A4B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obviously has a cost. It should be noted that even if Clavering had written a Neighbourhood Plan (NP) when such were</w:t>
      </w:r>
      <w:r w:rsidR="009A4BCA">
        <w:rPr>
          <w:rFonts w:ascii="Arial" w:hAnsi="Arial" w:cs="Arial"/>
          <w:sz w:val="24"/>
          <w:szCs w:val="24"/>
        </w:rPr>
        <w:t xml:space="preserve"> first</w:t>
      </w:r>
      <w:r>
        <w:rPr>
          <w:rFonts w:ascii="Arial" w:hAnsi="Arial" w:cs="Arial"/>
          <w:sz w:val="24"/>
          <w:szCs w:val="24"/>
        </w:rPr>
        <w:t xml:space="preserve"> introduced by the </w:t>
      </w:r>
      <w:r w:rsidR="009A4BCA">
        <w:rPr>
          <w:rFonts w:ascii="Arial" w:hAnsi="Arial" w:cs="Arial"/>
          <w:sz w:val="24"/>
          <w:szCs w:val="24"/>
        </w:rPr>
        <w:t xml:space="preserve">Localism Bill in 2011, NPs have </w:t>
      </w:r>
      <w:r>
        <w:rPr>
          <w:rFonts w:ascii="Arial" w:hAnsi="Arial" w:cs="Arial"/>
          <w:sz w:val="24"/>
          <w:szCs w:val="24"/>
        </w:rPr>
        <w:t>a life of</w:t>
      </w:r>
      <w:r w:rsidR="009A4BCA">
        <w:rPr>
          <w:rFonts w:ascii="Arial" w:hAnsi="Arial" w:cs="Arial"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 xml:space="preserve"> 5 years and </w:t>
      </w:r>
      <w:r w:rsidR="00E43ACB">
        <w:rPr>
          <w:rFonts w:ascii="Arial" w:hAnsi="Arial" w:cs="Arial"/>
          <w:sz w:val="24"/>
          <w:szCs w:val="24"/>
        </w:rPr>
        <w:t xml:space="preserve">it would have </w:t>
      </w:r>
      <w:r>
        <w:rPr>
          <w:rFonts w:ascii="Arial" w:hAnsi="Arial" w:cs="Arial"/>
          <w:sz w:val="24"/>
          <w:szCs w:val="24"/>
        </w:rPr>
        <w:t>needed to be rewritten again at a cost</w:t>
      </w:r>
      <w:r w:rsidR="00CF68F2">
        <w:rPr>
          <w:rFonts w:ascii="Arial" w:hAnsi="Arial" w:cs="Arial"/>
          <w:sz w:val="24"/>
          <w:szCs w:val="24"/>
        </w:rPr>
        <w:t xml:space="preserve"> over the past</w:t>
      </w:r>
      <w:r w:rsidR="0086699F">
        <w:rPr>
          <w:rFonts w:ascii="Arial" w:hAnsi="Arial" w:cs="Arial"/>
          <w:sz w:val="24"/>
          <w:szCs w:val="24"/>
        </w:rPr>
        <w:t xml:space="preserve"> ten years</w:t>
      </w:r>
      <w:r>
        <w:rPr>
          <w:rFonts w:ascii="Arial" w:hAnsi="Arial" w:cs="Arial"/>
          <w:sz w:val="24"/>
          <w:szCs w:val="24"/>
        </w:rPr>
        <w:t>.</w:t>
      </w:r>
      <w:r w:rsidR="0086699F">
        <w:rPr>
          <w:rFonts w:ascii="Arial" w:hAnsi="Arial" w:cs="Arial"/>
          <w:sz w:val="24"/>
          <w:szCs w:val="24"/>
        </w:rPr>
        <w:t xml:space="preserve"> Also, </w:t>
      </w:r>
      <w:r w:rsidR="009A4BCA">
        <w:rPr>
          <w:rFonts w:ascii="Arial" w:hAnsi="Arial" w:cs="Arial"/>
          <w:sz w:val="24"/>
          <w:szCs w:val="24"/>
        </w:rPr>
        <w:t xml:space="preserve">it is only </w:t>
      </w:r>
      <w:r w:rsidR="0086699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ince December</w:t>
      </w:r>
      <w:r w:rsidR="00AB4F47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 xml:space="preserve"> </w:t>
      </w:r>
      <w:r w:rsidR="009A4BCA">
        <w:rPr>
          <w:rFonts w:ascii="Arial" w:hAnsi="Arial" w:cs="Arial"/>
          <w:sz w:val="24"/>
          <w:szCs w:val="24"/>
        </w:rPr>
        <w:t>that NPs</w:t>
      </w:r>
      <w:r>
        <w:rPr>
          <w:rFonts w:ascii="Arial" w:hAnsi="Arial" w:cs="Arial"/>
          <w:sz w:val="24"/>
          <w:szCs w:val="24"/>
        </w:rPr>
        <w:t xml:space="preserve"> have </w:t>
      </w:r>
      <w:r w:rsidR="00E43ACB">
        <w:rPr>
          <w:rFonts w:ascii="Arial" w:hAnsi="Arial" w:cs="Arial"/>
          <w:sz w:val="24"/>
          <w:szCs w:val="24"/>
        </w:rPr>
        <w:t>been given greater protection in p</w:t>
      </w:r>
      <w:r>
        <w:rPr>
          <w:rFonts w:ascii="Arial" w:hAnsi="Arial" w:cs="Arial"/>
          <w:sz w:val="24"/>
          <w:szCs w:val="24"/>
        </w:rPr>
        <w:t>lanning decisions</w:t>
      </w:r>
      <w:r w:rsidR="00E43ACB"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sz w:val="24"/>
          <w:szCs w:val="24"/>
        </w:rPr>
        <w:t>reviously if UDC had a Land Housing Supply of less than 5 years the weight att</w:t>
      </w:r>
      <w:r w:rsidR="00E43ACB">
        <w:rPr>
          <w:rFonts w:ascii="Arial" w:hAnsi="Arial" w:cs="Arial"/>
          <w:sz w:val="24"/>
          <w:szCs w:val="24"/>
        </w:rPr>
        <w:t>ached to a NP was diminished;</w:t>
      </w:r>
      <w:r w:rsidR="0086699F">
        <w:rPr>
          <w:rFonts w:ascii="Arial" w:hAnsi="Arial" w:cs="Arial"/>
          <w:sz w:val="24"/>
          <w:szCs w:val="24"/>
        </w:rPr>
        <w:t xml:space="preserve"> in certain instances a NP</w:t>
      </w:r>
      <w:r>
        <w:rPr>
          <w:rFonts w:ascii="Arial" w:hAnsi="Arial" w:cs="Arial"/>
          <w:sz w:val="24"/>
          <w:szCs w:val="24"/>
        </w:rPr>
        <w:t xml:space="preserve"> over 2 years of age was not </w:t>
      </w:r>
      <w:r w:rsidR="00E43ACB">
        <w:rPr>
          <w:rFonts w:ascii="Arial" w:hAnsi="Arial" w:cs="Arial"/>
          <w:sz w:val="24"/>
          <w:szCs w:val="24"/>
        </w:rPr>
        <w:t xml:space="preserve">even </w:t>
      </w:r>
      <w:r>
        <w:rPr>
          <w:rFonts w:ascii="Arial" w:hAnsi="Arial" w:cs="Arial"/>
          <w:sz w:val="24"/>
          <w:szCs w:val="24"/>
        </w:rPr>
        <w:t xml:space="preserve">considered at all.  </w:t>
      </w:r>
      <w:r w:rsidR="00E43ACB">
        <w:rPr>
          <w:rFonts w:ascii="Arial" w:hAnsi="Arial" w:cs="Arial"/>
          <w:sz w:val="24"/>
          <w:szCs w:val="24"/>
        </w:rPr>
        <w:t xml:space="preserve">After </w:t>
      </w:r>
      <w:r w:rsidR="0075753E">
        <w:rPr>
          <w:rFonts w:ascii="Arial" w:hAnsi="Arial" w:cs="Arial"/>
          <w:sz w:val="24"/>
          <w:szCs w:val="24"/>
        </w:rPr>
        <w:t>the recent Levelling-up and Regeneration Act and amended National Planning Policy Framework,  a</w:t>
      </w:r>
      <w:r>
        <w:rPr>
          <w:rFonts w:ascii="Arial" w:hAnsi="Arial" w:cs="Arial"/>
          <w:sz w:val="24"/>
          <w:szCs w:val="24"/>
        </w:rPr>
        <w:t xml:space="preserve"> NP</w:t>
      </w:r>
      <w:r w:rsidR="00E43ACB">
        <w:rPr>
          <w:rFonts w:ascii="Arial" w:hAnsi="Arial" w:cs="Arial"/>
          <w:sz w:val="24"/>
          <w:szCs w:val="24"/>
        </w:rPr>
        <w:t xml:space="preserve"> now </w:t>
      </w:r>
      <w:r>
        <w:rPr>
          <w:rFonts w:ascii="Arial" w:hAnsi="Arial" w:cs="Arial"/>
          <w:sz w:val="24"/>
          <w:szCs w:val="24"/>
        </w:rPr>
        <w:t>has a</w:t>
      </w:r>
      <w:r w:rsidR="0075753E">
        <w:rPr>
          <w:rFonts w:ascii="Arial" w:hAnsi="Arial" w:cs="Arial"/>
          <w:sz w:val="24"/>
          <w:szCs w:val="24"/>
        </w:rPr>
        <w:t xml:space="preserve"> guaranteed </w:t>
      </w:r>
      <w:r>
        <w:rPr>
          <w:rFonts w:ascii="Arial" w:hAnsi="Arial" w:cs="Arial"/>
          <w:sz w:val="24"/>
          <w:szCs w:val="24"/>
        </w:rPr>
        <w:t xml:space="preserve"> life of 5 years, irrespective of the higher authorities planning ‘problems’, provided there is more than one development site identified in the NP.</w:t>
      </w:r>
    </w:p>
    <w:p w:rsidR="000A2127" w:rsidRDefault="0075753E" w:rsidP="008902A8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Clavering’s 202</w:t>
      </w:r>
      <w:r w:rsidR="00AB4F4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-25</w:t>
      </w:r>
      <w:r w:rsidR="0086699F">
        <w:rPr>
          <w:rFonts w:ascii="Arial" w:hAnsi="Arial" w:cs="Arial"/>
          <w:sz w:val="24"/>
          <w:szCs w:val="24"/>
        </w:rPr>
        <w:t xml:space="preserve"> budget has to provide for the cost of the expected Clavering NP and it was determined to amortise the</w:t>
      </w:r>
      <w:r>
        <w:rPr>
          <w:rFonts w:ascii="Arial" w:hAnsi="Arial" w:cs="Arial"/>
          <w:sz w:val="24"/>
          <w:szCs w:val="24"/>
        </w:rPr>
        <w:t xml:space="preserve"> anticipated </w:t>
      </w:r>
      <w:r w:rsidR="0086699F">
        <w:rPr>
          <w:rFonts w:ascii="Arial" w:hAnsi="Arial" w:cs="Arial"/>
          <w:sz w:val="24"/>
          <w:szCs w:val="24"/>
        </w:rPr>
        <w:t xml:space="preserve"> cost over two years</w:t>
      </w:r>
      <w:r w:rsidR="00C16B1F">
        <w:rPr>
          <w:rFonts w:ascii="Arial" w:hAnsi="Arial" w:cs="Arial"/>
          <w:sz w:val="24"/>
          <w:szCs w:val="24"/>
        </w:rPr>
        <w:t xml:space="preserve"> i</w:t>
      </w:r>
      <w:r w:rsidR="00CF68F2">
        <w:rPr>
          <w:rFonts w:ascii="Arial" w:hAnsi="Arial" w:cs="Arial"/>
          <w:sz w:val="24"/>
          <w:szCs w:val="24"/>
        </w:rPr>
        <w:t>.</w:t>
      </w:r>
      <w:r w:rsidR="00C16B1F">
        <w:rPr>
          <w:rFonts w:ascii="Arial" w:hAnsi="Arial" w:cs="Arial"/>
          <w:sz w:val="24"/>
          <w:szCs w:val="24"/>
        </w:rPr>
        <w:t>e</w:t>
      </w:r>
      <w:r w:rsidR="00CF68F2">
        <w:rPr>
          <w:rFonts w:ascii="Arial" w:hAnsi="Arial" w:cs="Arial"/>
          <w:sz w:val="24"/>
          <w:szCs w:val="24"/>
        </w:rPr>
        <w:t>.</w:t>
      </w:r>
      <w:r w:rsidR="00C16B1F">
        <w:rPr>
          <w:rFonts w:ascii="Arial" w:hAnsi="Arial" w:cs="Arial"/>
          <w:sz w:val="24"/>
          <w:szCs w:val="24"/>
        </w:rPr>
        <w:t xml:space="preserve"> </w:t>
      </w:r>
      <w:r w:rsidR="00CF68F2">
        <w:rPr>
          <w:rFonts w:ascii="Arial" w:hAnsi="Arial" w:cs="Arial"/>
          <w:sz w:val="24"/>
          <w:szCs w:val="24"/>
        </w:rPr>
        <w:t xml:space="preserve">place </w:t>
      </w:r>
      <w:r w:rsidR="00C16B1F">
        <w:rPr>
          <w:rFonts w:ascii="Arial" w:hAnsi="Arial" w:cs="Arial"/>
          <w:sz w:val="24"/>
          <w:szCs w:val="24"/>
        </w:rPr>
        <w:t>£9,000 in this year’s budget.</w:t>
      </w:r>
    </w:p>
    <w:p w:rsidR="0086699F" w:rsidRDefault="0086699F" w:rsidP="008902A8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certain costs which the Parish Council cannot</w:t>
      </w:r>
      <w:r w:rsidR="0075753E">
        <w:rPr>
          <w:rFonts w:ascii="Arial" w:hAnsi="Arial" w:cs="Arial"/>
          <w:sz w:val="24"/>
          <w:szCs w:val="24"/>
        </w:rPr>
        <w:t xml:space="preserve"> cut back on in setting its annual</w:t>
      </w:r>
      <w:r>
        <w:rPr>
          <w:rFonts w:ascii="Arial" w:hAnsi="Arial" w:cs="Arial"/>
          <w:sz w:val="24"/>
          <w:szCs w:val="24"/>
        </w:rPr>
        <w:t xml:space="preserve"> budget: Employment including Training, </w:t>
      </w:r>
      <w:r w:rsidR="004E06E4">
        <w:rPr>
          <w:rFonts w:ascii="Arial" w:hAnsi="Arial" w:cs="Arial"/>
          <w:sz w:val="24"/>
          <w:szCs w:val="24"/>
        </w:rPr>
        <w:t xml:space="preserve">maintaining </w:t>
      </w:r>
      <w:r>
        <w:rPr>
          <w:rFonts w:ascii="Arial" w:hAnsi="Arial" w:cs="Arial"/>
          <w:sz w:val="24"/>
          <w:szCs w:val="24"/>
        </w:rPr>
        <w:t>the def</w:t>
      </w:r>
      <w:r w:rsidR="00F95F81">
        <w:rPr>
          <w:rFonts w:ascii="Arial" w:hAnsi="Arial" w:cs="Arial"/>
          <w:sz w:val="24"/>
          <w:szCs w:val="24"/>
        </w:rPr>
        <w:t>ibrillators, grass cutting &amp; tree maintenance</w:t>
      </w:r>
      <w:r>
        <w:rPr>
          <w:rFonts w:ascii="Arial" w:hAnsi="Arial" w:cs="Arial"/>
          <w:sz w:val="24"/>
          <w:szCs w:val="24"/>
        </w:rPr>
        <w:t xml:space="preserve"> on the Village Greens and Parish</w:t>
      </w:r>
      <w:r w:rsidR="0075753E">
        <w:rPr>
          <w:rFonts w:ascii="Arial" w:hAnsi="Arial" w:cs="Arial"/>
          <w:sz w:val="24"/>
          <w:szCs w:val="24"/>
        </w:rPr>
        <w:t xml:space="preserve"> Land</w:t>
      </w:r>
      <w:r>
        <w:rPr>
          <w:rFonts w:ascii="Arial" w:hAnsi="Arial" w:cs="Arial"/>
          <w:sz w:val="24"/>
          <w:szCs w:val="24"/>
        </w:rPr>
        <w:t>, Insurance, Subscriptions to professional bodies to supp</w:t>
      </w:r>
      <w:r w:rsidR="00E43ACB">
        <w:rPr>
          <w:rFonts w:ascii="Arial" w:hAnsi="Arial" w:cs="Arial"/>
          <w:sz w:val="24"/>
          <w:szCs w:val="24"/>
        </w:rPr>
        <w:t>ort its staff and the council</w:t>
      </w:r>
      <w:r>
        <w:rPr>
          <w:rFonts w:ascii="Arial" w:hAnsi="Arial" w:cs="Arial"/>
          <w:sz w:val="24"/>
          <w:szCs w:val="24"/>
        </w:rPr>
        <w:t>, Website/specific e</w:t>
      </w:r>
      <w:r w:rsidR="0075753E">
        <w:rPr>
          <w:rFonts w:ascii="Arial" w:hAnsi="Arial" w:cs="Arial"/>
          <w:sz w:val="24"/>
          <w:szCs w:val="24"/>
        </w:rPr>
        <w:t xml:space="preserve">mails addresses as required </w:t>
      </w:r>
      <w:r>
        <w:rPr>
          <w:rFonts w:ascii="Arial" w:hAnsi="Arial" w:cs="Arial"/>
          <w:sz w:val="24"/>
          <w:szCs w:val="24"/>
        </w:rPr>
        <w:t>under the Tr</w:t>
      </w:r>
      <w:r w:rsidR="00CF68F2">
        <w:rPr>
          <w:rFonts w:ascii="Arial" w:hAnsi="Arial" w:cs="Arial"/>
          <w:sz w:val="24"/>
          <w:szCs w:val="24"/>
        </w:rPr>
        <w:t>ansparency and FOI Acts, Green W</w:t>
      </w:r>
      <w:r>
        <w:rPr>
          <w:rFonts w:ascii="Arial" w:hAnsi="Arial" w:cs="Arial"/>
          <w:sz w:val="24"/>
          <w:szCs w:val="24"/>
        </w:rPr>
        <w:t>aste monthly skip service</w:t>
      </w:r>
      <w:r w:rsidR="0075753E">
        <w:rPr>
          <w:rFonts w:ascii="Arial" w:hAnsi="Arial" w:cs="Arial"/>
          <w:sz w:val="24"/>
          <w:szCs w:val="24"/>
        </w:rPr>
        <w:t>, T</w:t>
      </w:r>
      <w:r w:rsidR="00F95F81">
        <w:rPr>
          <w:rFonts w:ascii="Arial" w:hAnsi="Arial" w:cs="Arial"/>
          <w:sz w:val="24"/>
          <w:szCs w:val="24"/>
        </w:rPr>
        <w:t xml:space="preserve">elephone, Audit and Meeting Room hire. </w:t>
      </w:r>
    </w:p>
    <w:p w:rsidR="00F95F81" w:rsidRDefault="00F95F81" w:rsidP="008902A8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does have General Reserves which it may use to help</w:t>
      </w:r>
      <w:r w:rsidR="00C16B1F">
        <w:rPr>
          <w:rFonts w:ascii="Arial" w:hAnsi="Arial" w:cs="Arial"/>
          <w:sz w:val="24"/>
          <w:szCs w:val="24"/>
        </w:rPr>
        <w:t xml:space="preserve"> balance a budget. Last year it was able to do this using £1,000 of General Reserves, </w:t>
      </w:r>
      <w:r>
        <w:rPr>
          <w:rFonts w:ascii="Arial" w:hAnsi="Arial" w:cs="Arial"/>
          <w:sz w:val="24"/>
          <w:szCs w:val="24"/>
        </w:rPr>
        <w:t>but this year it is not a feasible option.</w:t>
      </w:r>
    </w:p>
    <w:p w:rsidR="00F95F81" w:rsidRDefault="00F95F81" w:rsidP="008902A8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determining its budget this year Councillors agreed that a grant paid to the Cricket Club last year for grass cutting help would </w:t>
      </w:r>
      <w:r w:rsidR="0075753E">
        <w:rPr>
          <w:rFonts w:ascii="Arial" w:hAnsi="Arial" w:cs="Arial"/>
          <w:sz w:val="24"/>
          <w:szCs w:val="24"/>
        </w:rPr>
        <w:t xml:space="preserve">not be listed </w:t>
      </w:r>
      <w:r>
        <w:rPr>
          <w:rFonts w:ascii="Arial" w:hAnsi="Arial" w:cs="Arial"/>
          <w:sz w:val="24"/>
          <w:szCs w:val="24"/>
        </w:rPr>
        <w:t>in 2024-25</w:t>
      </w:r>
      <w:r w:rsidR="0075753E">
        <w:rPr>
          <w:rFonts w:ascii="Arial" w:hAnsi="Arial" w:cs="Arial"/>
          <w:sz w:val="24"/>
          <w:szCs w:val="24"/>
        </w:rPr>
        <w:t xml:space="preserve"> budget</w:t>
      </w:r>
      <w:r>
        <w:rPr>
          <w:rFonts w:ascii="Arial" w:hAnsi="Arial" w:cs="Arial"/>
          <w:sz w:val="24"/>
          <w:szCs w:val="24"/>
        </w:rPr>
        <w:t xml:space="preserve">, that the request for a new annual grant to the church </w:t>
      </w:r>
      <w:r w:rsidR="00AB6C67">
        <w:rPr>
          <w:rFonts w:ascii="Arial" w:hAnsi="Arial" w:cs="Arial"/>
          <w:sz w:val="24"/>
          <w:szCs w:val="24"/>
        </w:rPr>
        <w:t xml:space="preserve">would </w:t>
      </w:r>
      <w:r>
        <w:rPr>
          <w:rFonts w:ascii="Arial" w:hAnsi="Arial" w:cs="Arial"/>
          <w:sz w:val="24"/>
          <w:szCs w:val="24"/>
        </w:rPr>
        <w:t>not</w:t>
      </w:r>
      <w:r w:rsidR="00AB6C67">
        <w:rPr>
          <w:rFonts w:ascii="Arial" w:hAnsi="Arial" w:cs="Arial"/>
          <w:sz w:val="24"/>
          <w:szCs w:val="24"/>
        </w:rPr>
        <w:t xml:space="preserve"> be agreed and</w:t>
      </w:r>
      <w:r>
        <w:rPr>
          <w:rFonts w:ascii="Arial" w:hAnsi="Arial" w:cs="Arial"/>
          <w:sz w:val="24"/>
          <w:szCs w:val="24"/>
        </w:rPr>
        <w:t xml:space="preserve"> be placed in the</w:t>
      </w:r>
      <w:r w:rsidR="0075753E">
        <w:rPr>
          <w:rFonts w:ascii="Arial" w:hAnsi="Arial" w:cs="Arial"/>
          <w:sz w:val="24"/>
          <w:szCs w:val="24"/>
        </w:rPr>
        <w:t xml:space="preserve"> same</w:t>
      </w:r>
      <w:r>
        <w:rPr>
          <w:rFonts w:ascii="Arial" w:hAnsi="Arial" w:cs="Arial"/>
          <w:sz w:val="24"/>
          <w:szCs w:val="24"/>
        </w:rPr>
        <w:t xml:space="preserve"> budget, and that the value of a grant paid to the Jubilee Field would </w:t>
      </w:r>
      <w:r w:rsidR="0075753E">
        <w:rPr>
          <w:rFonts w:ascii="Arial" w:hAnsi="Arial" w:cs="Arial"/>
          <w:sz w:val="24"/>
          <w:szCs w:val="24"/>
        </w:rPr>
        <w:t>be reduced in the 2024-25 budget.</w:t>
      </w:r>
    </w:p>
    <w:p w:rsidR="00C16B1F" w:rsidRDefault="00F95F81" w:rsidP="008902A8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Obviously, even w</w:t>
      </w:r>
      <w:r w:rsidR="00C16B1F">
        <w:rPr>
          <w:rFonts w:ascii="Arial" w:hAnsi="Arial" w:cs="Arial"/>
          <w:sz w:val="24"/>
          <w:szCs w:val="24"/>
        </w:rPr>
        <w:t>ith these items removed</w:t>
      </w:r>
      <w:r>
        <w:rPr>
          <w:rFonts w:ascii="Arial" w:hAnsi="Arial" w:cs="Arial"/>
          <w:sz w:val="24"/>
          <w:szCs w:val="24"/>
        </w:rPr>
        <w:t xml:space="preserve">, there is an increase </w:t>
      </w:r>
      <w:r w:rsidR="00C16B1F">
        <w:rPr>
          <w:rFonts w:ascii="Arial" w:hAnsi="Arial" w:cs="Arial"/>
          <w:sz w:val="24"/>
          <w:szCs w:val="24"/>
        </w:rPr>
        <w:t>to the precept levied.</w:t>
      </w:r>
    </w:p>
    <w:p w:rsidR="00F95F81" w:rsidRDefault="00C16B1F" w:rsidP="008902A8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agreed Expenditure Budget for 2024-25 is £31,246 </w:t>
      </w:r>
      <w:r w:rsidRPr="00AB6C67">
        <w:rPr>
          <w:rFonts w:ascii="Arial" w:hAnsi="Arial" w:cs="Arial"/>
          <w:i/>
          <w:sz w:val="24"/>
          <w:szCs w:val="24"/>
        </w:rPr>
        <w:t>(2023-24</w:t>
      </w:r>
      <w:r w:rsidR="00DD6893">
        <w:rPr>
          <w:rFonts w:ascii="Arial" w:hAnsi="Arial" w:cs="Arial"/>
          <w:i/>
          <w:sz w:val="24"/>
          <w:szCs w:val="24"/>
        </w:rPr>
        <w:t>:</w:t>
      </w:r>
      <w:r w:rsidRPr="00AB6C67">
        <w:rPr>
          <w:rFonts w:ascii="Arial" w:hAnsi="Arial" w:cs="Arial"/>
          <w:i/>
          <w:sz w:val="24"/>
          <w:szCs w:val="24"/>
        </w:rPr>
        <w:t xml:space="preserve"> £23,228)</w:t>
      </w:r>
      <w:r w:rsidR="00F95F81">
        <w:rPr>
          <w:rFonts w:ascii="Arial" w:hAnsi="Arial" w:cs="Arial"/>
          <w:sz w:val="24"/>
          <w:szCs w:val="24"/>
        </w:rPr>
        <w:t xml:space="preserve"> </w:t>
      </w:r>
    </w:p>
    <w:p w:rsidR="00CF68F2" w:rsidRPr="00AB6C67" w:rsidRDefault="00C16B1F" w:rsidP="008902A8">
      <w:pPr>
        <w:pStyle w:val="xmsonormal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agreed Precept for 2024-2025 is £30,576 </w:t>
      </w:r>
      <w:r w:rsidRPr="00AB6C67">
        <w:rPr>
          <w:rFonts w:ascii="Arial" w:hAnsi="Arial" w:cs="Arial"/>
          <w:i/>
          <w:sz w:val="24"/>
          <w:szCs w:val="24"/>
        </w:rPr>
        <w:t>(2023-24</w:t>
      </w:r>
      <w:r w:rsidR="00DD6893">
        <w:rPr>
          <w:rFonts w:ascii="Arial" w:hAnsi="Arial" w:cs="Arial"/>
          <w:i/>
          <w:sz w:val="24"/>
          <w:szCs w:val="24"/>
        </w:rPr>
        <w:t>:</w:t>
      </w:r>
      <w:r w:rsidRPr="00AB6C67">
        <w:rPr>
          <w:rFonts w:ascii="Arial" w:hAnsi="Arial" w:cs="Arial"/>
          <w:i/>
          <w:sz w:val="24"/>
          <w:szCs w:val="24"/>
        </w:rPr>
        <w:t xml:space="preserve"> £21,768)</w:t>
      </w:r>
      <w:r w:rsidR="00CF68F2" w:rsidRPr="00AB6C67">
        <w:rPr>
          <w:rFonts w:ascii="Arial" w:hAnsi="Arial" w:cs="Arial"/>
          <w:i/>
          <w:sz w:val="24"/>
          <w:szCs w:val="24"/>
        </w:rPr>
        <w:t xml:space="preserve">. </w:t>
      </w:r>
    </w:p>
    <w:p w:rsidR="006E3768" w:rsidRDefault="00CF68F2" w:rsidP="008902A8">
      <w:pPr>
        <w:pStyle w:val="xmsonormal"/>
        <w:rPr>
          <w:rFonts w:ascii="Arial" w:hAnsi="Arial" w:cs="Arial"/>
          <w:sz w:val="24"/>
          <w:szCs w:val="24"/>
        </w:rPr>
      </w:pPr>
      <w:r w:rsidRPr="00CF68F2">
        <w:rPr>
          <w:rFonts w:ascii="Arial" w:hAnsi="Arial" w:cs="Arial"/>
          <w:sz w:val="24"/>
          <w:szCs w:val="24"/>
        </w:rPr>
        <w:t>This is an</w:t>
      </w:r>
      <w:r>
        <w:rPr>
          <w:rFonts w:ascii="Arial" w:hAnsi="Arial" w:cs="Arial"/>
          <w:sz w:val="24"/>
          <w:szCs w:val="24"/>
        </w:rPr>
        <w:t xml:space="preserve"> increase 37.41%</w:t>
      </w:r>
      <w:r w:rsidR="00AB6C6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</w:t>
      </w:r>
      <w:r w:rsidRPr="00CF68F2">
        <w:rPr>
          <w:rFonts w:ascii="Arial" w:hAnsi="Arial" w:cs="Arial"/>
          <w:sz w:val="24"/>
          <w:szCs w:val="24"/>
        </w:rPr>
        <w:t>he Band D actual will be £45.03</w:t>
      </w:r>
      <w:r>
        <w:rPr>
          <w:rFonts w:ascii="Arial" w:hAnsi="Arial" w:cs="Arial"/>
          <w:sz w:val="24"/>
          <w:szCs w:val="24"/>
        </w:rPr>
        <w:t>, which is an increase of £</w:t>
      </w:r>
      <w:r w:rsidR="006E3768">
        <w:rPr>
          <w:rFonts w:ascii="Arial" w:hAnsi="Arial" w:cs="Arial"/>
          <w:sz w:val="24"/>
          <w:szCs w:val="24"/>
        </w:rPr>
        <w:t>12.26</w:t>
      </w:r>
      <w:r w:rsidR="00E43ACB">
        <w:rPr>
          <w:rFonts w:ascii="Arial" w:hAnsi="Arial" w:cs="Arial"/>
          <w:sz w:val="24"/>
          <w:szCs w:val="24"/>
        </w:rPr>
        <w:t xml:space="preserve"> pa</w:t>
      </w:r>
      <w:r w:rsidR="006E3768">
        <w:rPr>
          <w:rFonts w:ascii="Arial" w:hAnsi="Arial" w:cs="Arial"/>
          <w:sz w:val="24"/>
          <w:szCs w:val="24"/>
        </w:rPr>
        <w:t xml:space="preserve"> </w:t>
      </w:r>
    </w:p>
    <w:p w:rsidR="00C16B1F" w:rsidRDefault="006E3768" w:rsidP="008902A8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(This equates to £1.02 per month per household)</w:t>
      </w:r>
    </w:p>
    <w:p w:rsidR="0075753E" w:rsidRDefault="0075753E" w:rsidP="0075753E">
      <w:pPr>
        <w:pStyle w:val="xmsonormal"/>
        <w:rPr>
          <w:rFonts w:ascii="Arial" w:hAnsi="Arial" w:cs="Arial"/>
          <w:sz w:val="24"/>
          <w:szCs w:val="24"/>
        </w:rPr>
      </w:pPr>
    </w:p>
    <w:p w:rsidR="0075753E" w:rsidRDefault="0075753E" w:rsidP="0075753E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Parish Council takes its responsibility to the public purse seriously. It will be seeking grants to defray the cost of the NP, but will not know until</w:t>
      </w:r>
      <w:r w:rsidR="00102B3F">
        <w:rPr>
          <w:rFonts w:ascii="Arial" w:hAnsi="Arial" w:cs="Arial"/>
          <w:sz w:val="24"/>
          <w:szCs w:val="24"/>
        </w:rPr>
        <w:t xml:space="preserve"> after</w:t>
      </w:r>
      <w:r>
        <w:rPr>
          <w:rFonts w:ascii="Arial" w:hAnsi="Arial" w:cs="Arial"/>
          <w:sz w:val="24"/>
          <w:szCs w:val="24"/>
        </w:rPr>
        <w:t xml:space="preserve"> March 2024 whether the government will make these available.</w:t>
      </w:r>
      <w:r w:rsidR="00EF4F7B">
        <w:rPr>
          <w:rFonts w:ascii="Arial" w:hAnsi="Arial" w:cs="Arial"/>
          <w:sz w:val="24"/>
          <w:szCs w:val="24"/>
        </w:rPr>
        <w:t xml:space="preserve"> </w:t>
      </w:r>
      <w:r w:rsidR="00102B3F">
        <w:rPr>
          <w:rFonts w:ascii="Arial" w:hAnsi="Arial" w:cs="Arial"/>
          <w:sz w:val="24"/>
          <w:szCs w:val="24"/>
        </w:rPr>
        <w:t>A Parish Council must announce its precept before 1</w:t>
      </w:r>
      <w:r w:rsidR="00102B3F" w:rsidRPr="00102B3F">
        <w:rPr>
          <w:rFonts w:ascii="Arial" w:hAnsi="Arial" w:cs="Arial"/>
          <w:sz w:val="24"/>
          <w:szCs w:val="24"/>
          <w:vertAlign w:val="superscript"/>
        </w:rPr>
        <w:t>st</w:t>
      </w:r>
      <w:r w:rsidR="00102B3F">
        <w:rPr>
          <w:rFonts w:ascii="Arial" w:hAnsi="Arial" w:cs="Arial"/>
          <w:sz w:val="24"/>
          <w:szCs w:val="24"/>
        </w:rPr>
        <w:t xml:space="preserve"> March each year</w:t>
      </w:r>
      <w:r w:rsidR="00DD6893">
        <w:rPr>
          <w:rFonts w:ascii="Arial" w:hAnsi="Arial" w:cs="Arial"/>
          <w:sz w:val="24"/>
          <w:szCs w:val="24"/>
        </w:rPr>
        <w:t xml:space="preserve"> </w:t>
      </w:r>
      <w:r w:rsidR="00102B3F">
        <w:rPr>
          <w:rFonts w:ascii="Arial" w:hAnsi="Arial" w:cs="Arial"/>
          <w:sz w:val="24"/>
          <w:szCs w:val="24"/>
        </w:rPr>
        <w:t xml:space="preserve">hence CPC has made the financial determinations as above. </w:t>
      </w:r>
    </w:p>
    <w:p w:rsidR="00102B3F" w:rsidRPr="00C90C97" w:rsidRDefault="00102B3F" w:rsidP="008902A8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CPC</w:t>
      </w:r>
      <w:r w:rsidR="004E06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continues to hold</w:t>
      </w:r>
      <w:r w:rsidR="004E06E4">
        <w:rPr>
          <w:rFonts w:ascii="Arial" w:hAnsi="Arial" w:cs="Arial"/>
          <w:sz w:val="24"/>
          <w:szCs w:val="24"/>
        </w:rPr>
        <w:t xml:space="preserve"> some funds in Earmarked Reserves – these are for the Allotments, Election Costs, Street Furniture repair, unexpected Tree Works exceeding the annual budgeted figure, Capital Grants for village organisations</w:t>
      </w:r>
      <w:r>
        <w:rPr>
          <w:rFonts w:ascii="Arial" w:hAnsi="Arial" w:cs="Arial"/>
          <w:sz w:val="24"/>
          <w:szCs w:val="24"/>
        </w:rPr>
        <w:t>’ capital projects (</w:t>
      </w:r>
      <w:r w:rsidR="004E06E4">
        <w:rPr>
          <w:rFonts w:ascii="Arial" w:hAnsi="Arial" w:cs="Arial"/>
          <w:sz w:val="24"/>
          <w:szCs w:val="24"/>
        </w:rPr>
        <w:t xml:space="preserve">these </w:t>
      </w:r>
      <w:r w:rsidR="00DD6893">
        <w:rPr>
          <w:rFonts w:ascii="Arial" w:hAnsi="Arial" w:cs="Arial"/>
          <w:sz w:val="24"/>
          <w:szCs w:val="24"/>
        </w:rPr>
        <w:t xml:space="preserve">latter </w:t>
      </w:r>
      <w:bookmarkStart w:id="0" w:name="_GoBack"/>
      <w:bookmarkEnd w:id="0"/>
      <w:r w:rsidR="004E06E4">
        <w:rPr>
          <w:rFonts w:ascii="Arial" w:hAnsi="Arial" w:cs="Arial"/>
          <w:sz w:val="24"/>
          <w:szCs w:val="24"/>
        </w:rPr>
        <w:t>monies arose from previous Easements levies made before a change in law)</w:t>
      </w:r>
      <w:r>
        <w:rPr>
          <w:rFonts w:ascii="Arial" w:hAnsi="Arial" w:cs="Arial"/>
          <w:sz w:val="24"/>
          <w:szCs w:val="24"/>
        </w:rPr>
        <w:t>.</w:t>
      </w:r>
      <w:r w:rsidR="00CF2B87" w:rsidRPr="00CF2B87">
        <w:rPr>
          <w:rFonts w:ascii="Comic Sans MS" w:hAnsi="Comic Sans MS"/>
          <w:i/>
          <w:sz w:val="24"/>
          <w:szCs w:val="24"/>
        </w:rPr>
        <w:t xml:space="preserve"> </w:t>
      </w:r>
      <w:r w:rsidR="00CF2B87">
        <w:rPr>
          <w:rFonts w:ascii="Comic Sans MS" w:hAnsi="Comic Sans MS"/>
          <w:i/>
          <w:sz w:val="24"/>
          <w:szCs w:val="24"/>
        </w:rPr>
        <w:tab/>
      </w:r>
      <w:r w:rsidR="00CF2B87">
        <w:rPr>
          <w:rFonts w:ascii="Comic Sans MS" w:hAnsi="Comic Sans MS"/>
          <w:i/>
          <w:sz w:val="24"/>
          <w:szCs w:val="24"/>
        </w:rPr>
        <w:tab/>
      </w:r>
      <w:r w:rsidR="00CF2B87">
        <w:rPr>
          <w:rFonts w:ascii="Comic Sans MS" w:hAnsi="Comic Sans MS"/>
          <w:i/>
          <w:sz w:val="24"/>
          <w:szCs w:val="24"/>
        </w:rPr>
        <w:tab/>
      </w:r>
      <w:r w:rsidR="00CF2B87">
        <w:rPr>
          <w:rFonts w:ascii="Comic Sans MS" w:hAnsi="Comic Sans MS"/>
          <w:i/>
          <w:sz w:val="24"/>
          <w:szCs w:val="24"/>
        </w:rPr>
        <w:tab/>
      </w:r>
      <w:r w:rsidR="00CF2B87" w:rsidRPr="00102B3F">
        <w:rPr>
          <w:rFonts w:ascii="Comic Sans MS" w:hAnsi="Comic Sans MS"/>
          <w:i/>
          <w:sz w:val="24"/>
          <w:szCs w:val="24"/>
        </w:rPr>
        <w:t>Cllr SM Gill Chairman</w:t>
      </w:r>
      <w:r w:rsidR="00CF2B87">
        <w:rPr>
          <w:noProof/>
        </w:rPr>
        <w:drawing>
          <wp:inline distT="0" distB="0" distL="0" distR="0" wp14:anchorId="0A9084F0" wp14:editId="6548972B">
            <wp:extent cx="5676900" cy="470535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AF5FCE" w:rsidRPr="00CF2B87" w:rsidRDefault="00C90C97" w:rsidP="008902A8">
      <w:pPr>
        <w:pStyle w:val="xmsonormal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 w:rsidR="008902A8" w:rsidRPr="008902A8">
        <w:rPr>
          <w:rFonts w:ascii="Comic Sans MS" w:hAnsi="Comic Sans MS"/>
          <w:b/>
          <w:sz w:val="28"/>
          <w:szCs w:val="28"/>
        </w:rPr>
        <w:t>Clav</w:t>
      </w:r>
      <w:r w:rsidR="008902A8">
        <w:rPr>
          <w:rFonts w:ascii="Comic Sans MS" w:hAnsi="Comic Sans MS"/>
          <w:b/>
          <w:sz w:val="28"/>
          <w:szCs w:val="28"/>
        </w:rPr>
        <w:t>ering Parish Council Allotments</w:t>
      </w:r>
    </w:p>
    <w:p w:rsidR="008902A8" w:rsidRDefault="008902A8" w:rsidP="008902A8">
      <w:pPr>
        <w:pStyle w:val="xmso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village is fortunate that, due to the foresight of the Parish Council some 120 years ago, land was purchased to provide allotments.</w:t>
      </w:r>
    </w:p>
    <w:p w:rsidR="008902A8" w:rsidRDefault="00C90C97" w:rsidP="008902A8">
      <w:pPr>
        <w:pStyle w:val="xmso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Last </w:t>
      </w:r>
      <w:r w:rsidR="009E73EF">
        <w:rPr>
          <w:rFonts w:ascii="Verdana" w:hAnsi="Verdana"/>
          <w:sz w:val="24"/>
          <w:szCs w:val="24"/>
        </w:rPr>
        <w:t>November</w:t>
      </w:r>
      <w:r w:rsidR="008902A8">
        <w:rPr>
          <w:rFonts w:ascii="Verdana" w:hAnsi="Verdana"/>
          <w:sz w:val="24"/>
          <w:szCs w:val="24"/>
        </w:rPr>
        <w:t xml:space="preserve"> quite a few ho</w:t>
      </w:r>
      <w:r w:rsidR="009E73EF">
        <w:rPr>
          <w:rFonts w:ascii="Verdana" w:hAnsi="Verdana"/>
          <w:sz w:val="24"/>
          <w:szCs w:val="24"/>
        </w:rPr>
        <w:t xml:space="preserve">lders retired from active </w:t>
      </w:r>
      <w:proofErr w:type="spellStart"/>
      <w:r w:rsidR="009E73EF">
        <w:rPr>
          <w:rFonts w:ascii="Verdana" w:hAnsi="Verdana"/>
          <w:sz w:val="24"/>
          <w:szCs w:val="24"/>
        </w:rPr>
        <w:t>allotmenteering</w:t>
      </w:r>
      <w:proofErr w:type="spellEnd"/>
      <w:r w:rsidR="008902A8">
        <w:rPr>
          <w:rFonts w:ascii="Verdana" w:hAnsi="Verdana"/>
          <w:sz w:val="24"/>
          <w:szCs w:val="24"/>
        </w:rPr>
        <w:t xml:space="preserve"> and relinquished their plots. These plots are in a clean condition and waiting to be lovingly tended! The annual rent is £15, which includes water supplied, for a plot approx. 150 square yards. </w:t>
      </w:r>
    </w:p>
    <w:p w:rsidR="008902A8" w:rsidRDefault="008902A8" w:rsidP="008902A8">
      <w:pPr>
        <w:pStyle w:val="xmso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are interested contact the Clerk </w:t>
      </w:r>
      <w:hyperlink r:id="rId12" w:history="1">
        <w:r w:rsidRPr="00C17EE4">
          <w:rPr>
            <w:rStyle w:val="Hyperlink"/>
            <w:rFonts w:ascii="Verdana" w:hAnsi="Verdana"/>
            <w:sz w:val="24"/>
            <w:szCs w:val="24"/>
          </w:rPr>
          <w:t>clerk@claveringparishcouncil.gov.uk</w:t>
        </w:r>
      </w:hyperlink>
      <w:r>
        <w:rPr>
          <w:rFonts w:ascii="Verdana" w:hAnsi="Verdana"/>
          <w:sz w:val="24"/>
          <w:szCs w:val="24"/>
        </w:rPr>
        <w:t xml:space="preserve">  in the first instance and it will be arranged for you to visit the Allotments with a councillor who is an Allotment Representative. </w:t>
      </w:r>
    </w:p>
    <w:p w:rsidR="009A4BCA" w:rsidRDefault="009A4BCA" w:rsidP="008902A8">
      <w:pPr>
        <w:pStyle w:val="xmsonormal"/>
        <w:rPr>
          <w:rFonts w:ascii="Verdana" w:hAnsi="Verdana"/>
          <w:sz w:val="24"/>
          <w:szCs w:val="24"/>
        </w:rPr>
      </w:pPr>
    </w:p>
    <w:p w:rsidR="00BB2817" w:rsidRDefault="001B070C" w:rsidP="009A4BCA">
      <w:pPr>
        <w:pStyle w:val="xmsonormal"/>
        <w:rPr>
          <w:rFonts w:ascii="Comic Sans MS" w:hAnsi="Comic Sans MS" w:cs="Arial"/>
          <w:bCs/>
          <w:sz w:val="24"/>
          <w:szCs w:val="24"/>
        </w:rPr>
      </w:pPr>
      <w:r>
        <w:rPr>
          <w:rFonts w:ascii="Comic Sans MS" w:hAnsi="Comic Sans MS" w:cs="Arial"/>
          <w:b/>
          <w:bCs/>
          <w:sz w:val="28"/>
          <w:szCs w:val="28"/>
        </w:rPr>
        <w:t xml:space="preserve">Thank you </w:t>
      </w:r>
      <w:r w:rsidRPr="001B070C">
        <w:rPr>
          <w:rFonts w:ascii="Comic Sans MS" w:hAnsi="Comic Sans MS" w:cs="Arial"/>
          <w:bCs/>
          <w:sz w:val="24"/>
          <w:szCs w:val="24"/>
        </w:rPr>
        <w:t>to all who attended the ‘Village Carols on the Green’</w:t>
      </w:r>
      <w:r>
        <w:rPr>
          <w:rFonts w:ascii="Comic Sans MS" w:hAnsi="Comic Sans MS" w:cs="Arial"/>
          <w:bCs/>
          <w:sz w:val="24"/>
          <w:szCs w:val="24"/>
        </w:rPr>
        <w:t xml:space="preserve"> in December. </w:t>
      </w:r>
    </w:p>
    <w:p w:rsidR="00EF4F7B" w:rsidRPr="00BB2817" w:rsidRDefault="001B070C" w:rsidP="009A4BCA">
      <w:pPr>
        <w:pStyle w:val="xmsonormal"/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Cs/>
          <w:sz w:val="24"/>
          <w:szCs w:val="24"/>
        </w:rPr>
        <w:t xml:space="preserve">Although we were concerned that an ark would be needed </w:t>
      </w:r>
      <w:r w:rsidR="00BB2817">
        <w:rPr>
          <w:rFonts w:ascii="Comic Sans MS" w:hAnsi="Comic Sans MS" w:cs="Arial"/>
          <w:bCs/>
          <w:sz w:val="24"/>
          <w:szCs w:val="24"/>
        </w:rPr>
        <w:t>as the</w:t>
      </w:r>
      <w:r>
        <w:rPr>
          <w:rFonts w:ascii="Comic Sans MS" w:hAnsi="Comic Sans MS" w:cs="Arial"/>
          <w:bCs/>
          <w:sz w:val="24"/>
          <w:szCs w:val="24"/>
        </w:rPr>
        <w:t xml:space="preserve"> rains fell</w:t>
      </w:r>
      <w:r w:rsidR="00BB2817">
        <w:rPr>
          <w:rFonts w:ascii="Comic Sans MS" w:hAnsi="Comic Sans MS" w:cs="Arial"/>
          <w:bCs/>
          <w:sz w:val="24"/>
          <w:szCs w:val="24"/>
        </w:rPr>
        <w:t xml:space="preserve"> through</w:t>
      </w:r>
      <w:r>
        <w:rPr>
          <w:rFonts w:ascii="Comic Sans MS" w:hAnsi="Comic Sans MS" w:cs="Arial"/>
          <w:bCs/>
          <w:sz w:val="24"/>
          <w:szCs w:val="24"/>
        </w:rPr>
        <w:t xml:space="preserve"> </w:t>
      </w:r>
      <w:r w:rsidR="00BB2817">
        <w:rPr>
          <w:rFonts w:ascii="Comic Sans MS" w:hAnsi="Comic Sans MS" w:cs="Arial"/>
          <w:bCs/>
          <w:sz w:val="24"/>
          <w:szCs w:val="24"/>
        </w:rPr>
        <w:t xml:space="preserve">the day, the evening weather stayed dry, voices were raised in joyful song as the Walden Buskers played, seasonal refreshments were enjoyed and £167.37 was raised for Clavering Care. </w:t>
      </w:r>
      <w:r>
        <w:rPr>
          <w:rFonts w:ascii="Comic Sans MS" w:hAnsi="Comic Sans MS" w:cs="Arial"/>
          <w:bCs/>
          <w:sz w:val="24"/>
          <w:szCs w:val="24"/>
        </w:rPr>
        <w:t xml:space="preserve"> </w:t>
      </w:r>
    </w:p>
    <w:p w:rsidR="009A4BCA" w:rsidRPr="001B070C" w:rsidRDefault="009A4BCA" w:rsidP="009A4BCA">
      <w:pPr>
        <w:pStyle w:val="xmsonormal"/>
        <w:rPr>
          <w:rFonts w:ascii="Arial" w:hAnsi="Arial" w:cs="Arial"/>
        </w:rPr>
      </w:pPr>
      <w:r w:rsidRPr="001B070C">
        <w:rPr>
          <w:rFonts w:ascii="Arial" w:hAnsi="Arial" w:cs="Arial"/>
          <w:b/>
          <w:bCs/>
          <w:sz w:val="24"/>
          <w:szCs w:val="24"/>
        </w:rPr>
        <w:t xml:space="preserve">The </w:t>
      </w:r>
      <w:proofErr w:type="spellStart"/>
      <w:r w:rsidRPr="001B070C">
        <w:rPr>
          <w:rFonts w:ascii="Arial" w:hAnsi="Arial" w:cs="Arial"/>
          <w:b/>
          <w:bCs/>
          <w:sz w:val="24"/>
          <w:szCs w:val="24"/>
        </w:rPr>
        <w:t>Uttlesford</w:t>
      </w:r>
      <w:proofErr w:type="spellEnd"/>
      <w:r w:rsidRPr="001B070C">
        <w:rPr>
          <w:rFonts w:ascii="Arial" w:hAnsi="Arial" w:cs="Arial"/>
          <w:b/>
          <w:bCs/>
          <w:sz w:val="24"/>
          <w:szCs w:val="24"/>
        </w:rPr>
        <w:t xml:space="preserve"> District Council Off-Street Parking Places Order 2024</w:t>
      </w:r>
    </w:p>
    <w:p w:rsidR="009A4BCA" w:rsidRPr="009D7380" w:rsidRDefault="009A4BCA" w:rsidP="009A4BCA">
      <w:pPr>
        <w:pStyle w:val="xmsonormal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UDC is</w:t>
      </w:r>
      <w:r w:rsidRPr="009D7380">
        <w:rPr>
          <w:rFonts w:ascii="Arial" w:hAnsi="Arial" w:cs="Arial"/>
          <w:color w:val="000000"/>
          <w:sz w:val="24"/>
          <w:szCs w:val="24"/>
        </w:rPr>
        <w:t xml:space="preserve"> consulting on proposals to increase car parking charges to a level more in line with inflation and some changes to the way the car parks are operated.</w:t>
      </w:r>
    </w:p>
    <w:p w:rsidR="009A4BCA" w:rsidRDefault="009A4BCA" w:rsidP="009A4BCA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D7380">
        <w:rPr>
          <w:rFonts w:ascii="Arial" w:hAnsi="Arial" w:cs="Arial"/>
          <w:sz w:val="24"/>
          <w:szCs w:val="24"/>
        </w:rPr>
        <w:t xml:space="preserve"> copy of the Public Notice relating to the proposals which will appear in the Saffron Walden Reporter, Dunmow Broadcast and Bishops Stortford Independent on Thursday 11</w:t>
      </w:r>
      <w:r w:rsidRPr="009D7380">
        <w:rPr>
          <w:rFonts w:ascii="Arial" w:hAnsi="Arial" w:cs="Arial"/>
          <w:sz w:val="24"/>
          <w:szCs w:val="24"/>
          <w:vertAlign w:val="superscript"/>
        </w:rPr>
        <w:t>th</w:t>
      </w:r>
      <w:r w:rsidRPr="009D7380">
        <w:rPr>
          <w:rFonts w:ascii="Arial" w:hAnsi="Arial" w:cs="Arial"/>
          <w:sz w:val="24"/>
          <w:szCs w:val="24"/>
        </w:rPr>
        <w:t xml:space="preserve"> January 2024 as required by the Local Authority Traffic Orders (Procedure) (England and Wales) Regulations </w:t>
      </w:r>
      <w:r>
        <w:rPr>
          <w:rFonts w:ascii="Arial" w:hAnsi="Arial" w:cs="Arial"/>
          <w:sz w:val="24"/>
          <w:szCs w:val="24"/>
        </w:rPr>
        <w:t xml:space="preserve">1996 and is </w:t>
      </w:r>
      <w:r w:rsidRPr="009D7380">
        <w:rPr>
          <w:rFonts w:ascii="Arial" w:hAnsi="Arial" w:cs="Arial"/>
          <w:sz w:val="24"/>
          <w:szCs w:val="24"/>
        </w:rPr>
        <w:t xml:space="preserve">available to view on the </w:t>
      </w:r>
      <w:proofErr w:type="spellStart"/>
      <w:r w:rsidRPr="009D7380">
        <w:rPr>
          <w:rFonts w:ascii="Arial" w:hAnsi="Arial" w:cs="Arial"/>
          <w:sz w:val="24"/>
          <w:szCs w:val="24"/>
        </w:rPr>
        <w:t>Uttlesford</w:t>
      </w:r>
      <w:proofErr w:type="spellEnd"/>
      <w:r w:rsidRPr="009D7380">
        <w:rPr>
          <w:rFonts w:ascii="Arial" w:hAnsi="Arial" w:cs="Arial"/>
          <w:sz w:val="24"/>
          <w:szCs w:val="24"/>
        </w:rPr>
        <w:t xml:space="preserve"> District Council website at </w:t>
      </w:r>
      <w:hyperlink r:id="rId13" w:history="1">
        <w:r w:rsidRPr="009D7380">
          <w:rPr>
            <w:rStyle w:val="Hyperlink"/>
            <w:rFonts w:ascii="Arial" w:hAnsi="Arial" w:cs="Arial"/>
            <w:color w:val="auto"/>
            <w:sz w:val="24"/>
            <w:szCs w:val="24"/>
          </w:rPr>
          <w:t>https://www.uttlesford.gov.uk/car-parking-consultation</w:t>
        </w:r>
      </w:hyperlink>
    </w:p>
    <w:p w:rsidR="0023122A" w:rsidRDefault="009A4BCA" w:rsidP="004E06E4">
      <w:pPr>
        <w:pStyle w:val="xmsonormal"/>
        <w:rPr>
          <w:rFonts w:ascii="Arial" w:hAnsi="Arial" w:cs="Arial"/>
          <w:sz w:val="24"/>
          <w:szCs w:val="24"/>
        </w:rPr>
      </w:pPr>
      <w:r w:rsidRPr="009D7380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Comment and /</w:t>
      </w:r>
      <w:r w:rsidRPr="009D7380">
        <w:rPr>
          <w:rFonts w:ascii="Arial" w:hAnsi="Arial" w:cs="Arial"/>
          <w:sz w:val="24"/>
          <w:szCs w:val="24"/>
        </w:rPr>
        <w:t xml:space="preserve">or objections </w:t>
      </w:r>
      <w:r>
        <w:rPr>
          <w:rFonts w:ascii="Arial" w:hAnsi="Arial" w:cs="Arial"/>
          <w:sz w:val="24"/>
          <w:szCs w:val="24"/>
        </w:rPr>
        <w:t xml:space="preserve">must be made </w:t>
      </w:r>
      <w:r w:rsidRPr="009D7380">
        <w:rPr>
          <w:rFonts w:ascii="Arial" w:hAnsi="Arial" w:cs="Arial"/>
          <w:sz w:val="24"/>
          <w:szCs w:val="24"/>
        </w:rPr>
        <w:t>by 16:30pm on Friday 2 February 2024.</w:t>
      </w:r>
    </w:p>
    <w:p w:rsidR="00CC4AEA" w:rsidRDefault="00CC4AEA" w:rsidP="004E06E4">
      <w:pPr>
        <w:pStyle w:val="xmsonormal"/>
        <w:rPr>
          <w:rFonts w:ascii="Arial" w:hAnsi="Arial" w:cs="Arial"/>
          <w:sz w:val="24"/>
          <w:szCs w:val="24"/>
        </w:rPr>
      </w:pPr>
    </w:p>
    <w:p w:rsidR="00CC4AEA" w:rsidRDefault="00CC4AEA" w:rsidP="004E06E4">
      <w:pPr>
        <w:pStyle w:val="xmsonormal"/>
        <w:rPr>
          <w:rFonts w:ascii="Comic Sans MS" w:hAnsi="Comic Sans MS" w:cs="Arial"/>
          <w:b/>
          <w:sz w:val="28"/>
          <w:szCs w:val="28"/>
        </w:rPr>
      </w:pPr>
      <w:r w:rsidRPr="00CC4AEA">
        <w:rPr>
          <w:rFonts w:ascii="Comic Sans MS" w:hAnsi="Comic Sans MS" w:cs="Arial"/>
          <w:b/>
          <w:sz w:val="28"/>
          <w:szCs w:val="28"/>
        </w:rPr>
        <w:t>Was your New Year’s Resolution to do more in or for your Community?</w:t>
      </w:r>
    </w:p>
    <w:p w:rsidR="00CC4AEA" w:rsidRDefault="00CC4AEA" w:rsidP="004E06E4">
      <w:pPr>
        <w:pStyle w:val="xmsonormal"/>
        <w:rPr>
          <w:rFonts w:ascii="Arial" w:hAnsi="Arial" w:cs="Arial"/>
          <w:sz w:val="24"/>
          <w:szCs w:val="24"/>
        </w:rPr>
      </w:pPr>
      <w:r w:rsidRPr="00CC4AEA">
        <w:rPr>
          <w:rFonts w:ascii="Arial" w:hAnsi="Arial" w:cs="Arial"/>
          <w:sz w:val="24"/>
          <w:szCs w:val="24"/>
        </w:rPr>
        <w:t xml:space="preserve">Attached to the Newsletter is </w:t>
      </w:r>
      <w:r>
        <w:rPr>
          <w:rFonts w:ascii="Arial" w:hAnsi="Arial" w:cs="Arial"/>
          <w:sz w:val="24"/>
          <w:szCs w:val="24"/>
        </w:rPr>
        <w:t xml:space="preserve">a list of the Clavering Village Organisations, Sports and Interest Groups, some of whom are looking for volunteers. </w:t>
      </w:r>
      <w:r w:rsidR="00BB2817">
        <w:rPr>
          <w:rFonts w:ascii="Arial" w:hAnsi="Arial" w:cs="Arial"/>
          <w:sz w:val="24"/>
          <w:szCs w:val="24"/>
        </w:rPr>
        <w:t>..</w:t>
      </w:r>
    </w:p>
    <w:p w:rsidR="00CC4AEA" w:rsidRPr="00CC4AEA" w:rsidRDefault="00BB2817" w:rsidP="004E06E4">
      <w:pPr>
        <w:pStyle w:val="xmso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CC4AEA">
        <w:rPr>
          <w:rFonts w:ascii="Arial" w:hAnsi="Arial" w:cs="Arial"/>
          <w:sz w:val="24"/>
          <w:szCs w:val="24"/>
        </w:rPr>
        <w:t>….and the Parish Council still has three vacant seats . . . .</w:t>
      </w:r>
    </w:p>
    <w:p w:rsidR="00AB6C67" w:rsidRDefault="00AB6C67" w:rsidP="00565AE5">
      <w:pPr>
        <w:spacing w:after="0" w:line="240" w:lineRule="auto"/>
        <w:ind w:left="0"/>
        <w:rPr>
          <w:rFonts w:ascii="Comic Sans MS" w:eastAsia="Times New Roman" w:hAnsi="Comic Sans MS" w:cs="Arial"/>
          <w:b/>
          <w:color w:val="000000"/>
          <w:sz w:val="28"/>
          <w:szCs w:val="28"/>
          <w:lang w:eastAsia="en-GB"/>
        </w:rPr>
      </w:pPr>
    </w:p>
    <w:p w:rsidR="00565AE5" w:rsidRPr="00A4405E" w:rsidRDefault="00565AE5" w:rsidP="00565AE5">
      <w:pPr>
        <w:spacing w:after="0" w:line="240" w:lineRule="auto"/>
        <w:ind w:left="0"/>
        <w:rPr>
          <w:rFonts w:ascii="Verdana" w:hAnsi="Verdana" w:cs="Arial"/>
          <w:b/>
          <w:bCs/>
          <w:color w:val="222222"/>
          <w:shd w:val="clear" w:color="auto" w:fill="FFFFFF"/>
        </w:rPr>
      </w:pPr>
      <w:r>
        <w:rPr>
          <w:rFonts w:ascii="Comic Sans MS" w:eastAsia="Times New Roman" w:hAnsi="Comic Sans MS" w:cs="Arial"/>
          <w:b/>
          <w:color w:val="000000"/>
          <w:sz w:val="28"/>
          <w:szCs w:val="28"/>
          <w:lang w:eastAsia="en-GB"/>
        </w:rPr>
        <w:t xml:space="preserve">Tea and Chat: </w:t>
      </w:r>
    </w:p>
    <w:p w:rsidR="003D7527" w:rsidRDefault="00565AE5" w:rsidP="00565AE5">
      <w:pPr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Thursday 18</w:t>
      </w:r>
      <w:r w:rsidRPr="00A4405E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January at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Wicken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Church Community 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Centre  </w:t>
      </w:r>
      <w:r w:rsidR="008209B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2pm</w:t>
      </w:r>
      <w:proofErr w:type="gramEnd"/>
      <w:r w:rsidR="008209B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-4pm </w:t>
      </w:r>
    </w:p>
    <w:p w:rsidR="00565AE5" w:rsidRDefault="00565AE5" w:rsidP="00565AE5">
      <w:p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All welcome to come along and have a cup</w:t>
      </w:r>
      <w:r w:rsidRPr="00FD0FF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tea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slice of cake, and a friendly chat with friends old and new. </w:t>
      </w:r>
    </w:p>
    <w:p w:rsidR="00565AE5" w:rsidRDefault="00565AE5" w:rsidP="00565AE5">
      <w:p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 charge but donations are welcomed.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Contact </w:t>
      </w:r>
      <w:hyperlink r:id="rId14" w:history="1">
        <w:r w:rsidRPr="00A36B35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viv.mclennan@gmail.com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for more information</w:t>
      </w:r>
    </w:p>
    <w:p w:rsidR="00565AE5" w:rsidRPr="00B12EB0" w:rsidRDefault="00565AE5" w:rsidP="00565AE5">
      <w:pPr>
        <w:spacing w:after="0" w:line="240" w:lineRule="auto"/>
        <w:ind w:left="0"/>
        <w:jc w:val="lef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BB2817" w:rsidRDefault="00BB2817" w:rsidP="00565AE5">
      <w:pPr>
        <w:spacing w:after="0" w:line="240" w:lineRule="auto"/>
        <w:ind w:left="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b/>
          <w:bCs/>
          <w:color w:val="222222"/>
          <w:sz w:val="28"/>
          <w:szCs w:val="28"/>
          <w:shd w:val="clear" w:color="auto" w:fill="FFFFFF"/>
        </w:rPr>
        <w:t xml:space="preserve">Clavering Cricket Club </w:t>
      </w:r>
      <w:r w:rsidRPr="00BB281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– </w:t>
      </w:r>
      <w:r w:rsidRPr="00BB281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Sponsored Walk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- Sunday 21</w:t>
      </w:r>
      <w:r w:rsidRPr="00BB281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January</w:t>
      </w:r>
    </w:p>
    <w:p w:rsidR="00BB2817" w:rsidRPr="00BB2817" w:rsidRDefault="00BB2817" w:rsidP="00565AE5">
      <w:pPr>
        <w:spacing w:after="0" w:line="240" w:lineRule="auto"/>
        <w:ind w:left="0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BB281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The w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alk starts from </w:t>
      </w:r>
      <w:r w:rsidRPr="00BB281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the Cricket Pavilion at 1pm and meanders through Clavering.</w:t>
      </w:r>
    </w:p>
    <w:p w:rsidR="00BB2817" w:rsidRDefault="00BB2817" w:rsidP="00565AE5">
      <w:pPr>
        <w:spacing w:after="0" w:line="240" w:lineRule="auto"/>
        <w:ind w:left="0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BB2817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Supporters welcome either to walk or be a sponsor. 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More information from Ed Bailey / Jon Upton </w:t>
      </w:r>
    </w:p>
    <w:p w:rsidR="00BB2817" w:rsidRPr="00BB2817" w:rsidRDefault="00BB2817" w:rsidP="00565AE5">
      <w:pPr>
        <w:spacing w:after="0" w:line="240" w:lineRule="auto"/>
        <w:ind w:left="0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</w:p>
    <w:p w:rsidR="00565AE5" w:rsidRDefault="00565AE5" w:rsidP="00565AE5">
      <w:pPr>
        <w:spacing w:after="0" w:line="240" w:lineRule="auto"/>
        <w:ind w:left="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b/>
          <w:bCs/>
          <w:color w:val="222222"/>
          <w:sz w:val="28"/>
          <w:szCs w:val="28"/>
          <w:shd w:val="clear" w:color="auto" w:fill="FFFFFF"/>
        </w:rPr>
        <w:t xml:space="preserve">Clavering Landscape History Group 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– 2024 </w:t>
      </w:r>
      <w:proofErr w:type="gramStart"/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Winter</w:t>
      </w:r>
      <w:proofErr w:type="gramEnd"/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’Zoom’ Lectures on Family History</w:t>
      </w:r>
    </w:p>
    <w:p w:rsidR="00565AE5" w:rsidRDefault="00565AE5" w:rsidP="00565AE5">
      <w:pPr>
        <w:spacing w:after="0" w:line="240" w:lineRule="auto"/>
        <w:ind w:left="0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EA27C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Tuesday 23</w:t>
      </w:r>
      <w:r w:rsidRPr="00EA27C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vertAlign w:val="superscript"/>
        </w:rPr>
        <w:t>rd</w:t>
      </w:r>
      <w:r w:rsidRPr="00EA27C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January – </w:t>
      </w:r>
      <w:r w:rsidRPr="00EA27CB">
        <w:rPr>
          <w:rFonts w:ascii="Arial" w:hAnsi="Arial" w:cs="Arial"/>
          <w:b/>
          <w:bCs/>
          <w:i/>
          <w:color w:val="222222"/>
          <w:sz w:val="24"/>
          <w:szCs w:val="24"/>
          <w:shd w:val="clear" w:color="auto" w:fill="FFFFFF"/>
        </w:rPr>
        <w:t xml:space="preserve">Growing up at </w:t>
      </w:r>
      <w:proofErr w:type="spellStart"/>
      <w:r w:rsidRPr="00EA27CB">
        <w:rPr>
          <w:rFonts w:ascii="Arial" w:hAnsi="Arial" w:cs="Arial"/>
          <w:b/>
          <w:bCs/>
          <w:i/>
          <w:color w:val="222222"/>
          <w:sz w:val="24"/>
          <w:szCs w:val="24"/>
          <w:shd w:val="clear" w:color="auto" w:fill="FFFFFF"/>
        </w:rPr>
        <w:t>Wicken</w:t>
      </w:r>
      <w:proofErr w:type="spellEnd"/>
      <w:r w:rsidRPr="00EA27CB">
        <w:rPr>
          <w:rFonts w:ascii="Arial" w:hAnsi="Arial" w:cs="Arial"/>
          <w:b/>
          <w:bCs/>
          <w:i/>
          <w:color w:val="222222"/>
          <w:sz w:val="24"/>
          <w:szCs w:val="24"/>
          <w:shd w:val="clear" w:color="auto" w:fill="FFFFFF"/>
        </w:rPr>
        <w:t xml:space="preserve"> House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Heather </w:t>
      </w:r>
      <w:proofErr w:type="spellStart"/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Salvidge</w:t>
      </w:r>
      <w:proofErr w:type="spellEnd"/>
    </w:p>
    <w:p w:rsidR="00565AE5" w:rsidRDefault="009D7380" w:rsidP="00565AE5">
      <w:pPr>
        <w:spacing w:after="0" w:line="240" w:lineRule="auto"/>
        <w:ind w:left="0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Tuesday </w:t>
      </w:r>
      <w:proofErr w:type="gramStart"/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13</w:t>
      </w:r>
      <w:r w:rsidRPr="009D738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565AE5" w:rsidRPr="00EA27C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February</w:t>
      </w:r>
      <w:proofErr w:type="gramEnd"/>
      <w:r w:rsidR="00565AE5" w:rsidRPr="00EA27C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– </w:t>
      </w:r>
      <w:r>
        <w:rPr>
          <w:rFonts w:ascii="Arial" w:hAnsi="Arial" w:cs="Arial"/>
          <w:b/>
          <w:bCs/>
          <w:i/>
          <w:color w:val="222222"/>
          <w:sz w:val="24"/>
          <w:szCs w:val="24"/>
          <w:shd w:val="clear" w:color="auto" w:fill="FFFFFF"/>
        </w:rPr>
        <w:t>A Pioneer family in 19</w:t>
      </w:r>
      <w:r w:rsidRPr="009D7380">
        <w:rPr>
          <w:rFonts w:ascii="Arial" w:hAnsi="Arial" w:cs="Arial"/>
          <w:b/>
          <w:bCs/>
          <w:i/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i/>
          <w:color w:val="222222"/>
          <w:sz w:val="24"/>
          <w:szCs w:val="24"/>
          <w:shd w:val="clear" w:color="auto" w:fill="FFFFFF"/>
        </w:rPr>
        <w:t xml:space="preserve"> Century Canada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– Julia Mackintosh</w:t>
      </w:r>
      <w:r w:rsidR="00565AE5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</w:t>
      </w:r>
    </w:p>
    <w:p w:rsidR="00565AE5" w:rsidRDefault="00565AE5" w:rsidP="00565AE5">
      <w:pPr>
        <w:spacing w:after="0" w:line="240" w:lineRule="auto"/>
        <w:ind w:left="0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EA27C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Tuesday 20</w:t>
      </w:r>
      <w:r w:rsidRPr="00EA27C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EA27C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February – </w:t>
      </w:r>
      <w:r w:rsidRPr="007B247B">
        <w:rPr>
          <w:rFonts w:ascii="Arial" w:hAnsi="Arial" w:cs="Arial"/>
          <w:b/>
          <w:bCs/>
          <w:i/>
          <w:color w:val="222222"/>
          <w:sz w:val="24"/>
          <w:szCs w:val="24"/>
          <w:shd w:val="clear" w:color="auto" w:fill="FFFFFF"/>
        </w:rPr>
        <w:t>Working in the House of Lords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–Peter </w:t>
      </w:r>
      <w:proofErr w:type="spellStart"/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Milledge</w:t>
      </w:r>
      <w:proofErr w:type="spellEnd"/>
    </w:p>
    <w:p w:rsidR="00565AE5" w:rsidRDefault="00565AE5" w:rsidP="00565AE5">
      <w:pPr>
        <w:spacing w:after="0" w:line="240" w:lineRule="auto"/>
        <w:ind w:left="0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All lectures start at 7.30pm – for the link to join the meeting please contact </w:t>
      </w:r>
      <w:hyperlink r:id="rId15" w:history="1">
        <w:r w:rsidRPr="00087834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mrsjacquelinecooper@gmail.com</w:t>
        </w:r>
      </w:hyperlink>
    </w:p>
    <w:p w:rsidR="00565AE5" w:rsidRPr="007B247B" w:rsidRDefault="00565AE5" w:rsidP="00565AE5">
      <w:pPr>
        <w:spacing w:after="0" w:line="240" w:lineRule="auto"/>
        <w:ind w:left="0"/>
        <w:rPr>
          <w:rStyle w:val="Hyperlink"/>
          <w:rFonts w:ascii="Arial" w:hAnsi="Arial" w:cs="Arial"/>
          <w:bCs/>
          <w:color w:val="222222"/>
          <w:sz w:val="24"/>
          <w:szCs w:val="24"/>
          <w:u w:val="none"/>
          <w:shd w:val="clear" w:color="auto" w:fill="FFFFFF"/>
        </w:rPr>
      </w:pPr>
    </w:p>
    <w:p w:rsidR="00565AE5" w:rsidRDefault="00565AE5" w:rsidP="00565AE5">
      <w:pPr>
        <w:spacing w:after="0" w:line="240" w:lineRule="auto"/>
        <w:ind w:left="0"/>
        <w:rPr>
          <w:rFonts w:ascii="Comic Sans MS" w:eastAsia="Times New Roman" w:hAnsi="Comic Sans MS" w:cs="Arial"/>
          <w:b/>
          <w:color w:val="000000"/>
          <w:sz w:val="28"/>
          <w:szCs w:val="28"/>
          <w:lang w:eastAsia="en-GB"/>
        </w:rPr>
      </w:pPr>
      <w:r>
        <w:rPr>
          <w:rFonts w:ascii="Comic Sans MS" w:eastAsia="Times New Roman" w:hAnsi="Comic Sans MS" w:cs="Arial"/>
          <w:b/>
          <w:color w:val="000000"/>
          <w:sz w:val="28"/>
          <w:szCs w:val="28"/>
          <w:lang w:eastAsia="en-GB"/>
        </w:rPr>
        <w:t xml:space="preserve">Royal British Legion </w:t>
      </w:r>
      <w:r w:rsidRPr="00410103">
        <w:rPr>
          <w:rFonts w:ascii="Comic Sans MS" w:eastAsia="Times New Roman" w:hAnsi="Comic Sans MS" w:cs="Arial"/>
          <w:b/>
          <w:color w:val="000000"/>
          <w:sz w:val="28"/>
          <w:szCs w:val="28"/>
          <w:lang w:eastAsia="en-GB"/>
        </w:rPr>
        <w:t>Meetings</w:t>
      </w:r>
      <w:r>
        <w:rPr>
          <w:rFonts w:ascii="Comic Sans MS" w:eastAsia="Times New Roman" w:hAnsi="Comic Sans MS" w:cs="Arial"/>
          <w:b/>
          <w:color w:val="000000"/>
          <w:sz w:val="28"/>
          <w:szCs w:val="28"/>
          <w:lang w:eastAsia="en-GB"/>
        </w:rPr>
        <w:t xml:space="preserve"> –</w:t>
      </w:r>
    </w:p>
    <w:p w:rsidR="00565AE5" w:rsidRDefault="00565AE5" w:rsidP="00565AE5">
      <w:pPr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Every Second Tuesday of the month at 8pm in The Bull PH Langley Lower Green.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Do come and join in an enjoyable evening – previous military service is not a requirement as the Legion is open to all who support its work. Contact the Branch Secretary for more information 01799 550466</w:t>
      </w:r>
    </w:p>
    <w:p w:rsidR="00565AE5" w:rsidRDefault="00565AE5" w:rsidP="00565AE5">
      <w:pPr>
        <w:spacing w:after="0"/>
        <w:ind w:left="0"/>
        <w:rPr>
          <w:rFonts w:ascii="Verdana" w:eastAsiaTheme="minorHAnsi" w:hAnsi="Verdana" w:cstheme="minorBidi"/>
        </w:rPr>
      </w:pPr>
    </w:p>
    <w:p w:rsidR="00E9171F" w:rsidRPr="00E9171F" w:rsidRDefault="00E9171F" w:rsidP="00E9171F">
      <w:pPr>
        <w:spacing w:after="0" w:line="294" w:lineRule="atLeast"/>
        <w:ind w:left="0"/>
        <w:jc w:val="left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Co</w:t>
      </w:r>
      <w:r w:rsidRPr="00E9171F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st of Living Support</w:t>
      </w:r>
    </w:p>
    <w:p w:rsidR="00E9171F" w:rsidRPr="00D6123D" w:rsidRDefault="00E9171F" w:rsidP="00E9171F">
      <w:pPr>
        <w:spacing w:after="0" w:line="294" w:lineRule="atLeast"/>
        <w:ind w:left="0"/>
        <w:jc w:val="left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D6123D">
        <w:rPr>
          <w:rFonts w:ascii="Arial" w:eastAsia="Times New Roman" w:hAnsi="Arial" w:cs="Arial"/>
          <w:color w:val="000000"/>
          <w:lang w:eastAsia="en-GB"/>
        </w:rPr>
        <w:t>Uttlesford</w:t>
      </w:r>
      <w:proofErr w:type="spellEnd"/>
      <w:r w:rsidRPr="00D6123D">
        <w:rPr>
          <w:rFonts w:ascii="Arial" w:eastAsia="Times New Roman" w:hAnsi="Arial" w:cs="Arial"/>
          <w:color w:val="000000"/>
          <w:lang w:eastAsia="en-GB"/>
        </w:rPr>
        <w:t xml:space="preserve"> District Council, for this current financial year only, has a Cost of Living Support Fund for which any council taxpayer can apply. Further details are available at:</w:t>
      </w:r>
    </w:p>
    <w:p w:rsidR="00E9171F" w:rsidRPr="00D6123D" w:rsidRDefault="0086699F" w:rsidP="00E9171F">
      <w:pPr>
        <w:spacing w:after="0" w:line="294" w:lineRule="atLeast"/>
        <w:ind w:left="0"/>
        <w:jc w:val="left"/>
        <w:rPr>
          <w:rFonts w:ascii="Arial" w:eastAsia="Times New Roman" w:hAnsi="Arial" w:cs="Arial"/>
          <w:color w:val="000000"/>
          <w:lang w:eastAsia="en-GB"/>
        </w:rPr>
      </w:pPr>
      <w:hyperlink r:id="rId16" w:tgtFrame="_blank" w:history="1">
        <w:r w:rsidR="00E9171F" w:rsidRPr="00D6123D">
          <w:rPr>
            <w:rFonts w:ascii="Arial" w:eastAsia="Times New Roman" w:hAnsi="Arial" w:cs="Arial"/>
            <w:color w:val="0070C0"/>
            <w:u w:val="single"/>
            <w:lang w:eastAsia="en-GB"/>
          </w:rPr>
          <w:t>www.uttlesford.gov.uk/cost-of-living-support-fund</w:t>
        </w:r>
      </w:hyperlink>
      <w:r w:rsidR="00E9171F" w:rsidRPr="00D6123D">
        <w:rPr>
          <w:rFonts w:ascii="Arial" w:eastAsia="Times New Roman" w:hAnsi="Arial" w:cs="Arial"/>
          <w:color w:val="000000"/>
          <w:lang w:eastAsia="en-GB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E9171F" w:rsidRPr="00D6123D" w:rsidTr="00E166C1">
        <w:trPr>
          <w:trHeight w:val="80"/>
        </w:trPr>
        <w:tc>
          <w:tcPr>
            <w:tcW w:w="0" w:type="auto"/>
            <w:vAlign w:val="center"/>
            <w:hideMark/>
          </w:tcPr>
          <w:p w:rsidR="00E9171F" w:rsidRDefault="00E9171F" w:rsidP="00E9171F">
            <w:pPr>
              <w:spacing w:after="0" w:line="294" w:lineRule="atLeast"/>
              <w:ind w:left="0"/>
              <w:jc w:val="lef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6123D">
              <w:rPr>
                <w:rFonts w:ascii="Arial" w:eastAsia="Times New Roman" w:hAnsi="Arial" w:cs="Arial"/>
                <w:color w:val="000000"/>
                <w:lang w:eastAsia="en-GB"/>
              </w:rPr>
              <w:t>For quick, easy access to information on 200 health and wellbeing services across the district, go to </w:t>
            </w:r>
            <w:proofErr w:type="spellStart"/>
            <w:r w:rsidRPr="00D6123D">
              <w:rPr>
                <w:rFonts w:ascii="Arial" w:eastAsia="Times New Roman" w:hAnsi="Arial" w:cs="Arial"/>
                <w:color w:val="000000"/>
                <w:lang w:eastAsia="en-GB"/>
              </w:rPr>
              <w:fldChar w:fldCharType="begin"/>
            </w:r>
            <w:r w:rsidRPr="00D6123D">
              <w:rPr>
                <w:rFonts w:ascii="Arial" w:eastAsia="Times New Roman" w:hAnsi="Arial" w:cs="Arial"/>
                <w:color w:val="000000"/>
                <w:lang w:eastAsia="en-GB"/>
              </w:rPr>
              <w:instrText xml:space="preserve"> HYPERLINK "https://lnks.gd/l/eyJhbGciOiJIUzI1NiJ9.eyJidWxsZXRpbl9saW5rX2lkIjoxMTUsInVyaSI6ImJwMjpjbGljayIsInVybCI6Imh0dHBzOi8vdXR0bGVzZm9yZC5lc3NleGZyb250bGluZS5vcmcudWsvP3V0bV9tZWRpdW09ZW1haWwmdXRtX3NvdXJjZT1nb3ZkZWxpdmVyeSIsImJ1bGxldGluX2lkIjoiMjAyMzA3MjguODAzMDk2OTEifQ.3MqzmMAjvwYpH1CQopEUaUXVZ4xCNq-_yWPo_DfB5eo/s/673497631/br/223345910187-l" \t "_blank" </w:instrText>
            </w:r>
            <w:r w:rsidRPr="00D6123D">
              <w:rPr>
                <w:rFonts w:ascii="Arial" w:eastAsia="Times New Roman" w:hAnsi="Arial" w:cs="Arial"/>
                <w:color w:val="000000"/>
                <w:lang w:eastAsia="en-GB"/>
              </w:rPr>
              <w:fldChar w:fldCharType="separate"/>
            </w:r>
            <w:r w:rsidRPr="00D6123D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>Uttlesford</w:t>
            </w:r>
            <w:proofErr w:type="spellEnd"/>
            <w:r w:rsidRPr="00D6123D">
              <w:rPr>
                <w:rFonts w:ascii="Arial" w:eastAsia="Times New Roman" w:hAnsi="Arial" w:cs="Arial"/>
                <w:color w:val="0070C0"/>
                <w:u w:val="single"/>
                <w:lang w:eastAsia="en-GB"/>
              </w:rPr>
              <w:t xml:space="preserve"> Frontline</w:t>
            </w:r>
            <w:r w:rsidRPr="00D6123D">
              <w:rPr>
                <w:rFonts w:ascii="Arial" w:eastAsia="Times New Roman" w:hAnsi="Arial" w:cs="Arial"/>
                <w:color w:val="000000"/>
                <w:lang w:eastAsia="en-GB"/>
              </w:rPr>
              <w:fldChar w:fldCharType="end"/>
            </w:r>
            <w:r w:rsidRPr="00D6123D">
              <w:rPr>
                <w:rFonts w:ascii="Arial" w:eastAsia="Times New Roman" w:hAnsi="Arial" w:cs="Arial"/>
                <w:color w:val="000000"/>
                <w:lang w:eastAsia="en-GB"/>
              </w:rPr>
              <w:t> or download the free app 'Frontline Referrals'.</w:t>
            </w:r>
          </w:p>
          <w:p w:rsidR="00541BCC" w:rsidRPr="00D6123D" w:rsidRDefault="00541BCC" w:rsidP="00E9171F">
            <w:pPr>
              <w:spacing w:after="0" w:line="294" w:lineRule="atLeast"/>
              <w:ind w:left="0"/>
              <w:jc w:val="left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:rsidR="00541BCC" w:rsidRDefault="00541BCC" w:rsidP="00090619">
      <w:pPr>
        <w:spacing w:after="0" w:line="240" w:lineRule="auto"/>
        <w:ind w:left="0"/>
        <w:jc w:val="left"/>
        <w:rPr>
          <w:rFonts w:ascii="Comic Sans MS" w:eastAsia="Times New Roman" w:hAnsi="Comic Sans MS" w:cs="Arial"/>
          <w:b/>
          <w:color w:val="000000"/>
          <w:sz w:val="28"/>
          <w:szCs w:val="28"/>
          <w:lang w:eastAsia="en-GB"/>
        </w:rPr>
      </w:pPr>
      <w:r>
        <w:rPr>
          <w:rFonts w:ascii="Comic Sans MS" w:eastAsia="Times New Roman" w:hAnsi="Comic Sans MS" w:cs="Arial"/>
          <w:b/>
          <w:color w:val="000000"/>
          <w:sz w:val="28"/>
          <w:szCs w:val="28"/>
          <w:lang w:eastAsia="en-GB"/>
        </w:rPr>
        <w:t>///what3</w:t>
      </w:r>
      <w:r w:rsidRPr="00A1710D">
        <w:rPr>
          <w:rFonts w:ascii="Comic Sans MS" w:eastAsia="Times New Roman" w:hAnsi="Comic Sans MS" w:cs="Arial"/>
          <w:b/>
          <w:color w:val="000000"/>
          <w:sz w:val="28"/>
          <w:szCs w:val="28"/>
          <w:lang w:eastAsia="en-GB"/>
        </w:rPr>
        <w:t>words</w:t>
      </w:r>
      <w:r>
        <w:rPr>
          <w:rFonts w:ascii="Comic Sans MS" w:eastAsia="Times New Roman" w:hAnsi="Comic Sans MS" w:cs="Arial"/>
          <w:b/>
          <w:color w:val="000000"/>
          <w:sz w:val="28"/>
          <w:szCs w:val="28"/>
          <w:lang w:eastAsia="en-GB"/>
        </w:rPr>
        <w:t xml:space="preserve">     </w:t>
      </w:r>
    </w:p>
    <w:p w:rsidR="00541BCC" w:rsidRPr="003C1F1E" w:rsidRDefault="00541BCC" w:rsidP="00541BCC">
      <w:pPr>
        <w:spacing w:after="0" w:line="240" w:lineRule="auto"/>
        <w:ind w:left="0"/>
        <w:jc w:val="left"/>
        <w:rPr>
          <w:rFonts w:ascii="Comic Sans MS" w:eastAsia="Times New Roman" w:hAnsi="Comic Sans MS" w:cs="Arial"/>
          <w:b/>
          <w:color w:val="000000"/>
          <w:sz w:val="28"/>
          <w:szCs w:val="28"/>
          <w:lang w:eastAsia="en-GB"/>
        </w:rPr>
      </w:pPr>
      <w:r w:rsidRPr="00A1710D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Do you know about this app?</w:t>
      </w:r>
    </w:p>
    <w:p w:rsidR="00541BCC" w:rsidRPr="00A1710D" w:rsidRDefault="00541BCC" w:rsidP="00541BCC">
      <w:pPr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A1710D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The Emergency Services are asking especially those who live in rural areas to consider downloading this free app.</w:t>
      </w:r>
    </w:p>
    <w:p w:rsidR="00541BCC" w:rsidRDefault="00541BCC" w:rsidP="00541BCC">
      <w:pPr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 w:rsidRPr="00A1710D"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As the app has given each 3 metre square of the world a un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ique combination of three words, using this when contacting the emergency services can pinpoint where help is needed and save precious time in finding those in need.</w:t>
      </w:r>
    </w:p>
    <w:p w:rsidR="00E01775" w:rsidRPr="00541BCC" w:rsidRDefault="00541BCC" w:rsidP="00541BCC">
      <w:pPr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  <w:t>(As a side note, it can even be used to make sure a courier delivers to your doorstep and not your neighbour’s!)</w:t>
      </w:r>
    </w:p>
    <w:p w:rsidR="00AB6C67" w:rsidRPr="001C501C" w:rsidRDefault="00AB6C67" w:rsidP="00BB2817">
      <w:pPr>
        <w:spacing w:after="0"/>
        <w:ind w:left="0"/>
        <w:jc w:val="center"/>
        <w:rPr>
          <w:rFonts w:ascii="Verdana" w:hAnsi="Verdana"/>
        </w:rPr>
      </w:pPr>
      <w:r w:rsidRPr="0089750C">
        <w:rPr>
          <w:rFonts w:ascii="Verdana" w:eastAsiaTheme="minorHAnsi" w:hAnsi="Verdana"/>
          <w:b/>
          <w:bCs/>
          <w:color w:val="000000"/>
          <w:sz w:val="24"/>
          <w:szCs w:val="24"/>
        </w:rPr>
        <w:t>Environment Agency</w:t>
      </w:r>
    </w:p>
    <w:p w:rsidR="00AB6C67" w:rsidRDefault="00AB6C67" w:rsidP="00AB6C67">
      <w:pPr>
        <w:shd w:val="clear" w:color="auto" w:fill="FFFFFF"/>
        <w:spacing w:after="0" w:line="240" w:lineRule="auto"/>
        <w:ind w:left="0"/>
        <w:jc w:val="center"/>
        <w:rPr>
          <w:rFonts w:ascii="Verdana" w:eastAsia="Times New Roman" w:hAnsi="Verdana" w:cs="Arial"/>
          <w:color w:val="222222"/>
          <w:lang w:eastAsia="en-GB"/>
        </w:rPr>
      </w:pPr>
      <w:r>
        <w:rPr>
          <w:rFonts w:ascii="Verdana" w:eastAsia="Times New Roman" w:hAnsi="Verdana" w:cs="Arial"/>
          <w:color w:val="222222"/>
          <w:lang w:eastAsia="en-GB"/>
        </w:rPr>
        <w:lastRenderedPageBreak/>
        <w:t>Many parishioners in Clavering take advantage of the free government service to sign up to get flood warnings, especially as the monitoring station for this is located near the Bridges.</w:t>
      </w:r>
    </w:p>
    <w:p w:rsidR="00AB6C67" w:rsidRDefault="00AB6C67" w:rsidP="00AB6C67">
      <w:pPr>
        <w:shd w:val="clear" w:color="auto" w:fill="FFFFFF"/>
        <w:spacing w:after="0" w:line="240" w:lineRule="auto"/>
        <w:ind w:left="0"/>
        <w:jc w:val="center"/>
        <w:rPr>
          <w:rFonts w:ascii="Verdana" w:eastAsia="Times New Roman" w:hAnsi="Verdana" w:cs="Arial"/>
          <w:color w:val="222222"/>
          <w:lang w:eastAsia="en-GB"/>
        </w:rPr>
      </w:pPr>
      <w:r>
        <w:rPr>
          <w:rFonts w:ascii="Verdana" w:eastAsia="Times New Roman" w:hAnsi="Verdana" w:cs="Arial"/>
          <w:color w:val="222222"/>
          <w:lang w:eastAsia="en-GB"/>
        </w:rPr>
        <w:t xml:space="preserve">More information can be found on </w:t>
      </w:r>
      <w:hyperlink r:id="rId17" w:history="1">
        <w:r w:rsidRPr="006B68DE">
          <w:rPr>
            <w:rStyle w:val="Hyperlink"/>
            <w:rFonts w:ascii="Verdana" w:eastAsia="Times New Roman" w:hAnsi="Verdana" w:cs="Arial"/>
            <w:lang w:eastAsia="en-GB"/>
          </w:rPr>
          <w:t>www.gov.uk/sign-up-for-flood-warnings</w:t>
        </w:r>
      </w:hyperlink>
      <w:r>
        <w:rPr>
          <w:rFonts w:ascii="Verdana" w:eastAsia="Times New Roman" w:hAnsi="Verdana" w:cs="Arial"/>
          <w:color w:val="222222"/>
          <w:lang w:eastAsia="en-GB"/>
        </w:rPr>
        <w:t xml:space="preserve"> </w:t>
      </w:r>
    </w:p>
    <w:p w:rsidR="00AB6C67" w:rsidRDefault="00AB6C67" w:rsidP="00AB6C67">
      <w:pPr>
        <w:shd w:val="clear" w:color="auto" w:fill="FFFFFF"/>
        <w:spacing w:after="0" w:line="240" w:lineRule="auto"/>
        <w:ind w:left="0"/>
        <w:jc w:val="center"/>
        <w:rPr>
          <w:rFonts w:ascii="Verdana" w:eastAsia="Times New Roman" w:hAnsi="Verdana" w:cs="Arial"/>
          <w:color w:val="222222"/>
          <w:lang w:eastAsia="en-GB"/>
        </w:rPr>
      </w:pPr>
      <w:proofErr w:type="gramStart"/>
      <w:r>
        <w:rPr>
          <w:rFonts w:ascii="Verdana" w:eastAsia="Times New Roman" w:hAnsi="Verdana" w:cs="Arial"/>
          <w:color w:val="222222"/>
          <w:lang w:eastAsia="en-GB"/>
        </w:rPr>
        <w:t>or</w:t>
      </w:r>
      <w:proofErr w:type="gramEnd"/>
      <w:r>
        <w:rPr>
          <w:rFonts w:ascii="Verdana" w:eastAsia="Times New Roman" w:hAnsi="Verdana" w:cs="Arial"/>
          <w:color w:val="222222"/>
          <w:lang w:eastAsia="en-GB"/>
        </w:rPr>
        <w:t xml:space="preserve"> you may register by calling 0345 988 1188.</w:t>
      </w:r>
    </w:p>
    <w:p w:rsidR="00AB6C67" w:rsidRDefault="00AB6C67" w:rsidP="00CC4AEA">
      <w:pPr>
        <w:shd w:val="clear" w:color="auto" w:fill="FFFFFF"/>
        <w:spacing w:after="0" w:line="240" w:lineRule="auto"/>
        <w:ind w:left="0"/>
        <w:rPr>
          <w:rFonts w:ascii="Verdana" w:eastAsia="Times New Roman" w:hAnsi="Verdana" w:cs="Arial"/>
          <w:color w:val="222222"/>
          <w:lang w:eastAsia="en-GB"/>
        </w:rPr>
      </w:pPr>
    </w:p>
    <w:p w:rsidR="00D6123D" w:rsidRPr="00BB6A90" w:rsidRDefault="00D6123D" w:rsidP="00D6123D">
      <w:pPr>
        <w:shd w:val="clear" w:color="auto" w:fill="FFFFFF"/>
        <w:spacing w:after="0" w:line="240" w:lineRule="auto"/>
        <w:ind w:left="0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B6A9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Before a power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cut or gas emergency ……….</w:t>
      </w:r>
    </w:p>
    <w:p w:rsidR="00D6123D" w:rsidRPr="00BB6A90" w:rsidRDefault="00D6123D" w:rsidP="00D6123D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BB6A9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Know your free emergency numbers:</w:t>
      </w:r>
      <w:r w:rsidRPr="00BB6A90">
        <w:rPr>
          <w:rFonts w:ascii="Arial" w:eastAsia="Times New Roman" w:hAnsi="Arial" w:cs="Arial"/>
          <w:sz w:val="24"/>
          <w:szCs w:val="24"/>
          <w:lang w:eastAsia="en-GB"/>
        </w:rPr>
        <w:t> In a power cut dial 105 or, for a gas emergency, dial 0800 111999.</w:t>
      </w:r>
    </w:p>
    <w:p w:rsidR="00D6123D" w:rsidRPr="00BB6A90" w:rsidRDefault="00D6123D" w:rsidP="00D6123D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BB6A9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Prepare your home:</w:t>
      </w:r>
      <w:r w:rsidRPr="00BB6A90">
        <w:rPr>
          <w:rFonts w:ascii="Arial" w:eastAsia="Times New Roman" w:hAnsi="Arial" w:cs="Arial"/>
          <w:sz w:val="24"/>
          <w:szCs w:val="24"/>
          <w:lang w:eastAsia="en-GB"/>
        </w:rPr>
        <w:t> Keep a torch handy and get your appliances serviced by a Gas Safe registered engineer to prevent carbon monoxide poisoning. </w:t>
      </w:r>
    </w:p>
    <w:p w:rsidR="00D6123D" w:rsidRPr="00D54394" w:rsidRDefault="00D6123D" w:rsidP="00D6123D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BB6A9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Register as a vulnerable customer:</w:t>
      </w:r>
      <w:r w:rsidRPr="00BB6A90">
        <w:rPr>
          <w:rFonts w:ascii="Arial" w:eastAsia="Times New Roman" w:hAnsi="Arial" w:cs="Arial"/>
          <w:sz w:val="24"/>
          <w:szCs w:val="24"/>
          <w:lang w:eastAsia="en-GB"/>
        </w:rPr>
        <w:t xml:space="preserve"> Vulnerable households can get extra support by signing up to the Priority Services Register. You can find out more about the Priority Services Register in London, </w:t>
      </w:r>
      <w:r w:rsidRPr="00D54394">
        <w:rPr>
          <w:rFonts w:ascii="Arial" w:eastAsia="Times New Roman" w:hAnsi="Arial" w:cs="Arial"/>
          <w:sz w:val="24"/>
          <w:szCs w:val="24"/>
          <w:lang w:eastAsia="en-GB"/>
        </w:rPr>
        <w:t xml:space="preserve">the South and East of England by signing up at </w:t>
      </w:r>
      <w:hyperlink r:id="rId18" w:history="1">
        <w:r w:rsidRPr="00D5439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www.ukpowernetworks.co.uk</w:t>
        </w:r>
      </w:hyperlink>
      <w:r w:rsidRPr="00D54394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</w:p>
    <w:p w:rsidR="00851EF2" w:rsidRPr="00D6123D" w:rsidRDefault="00D6123D" w:rsidP="00D6123D">
      <w:pPr>
        <w:spacing w:after="0"/>
        <w:ind w:left="0"/>
        <w:jc w:val="center"/>
        <w:rPr>
          <w:rFonts w:ascii="Verdana" w:eastAsiaTheme="minorHAnsi" w:hAnsi="Verdana"/>
          <w:b/>
          <w:bCs/>
          <w:color w:val="000000"/>
          <w:sz w:val="24"/>
          <w:szCs w:val="24"/>
        </w:rPr>
      </w:pPr>
      <w:r w:rsidRPr="00BB6A9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Keep your eyes open:</w:t>
      </w:r>
      <w:r w:rsidRPr="00BB6A90">
        <w:rPr>
          <w:rFonts w:ascii="Arial" w:eastAsia="Times New Roman" w:hAnsi="Arial" w:cs="Arial"/>
          <w:sz w:val="24"/>
          <w:szCs w:val="24"/>
          <w:lang w:eastAsia="en-GB"/>
        </w:rPr>
        <w:t> 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I</w:t>
      </w:r>
      <w:r w:rsidRPr="00BB6A90">
        <w:rPr>
          <w:rFonts w:ascii="Arial" w:eastAsia="Times New Roman" w:hAnsi="Arial" w:cs="Arial"/>
          <w:sz w:val="24"/>
          <w:szCs w:val="24"/>
          <w:lang w:eastAsia="en-GB"/>
        </w:rPr>
        <w:t>f you have a power cut or a gas eme</w:t>
      </w:r>
      <w:r>
        <w:rPr>
          <w:rFonts w:ascii="Arial" w:eastAsia="Times New Roman" w:hAnsi="Arial" w:cs="Arial"/>
          <w:sz w:val="24"/>
          <w:szCs w:val="24"/>
          <w:lang w:eastAsia="en-GB"/>
        </w:rPr>
        <w:t>rgency, check on your neighbours</w:t>
      </w:r>
      <w:r w:rsidRPr="00533885">
        <w:rPr>
          <w:rFonts w:ascii="Verdana" w:eastAsiaTheme="minorHAnsi" w:hAnsi="Verdana"/>
          <w:b/>
          <w:bCs/>
          <w:color w:val="000000"/>
          <w:sz w:val="24"/>
          <w:szCs w:val="24"/>
        </w:rPr>
        <w:t xml:space="preserve"> </w:t>
      </w:r>
    </w:p>
    <w:p w:rsidR="00D6123D" w:rsidRDefault="00D6123D" w:rsidP="00D6123D">
      <w:pPr>
        <w:shd w:val="clear" w:color="auto" w:fill="FFFFFF"/>
        <w:spacing w:after="0" w:line="240" w:lineRule="auto"/>
        <w:ind w:left="0"/>
        <w:jc w:val="center"/>
        <w:rPr>
          <w:rFonts w:ascii="Verdana" w:eastAsia="Times New Roman" w:hAnsi="Verdana" w:cs="Arial"/>
          <w:color w:val="222222"/>
          <w:lang w:eastAsia="en-GB"/>
        </w:rPr>
      </w:pPr>
    </w:p>
    <w:p w:rsidR="00820B79" w:rsidRPr="00F351D4" w:rsidRDefault="00820B79" w:rsidP="00D6123D">
      <w:pPr>
        <w:shd w:val="clear" w:color="auto" w:fill="FFFFFF"/>
        <w:spacing w:after="0" w:line="240" w:lineRule="auto"/>
        <w:ind w:left="0"/>
        <w:jc w:val="center"/>
        <w:rPr>
          <w:rFonts w:ascii="Verdana" w:eastAsia="Times New Roman" w:hAnsi="Verdana" w:cs="Arial"/>
          <w:color w:val="222222"/>
          <w:lang w:eastAsia="en-GB"/>
        </w:rPr>
      </w:pPr>
    </w:p>
    <w:p w:rsidR="00851EF2" w:rsidRPr="00F12283" w:rsidRDefault="00851EF2" w:rsidP="00851EF2">
      <w:pPr>
        <w:spacing w:after="0"/>
        <w:ind w:left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Highways Maintenance Problems – </w:t>
      </w:r>
      <w:r w:rsidRPr="00614FD9">
        <w:rPr>
          <w:rFonts w:ascii="Arial" w:hAnsi="Arial" w:cs="Arial"/>
          <w:b/>
          <w:sz w:val="24"/>
          <w:szCs w:val="24"/>
        </w:rPr>
        <w:t>Villagers are reminded that it is always quicker to activate an investigation if you report these online, as precious time could be lost if you contact the Parish Council.</w:t>
      </w:r>
      <w:r>
        <w:rPr>
          <w:rFonts w:ascii="Arial" w:hAnsi="Arial" w:cs="Arial"/>
          <w:sz w:val="28"/>
          <w:szCs w:val="28"/>
        </w:rPr>
        <w:t xml:space="preserve"> </w:t>
      </w:r>
    </w:p>
    <w:p w:rsidR="00851EF2" w:rsidRPr="00614FD9" w:rsidRDefault="00851EF2" w:rsidP="00851EF2">
      <w:pPr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Using this website </w:t>
      </w:r>
      <w:hyperlink r:id="rId19" w:history="1">
        <w:r w:rsidRPr="00BA2AC1">
          <w:rPr>
            <w:rStyle w:val="Hyperlink"/>
            <w:rFonts w:ascii="Arial" w:hAnsi="Arial" w:cs="Arial"/>
            <w:b/>
            <w:sz w:val="24"/>
            <w:szCs w:val="24"/>
          </w:rPr>
          <w:t>www.essexhighways.org/tell-us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  <w:r w:rsidRPr="00702B24">
        <w:rPr>
          <w:rFonts w:ascii="Arial" w:hAnsi="Arial" w:cs="Arial"/>
          <w:b/>
          <w:sz w:val="24"/>
          <w:szCs w:val="24"/>
        </w:rPr>
        <w:t xml:space="preserve">an audit trail is started </w:t>
      </w:r>
      <w:r>
        <w:rPr>
          <w:rFonts w:ascii="Arial" w:hAnsi="Arial" w:cs="Arial"/>
          <w:b/>
          <w:sz w:val="24"/>
          <w:szCs w:val="24"/>
        </w:rPr>
        <w:t>as you will be given a reference number. I</w:t>
      </w:r>
      <w:r w:rsidRPr="00702B24">
        <w:rPr>
          <w:rFonts w:ascii="Arial" w:hAnsi="Arial" w:cs="Arial"/>
          <w:b/>
          <w:sz w:val="24"/>
          <w:szCs w:val="24"/>
        </w:rPr>
        <w:t>t is then easier for our local Essex County Councillor</w:t>
      </w:r>
      <w:r>
        <w:rPr>
          <w:rFonts w:ascii="Arial" w:hAnsi="Arial" w:cs="Arial"/>
          <w:b/>
          <w:sz w:val="24"/>
          <w:szCs w:val="24"/>
        </w:rPr>
        <w:t>, Cllr Gooding,</w:t>
      </w:r>
      <w:r w:rsidRPr="00702B24">
        <w:rPr>
          <w:rFonts w:ascii="Arial" w:hAnsi="Arial" w:cs="Arial"/>
          <w:b/>
          <w:sz w:val="24"/>
          <w:szCs w:val="24"/>
        </w:rPr>
        <w:t xml:space="preserve"> to chase outstanding matters</w:t>
      </w:r>
      <w:r>
        <w:rPr>
          <w:rFonts w:ascii="Arial" w:hAnsi="Arial" w:cs="Arial"/>
          <w:b/>
          <w:sz w:val="24"/>
          <w:szCs w:val="24"/>
        </w:rPr>
        <w:t xml:space="preserve"> when requested to do so either by </w:t>
      </w:r>
      <w:r w:rsidRPr="00702B24">
        <w:rPr>
          <w:rFonts w:ascii="Arial" w:hAnsi="Arial" w:cs="Arial"/>
          <w:b/>
          <w:sz w:val="24"/>
          <w:szCs w:val="24"/>
        </w:rPr>
        <w:t>parishioners or the parish council.</w:t>
      </w:r>
      <w:r>
        <w:rPr>
          <w:rFonts w:ascii="Arial" w:hAnsi="Arial" w:cs="Arial"/>
          <w:b/>
          <w:sz w:val="24"/>
          <w:szCs w:val="24"/>
        </w:rPr>
        <w:t xml:space="preserve"> Also the website advises a phone number to call if the problem is severe and considered extremely dangerous to road users or pedestrians.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851EF2" w:rsidRDefault="00851EF2" w:rsidP="00851EF2">
      <w:pPr>
        <w:spacing w:after="0"/>
        <w:ind w:left="0"/>
        <w:jc w:val="center"/>
        <w:rPr>
          <w:rFonts w:ascii="Verdana" w:hAnsi="Verdana"/>
        </w:rPr>
      </w:pPr>
      <w:r>
        <w:rPr>
          <w:rFonts w:ascii="Verdana" w:hAnsi="Verdana"/>
        </w:rPr>
        <w:t>You can report p</w:t>
      </w:r>
      <w:r w:rsidRPr="00770B7F">
        <w:rPr>
          <w:rFonts w:ascii="Verdana" w:hAnsi="Verdana"/>
        </w:rPr>
        <w:t>oth</w:t>
      </w:r>
      <w:r>
        <w:rPr>
          <w:rFonts w:ascii="Verdana" w:hAnsi="Verdana"/>
        </w:rPr>
        <w:t>oles, broken railings</w:t>
      </w:r>
      <w:r w:rsidRPr="00770B7F">
        <w:rPr>
          <w:rFonts w:ascii="Verdana" w:hAnsi="Verdana"/>
        </w:rPr>
        <w:t xml:space="preserve">, pavement/kerb/drainage defects, </w:t>
      </w:r>
      <w:r>
        <w:rPr>
          <w:rFonts w:ascii="Verdana" w:hAnsi="Verdana"/>
        </w:rPr>
        <w:t xml:space="preserve">blocked culverts, </w:t>
      </w:r>
    </w:p>
    <w:p w:rsidR="00851EF2" w:rsidRDefault="00851EF2" w:rsidP="00851EF2">
      <w:pPr>
        <w:pStyle w:val="xmsonormal"/>
        <w:shd w:val="clear" w:color="auto" w:fill="FFFFFF"/>
        <w:rPr>
          <w:rFonts w:ascii="Verdana" w:hAnsi="Verdana"/>
        </w:rPr>
      </w:pPr>
      <w:proofErr w:type="gramStart"/>
      <w:r w:rsidRPr="00770B7F">
        <w:rPr>
          <w:rFonts w:ascii="Verdana" w:hAnsi="Verdana"/>
        </w:rPr>
        <w:t>overgrown</w:t>
      </w:r>
      <w:proofErr w:type="gramEnd"/>
      <w:r w:rsidRPr="00770B7F">
        <w:rPr>
          <w:rFonts w:ascii="Verdana" w:hAnsi="Verdana"/>
        </w:rPr>
        <w:t xml:space="preserve"> trees or hedges, bloc</w:t>
      </w:r>
      <w:r>
        <w:rPr>
          <w:rFonts w:ascii="Verdana" w:hAnsi="Verdana"/>
        </w:rPr>
        <w:t>ked/damaged footpaths, and etc.</w:t>
      </w:r>
    </w:p>
    <w:p w:rsidR="00D37370" w:rsidRDefault="00D37370" w:rsidP="00D37370">
      <w:pPr>
        <w:spacing w:after="0"/>
        <w:ind w:left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D37370" w:rsidRPr="00A02C40" w:rsidRDefault="00D37370" w:rsidP="00D37370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================================================================</w:t>
      </w:r>
    </w:p>
    <w:p w:rsidR="00D37370" w:rsidRPr="0027357C" w:rsidRDefault="00D37370" w:rsidP="00D3737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E2D71">
        <w:rPr>
          <w:rFonts w:ascii="Arial" w:hAnsi="Arial" w:cs="Arial"/>
          <w:b/>
          <w:sz w:val="28"/>
          <w:szCs w:val="28"/>
        </w:rPr>
        <w:t>DEFIBRILLATORS AT THE VILLAGE HALL and VILLAGE SHOP</w:t>
      </w:r>
    </w:p>
    <w:p w:rsidR="00D37370" w:rsidRPr="001E2D71" w:rsidRDefault="00D37370" w:rsidP="00D37370">
      <w:pPr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1E2D71">
        <w:rPr>
          <w:rFonts w:ascii="Arial" w:hAnsi="Arial" w:cs="Arial"/>
          <w:sz w:val="24"/>
          <w:szCs w:val="24"/>
        </w:rPr>
        <w:t>If you have to make a 999 call, the call handler may decide that the defibrillator is required.</w:t>
      </w:r>
    </w:p>
    <w:p w:rsidR="00D37370" w:rsidRDefault="00D37370" w:rsidP="00D37370">
      <w:pPr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1E2D71">
        <w:rPr>
          <w:rFonts w:ascii="Arial" w:hAnsi="Arial" w:cs="Arial"/>
          <w:sz w:val="24"/>
          <w:szCs w:val="24"/>
        </w:rPr>
        <w:t>You will be asked if you are able to go to the village hall or the village shop to get the defibrillator,</w:t>
      </w:r>
    </w:p>
    <w:p w:rsidR="00D37370" w:rsidRDefault="00D37370" w:rsidP="00D37370">
      <w:pPr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1E2D7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E2D71">
        <w:rPr>
          <w:rFonts w:ascii="Arial" w:hAnsi="Arial" w:cs="Arial"/>
          <w:sz w:val="24"/>
          <w:szCs w:val="24"/>
        </w:rPr>
        <w:t>but</w:t>
      </w:r>
      <w:proofErr w:type="gramEnd"/>
      <w:r w:rsidRPr="001E2D71">
        <w:rPr>
          <w:rFonts w:ascii="Arial" w:hAnsi="Arial" w:cs="Arial"/>
          <w:sz w:val="24"/>
          <w:szCs w:val="24"/>
        </w:rPr>
        <w:t xml:space="preserve"> this would usually only happen if someone else is able to stay with the person in need,</w:t>
      </w:r>
    </w:p>
    <w:p w:rsidR="00D37370" w:rsidRPr="001E2D71" w:rsidRDefault="00D37370" w:rsidP="00D37370">
      <w:pPr>
        <w:spacing w:after="0"/>
        <w:ind w:left="0"/>
        <w:jc w:val="center"/>
        <w:rPr>
          <w:rFonts w:ascii="Arial" w:hAnsi="Arial" w:cs="Arial"/>
          <w:sz w:val="24"/>
          <w:szCs w:val="24"/>
        </w:rPr>
      </w:pPr>
      <w:proofErr w:type="gramStart"/>
      <w:r w:rsidRPr="001E2D71">
        <w:rPr>
          <w:rFonts w:ascii="Arial" w:hAnsi="Arial" w:cs="Arial"/>
          <w:sz w:val="24"/>
          <w:szCs w:val="24"/>
        </w:rPr>
        <w:t>as</w:t>
      </w:r>
      <w:proofErr w:type="gramEnd"/>
      <w:r w:rsidRPr="001E2D71">
        <w:rPr>
          <w:rFonts w:ascii="Arial" w:hAnsi="Arial" w:cs="Arial"/>
          <w:sz w:val="24"/>
          <w:szCs w:val="24"/>
        </w:rPr>
        <w:t xml:space="preserve"> phone contact with the emergency service must be maintained at all times.</w:t>
      </w:r>
    </w:p>
    <w:p w:rsidR="00D37370" w:rsidRPr="001E2D71" w:rsidRDefault="00D37370" w:rsidP="00D37370">
      <w:pPr>
        <w:spacing w:after="0"/>
        <w:ind w:left="0"/>
        <w:rPr>
          <w:rFonts w:ascii="Arial" w:hAnsi="Arial" w:cs="Arial"/>
        </w:rPr>
      </w:pPr>
      <w:r w:rsidRPr="001E2D71">
        <w:rPr>
          <w:rFonts w:ascii="Arial" w:hAnsi="Arial" w:cs="Arial"/>
        </w:rPr>
        <w:t xml:space="preserve">The call handler will give you the code to open the yellow metal box beside the hall or shop entrance doors </w:t>
      </w:r>
    </w:p>
    <w:p w:rsidR="00D37370" w:rsidRPr="001E2D71" w:rsidRDefault="00D37370" w:rsidP="00D37370">
      <w:pPr>
        <w:spacing w:after="0"/>
        <w:ind w:left="0"/>
        <w:rPr>
          <w:rFonts w:ascii="Arial" w:hAnsi="Arial" w:cs="Arial"/>
        </w:rPr>
      </w:pPr>
      <w:r w:rsidRPr="001E2D71">
        <w:rPr>
          <w:rFonts w:ascii="Arial" w:hAnsi="Arial" w:cs="Arial"/>
        </w:rPr>
        <w:t>The hall’s defibrillator is the small carry case – like a child’s play-doctor kit</w:t>
      </w:r>
      <w:r>
        <w:rPr>
          <w:rFonts w:ascii="Arial" w:hAnsi="Arial" w:cs="Arial"/>
        </w:rPr>
        <w:t xml:space="preserve"> – that is kept in the metal box</w:t>
      </w:r>
      <w:r w:rsidRPr="001E2D71">
        <w:rPr>
          <w:rFonts w:ascii="Arial" w:hAnsi="Arial" w:cs="Arial"/>
        </w:rPr>
        <w:t xml:space="preserve">. </w:t>
      </w:r>
    </w:p>
    <w:p w:rsidR="00D37370" w:rsidRPr="001E2D71" w:rsidRDefault="00D37370" w:rsidP="00D37370">
      <w:pPr>
        <w:spacing w:after="0"/>
        <w:ind w:left="0"/>
        <w:rPr>
          <w:rFonts w:ascii="Arial" w:hAnsi="Arial" w:cs="Arial"/>
        </w:rPr>
      </w:pPr>
      <w:r w:rsidRPr="001E2D71">
        <w:rPr>
          <w:rFonts w:ascii="Arial" w:hAnsi="Arial" w:cs="Arial"/>
        </w:rPr>
        <w:t>Take the ‘Ready Kit’ (</w:t>
      </w:r>
      <w:r>
        <w:rPr>
          <w:rFonts w:ascii="Arial" w:hAnsi="Arial" w:cs="Arial"/>
        </w:rPr>
        <w:t xml:space="preserve">black pouch with green cross) </w:t>
      </w:r>
      <w:r w:rsidRPr="001E2D71">
        <w:rPr>
          <w:rFonts w:ascii="Arial" w:hAnsi="Arial" w:cs="Arial"/>
        </w:rPr>
        <w:t xml:space="preserve">and the carry case. </w:t>
      </w:r>
    </w:p>
    <w:p w:rsidR="00D37370" w:rsidRPr="001E2D71" w:rsidRDefault="00D37370" w:rsidP="00D37370">
      <w:pPr>
        <w:spacing w:after="0"/>
        <w:ind w:left="0"/>
        <w:rPr>
          <w:rFonts w:ascii="Arial" w:hAnsi="Arial" w:cs="Arial"/>
        </w:rPr>
      </w:pPr>
      <w:r w:rsidRPr="001E2D71">
        <w:rPr>
          <w:rFonts w:ascii="Arial" w:hAnsi="Arial" w:cs="Arial"/>
        </w:rPr>
        <w:t>The shop’s defibrillator is in a shoulder bag with the ‘Ready Kit’ in a small black bag attached to its strap.</w:t>
      </w:r>
    </w:p>
    <w:p w:rsidR="00D37370" w:rsidRPr="001E2D71" w:rsidRDefault="00D37370" w:rsidP="00D37370">
      <w:pPr>
        <w:spacing w:after="0"/>
        <w:ind w:left="0"/>
        <w:rPr>
          <w:rFonts w:ascii="Arial" w:hAnsi="Arial" w:cs="Arial"/>
        </w:rPr>
      </w:pPr>
      <w:r w:rsidRPr="001E2D71">
        <w:rPr>
          <w:rFonts w:ascii="Arial" w:hAnsi="Arial" w:cs="Arial"/>
        </w:rPr>
        <w:t xml:space="preserve">ONLY THE SHOP’S DEFIBRILLATOR CAN BE USED WITH PADS FOR CHILDREN UNDER 8 YEARS OF AGE – THESE MUST BE TAKEN FROM THE CABINET ALSO AND ARE CLEARLY MARKED.  </w:t>
      </w:r>
    </w:p>
    <w:p w:rsidR="00D37370" w:rsidRPr="001E2D71" w:rsidRDefault="00D37370" w:rsidP="00D37370">
      <w:pPr>
        <w:spacing w:after="0"/>
        <w:ind w:left="0"/>
        <w:rPr>
          <w:rFonts w:ascii="Arial" w:hAnsi="Arial" w:cs="Arial"/>
        </w:rPr>
      </w:pPr>
      <w:r w:rsidRPr="001E2D71">
        <w:rPr>
          <w:rFonts w:ascii="Arial" w:hAnsi="Arial" w:cs="Arial"/>
        </w:rPr>
        <w:t xml:space="preserve">When you are back with the patient, open the defibrillator: you will then hear an automated voice giving instructions. IF NEEDED, REMOVE THE ADULT PADS AND ATTACH CHILD PADS. </w:t>
      </w:r>
    </w:p>
    <w:p w:rsidR="00D37370" w:rsidRDefault="00D37370" w:rsidP="00D37370">
      <w:pPr>
        <w:spacing w:after="0"/>
        <w:ind w:left="0"/>
        <w:rPr>
          <w:rFonts w:ascii="Arial" w:hAnsi="Arial" w:cs="Arial"/>
        </w:rPr>
      </w:pPr>
      <w:r w:rsidRPr="001E2D71">
        <w:rPr>
          <w:rFonts w:ascii="Arial" w:hAnsi="Arial" w:cs="Arial"/>
        </w:rPr>
        <w:t>The call handler will also talk you through all that you must do and when the paramedics arrive they will ta</w:t>
      </w:r>
      <w:r>
        <w:rPr>
          <w:rFonts w:ascii="Arial" w:hAnsi="Arial" w:cs="Arial"/>
        </w:rPr>
        <w:t>ke over from you.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37370" w:rsidRPr="00D93B80" w:rsidRDefault="00D37370" w:rsidP="00D37370">
      <w:pPr>
        <w:spacing w:after="0"/>
        <w:ind w:left="0"/>
        <w:jc w:val="center"/>
        <w:rPr>
          <w:rFonts w:ascii="Arial" w:hAnsi="Arial" w:cs="Arial"/>
        </w:rPr>
      </w:pPr>
      <w:r w:rsidRPr="00A25645">
        <w:rPr>
          <w:rFonts w:ascii="Arial" w:hAnsi="Arial" w:cs="Arial"/>
          <w:b/>
          <w:color w:val="C00000"/>
          <w:sz w:val="24"/>
          <w:szCs w:val="24"/>
        </w:rPr>
        <w:t>REMEMBER</w:t>
      </w:r>
    </w:p>
    <w:p w:rsidR="00D37370" w:rsidRPr="00A25645" w:rsidRDefault="00D37370" w:rsidP="00D37370">
      <w:pPr>
        <w:spacing w:after="0"/>
        <w:ind w:left="0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A25645">
        <w:rPr>
          <w:rFonts w:ascii="Arial" w:hAnsi="Arial" w:cs="Arial"/>
          <w:b/>
          <w:color w:val="C00000"/>
          <w:sz w:val="24"/>
          <w:szCs w:val="24"/>
        </w:rPr>
        <w:t>The defibrillator can go to the patient</w:t>
      </w:r>
    </w:p>
    <w:p w:rsidR="00D37370" w:rsidRPr="00A25645" w:rsidRDefault="00D37370" w:rsidP="00D37370">
      <w:pPr>
        <w:spacing w:after="0"/>
        <w:ind w:left="0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A25645">
        <w:rPr>
          <w:rFonts w:ascii="Arial" w:hAnsi="Arial" w:cs="Arial"/>
          <w:b/>
          <w:color w:val="C00000"/>
          <w:sz w:val="24"/>
          <w:szCs w:val="24"/>
        </w:rPr>
        <w:t>No special training is required</w:t>
      </w:r>
    </w:p>
    <w:p w:rsidR="00D37370" w:rsidRDefault="00D37370" w:rsidP="00D37370">
      <w:pPr>
        <w:spacing w:after="0"/>
        <w:ind w:left="0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A25645">
        <w:rPr>
          <w:rFonts w:ascii="Arial" w:hAnsi="Arial" w:cs="Arial"/>
          <w:b/>
          <w:color w:val="C00000"/>
          <w:sz w:val="24"/>
          <w:szCs w:val="24"/>
        </w:rPr>
        <w:t>The Emergency Services will guide you through everything</w:t>
      </w:r>
      <w:r>
        <w:rPr>
          <w:rFonts w:ascii="Arial" w:hAnsi="Arial" w:cs="Arial"/>
          <w:b/>
          <w:color w:val="C00000"/>
          <w:sz w:val="24"/>
          <w:szCs w:val="24"/>
        </w:rPr>
        <w:t>`</w:t>
      </w:r>
    </w:p>
    <w:p w:rsidR="0066198A" w:rsidRPr="002432EA" w:rsidRDefault="00D37370" w:rsidP="002432EA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================================================================</w:t>
      </w:r>
    </w:p>
    <w:sectPr w:rsidR="0066198A" w:rsidRPr="002432EA" w:rsidSect="003B4EBB">
      <w:pgSz w:w="11906" w:h="16838" w:code="9"/>
      <w:pgMar w:top="288" w:right="720" w:bottom="18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06" w:rsidRDefault="002C1406" w:rsidP="003D4996">
      <w:pPr>
        <w:spacing w:after="0" w:line="240" w:lineRule="auto"/>
      </w:pPr>
      <w:r>
        <w:separator/>
      </w:r>
    </w:p>
  </w:endnote>
  <w:endnote w:type="continuationSeparator" w:id="0">
    <w:p w:rsidR="002C1406" w:rsidRDefault="002C1406" w:rsidP="003D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06" w:rsidRDefault="002C1406" w:rsidP="003D4996">
      <w:pPr>
        <w:spacing w:after="0" w:line="240" w:lineRule="auto"/>
      </w:pPr>
      <w:r>
        <w:separator/>
      </w:r>
    </w:p>
  </w:footnote>
  <w:footnote w:type="continuationSeparator" w:id="0">
    <w:p w:rsidR="002C1406" w:rsidRDefault="002C1406" w:rsidP="003D4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FA7"/>
    <w:multiLevelType w:val="multilevel"/>
    <w:tmpl w:val="0FD6011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0FC77C68"/>
    <w:multiLevelType w:val="hybridMultilevel"/>
    <w:tmpl w:val="A156E328"/>
    <w:lvl w:ilvl="0" w:tplc="34BEE5C6">
      <w:start w:val="10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23915"/>
    <w:multiLevelType w:val="multilevel"/>
    <w:tmpl w:val="3D4A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9879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8C41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8827B7"/>
    <w:multiLevelType w:val="multilevel"/>
    <w:tmpl w:val="9090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6005D1"/>
    <w:multiLevelType w:val="multilevel"/>
    <w:tmpl w:val="C9A8D9B4"/>
    <w:lvl w:ilvl="0">
      <w:start w:val="135"/>
      <w:numFmt w:val="decimal"/>
      <w:lvlText w:val="%1"/>
      <w:lvlJc w:val="left"/>
      <w:pPr>
        <w:ind w:left="500" w:hanging="50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784" w:hanging="50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7">
    <w:nsid w:val="58EF20BF"/>
    <w:multiLevelType w:val="hybridMultilevel"/>
    <w:tmpl w:val="FD22BA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1CD431D"/>
    <w:multiLevelType w:val="multilevel"/>
    <w:tmpl w:val="F368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367202D"/>
    <w:multiLevelType w:val="multilevel"/>
    <w:tmpl w:val="66E86322"/>
    <w:lvl w:ilvl="0">
      <w:start w:val="127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>
    <w:nsid w:val="712A38F8"/>
    <w:multiLevelType w:val="hybridMultilevel"/>
    <w:tmpl w:val="6DF243FA"/>
    <w:lvl w:ilvl="0" w:tplc="34BEE5C6">
      <w:start w:val="10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DAC76E9"/>
    <w:multiLevelType w:val="hybridMultilevel"/>
    <w:tmpl w:val="C0D0931C"/>
    <w:lvl w:ilvl="0" w:tplc="D0BAFD3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1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BA"/>
    <w:rsid w:val="000004CD"/>
    <w:rsid w:val="00001267"/>
    <w:rsid w:val="00002317"/>
    <w:rsid w:val="00003D4A"/>
    <w:rsid w:val="00004D2F"/>
    <w:rsid w:val="0000560D"/>
    <w:rsid w:val="0000594E"/>
    <w:rsid w:val="000066AB"/>
    <w:rsid w:val="00010D7B"/>
    <w:rsid w:val="00010E69"/>
    <w:rsid w:val="00013AD2"/>
    <w:rsid w:val="00014410"/>
    <w:rsid w:val="000159B7"/>
    <w:rsid w:val="00017FB8"/>
    <w:rsid w:val="00021D28"/>
    <w:rsid w:val="00022B4C"/>
    <w:rsid w:val="00023229"/>
    <w:rsid w:val="00026628"/>
    <w:rsid w:val="00027070"/>
    <w:rsid w:val="00031F29"/>
    <w:rsid w:val="0003287F"/>
    <w:rsid w:val="00032E0A"/>
    <w:rsid w:val="0003415D"/>
    <w:rsid w:val="0003598E"/>
    <w:rsid w:val="00035D4A"/>
    <w:rsid w:val="000361D0"/>
    <w:rsid w:val="0003695B"/>
    <w:rsid w:val="000407C2"/>
    <w:rsid w:val="000410B2"/>
    <w:rsid w:val="000436BC"/>
    <w:rsid w:val="000459B5"/>
    <w:rsid w:val="0004686F"/>
    <w:rsid w:val="000473A5"/>
    <w:rsid w:val="00050B6D"/>
    <w:rsid w:val="00051284"/>
    <w:rsid w:val="0005343E"/>
    <w:rsid w:val="00054868"/>
    <w:rsid w:val="00054B75"/>
    <w:rsid w:val="000554CB"/>
    <w:rsid w:val="00056A7C"/>
    <w:rsid w:val="00060BF2"/>
    <w:rsid w:val="00060CD3"/>
    <w:rsid w:val="00061ED0"/>
    <w:rsid w:val="000629EC"/>
    <w:rsid w:val="00064DB9"/>
    <w:rsid w:val="000654DC"/>
    <w:rsid w:val="00071BCE"/>
    <w:rsid w:val="00073ED0"/>
    <w:rsid w:val="00073F93"/>
    <w:rsid w:val="00074AD8"/>
    <w:rsid w:val="00075563"/>
    <w:rsid w:val="00076B6B"/>
    <w:rsid w:val="00077F99"/>
    <w:rsid w:val="00085339"/>
    <w:rsid w:val="00087168"/>
    <w:rsid w:val="0008743A"/>
    <w:rsid w:val="00090619"/>
    <w:rsid w:val="000919F1"/>
    <w:rsid w:val="00093178"/>
    <w:rsid w:val="000933F1"/>
    <w:rsid w:val="000935D7"/>
    <w:rsid w:val="00093F80"/>
    <w:rsid w:val="00094274"/>
    <w:rsid w:val="00094E93"/>
    <w:rsid w:val="0009642C"/>
    <w:rsid w:val="00096455"/>
    <w:rsid w:val="00096FD9"/>
    <w:rsid w:val="000A0E17"/>
    <w:rsid w:val="000A2127"/>
    <w:rsid w:val="000A32BA"/>
    <w:rsid w:val="000A4861"/>
    <w:rsid w:val="000A6F5C"/>
    <w:rsid w:val="000B04FB"/>
    <w:rsid w:val="000B2743"/>
    <w:rsid w:val="000B2F60"/>
    <w:rsid w:val="000B3070"/>
    <w:rsid w:val="000B36B2"/>
    <w:rsid w:val="000B5388"/>
    <w:rsid w:val="000B589B"/>
    <w:rsid w:val="000B5F89"/>
    <w:rsid w:val="000C0CC5"/>
    <w:rsid w:val="000C2DD7"/>
    <w:rsid w:val="000C3DA8"/>
    <w:rsid w:val="000C429D"/>
    <w:rsid w:val="000C4A7D"/>
    <w:rsid w:val="000C5738"/>
    <w:rsid w:val="000C573B"/>
    <w:rsid w:val="000D02BA"/>
    <w:rsid w:val="000D0A3E"/>
    <w:rsid w:val="000D19C9"/>
    <w:rsid w:val="000D2390"/>
    <w:rsid w:val="000D2B53"/>
    <w:rsid w:val="000D3BE7"/>
    <w:rsid w:val="000D499B"/>
    <w:rsid w:val="000D55D6"/>
    <w:rsid w:val="000D7612"/>
    <w:rsid w:val="000D7887"/>
    <w:rsid w:val="000E155E"/>
    <w:rsid w:val="000E1E76"/>
    <w:rsid w:val="000E21B3"/>
    <w:rsid w:val="000E2B89"/>
    <w:rsid w:val="000E2D3E"/>
    <w:rsid w:val="000E347D"/>
    <w:rsid w:val="000E3534"/>
    <w:rsid w:val="000E36B3"/>
    <w:rsid w:val="000E6031"/>
    <w:rsid w:val="000F4E51"/>
    <w:rsid w:val="00100274"/>
    <w:rsid w:val="001008E4"/>
    <w:rsid w:val="00101481"/>
    <w:rsid w:val="00102178"/>
    <w:rsid w:val="00102B3F"/>
    <w:rsid w:val="00103085"/>
    <w:rsid w:val="001037CA"/>
    <w:rsid w:val="00105F0A"/>
    <w:rsid w:val="001065F1"/>
    <w:rsid w:val="001069C1"/>
    <w:rsid w:val="00107706"/>
    <w:rsid w:val="00110529"/>
    <w:rsid w:val="001121AE"/>
    <w:rsid w:val="001131BC"/>
    <w:rsid w:val="001136D0"/>
    <w:rsid w:val="00115A82"/>
    <w:rsid w:val="00116198"/>
    <w:rsid w:val="00117271"/>
    <w:rsid w:val="00120139"/>
    <w:rsid w:val="00124A4A"/>
    <w:rsid w:val="00125C30"/>
    <w:rsid w:val="00126D8C"/>
    <w:rsid w:val="001275A7"/>
    <w:rsid w:val="001277F3"/>
    <w:rsid w:val="00130E91"/>
    <w:rsid w:val="001326F0"/>
    <w:rsid w:val="0013348E"/>
    <w:rsid w:val="00137578"/>
    <w:rsid w:val="0014076A"/>
    <w:rsid w:val="001429DC"/>
    <w:rsid w:val="00144196"/>
    <w:rsid w:val="001441B3"/>
    <w:rsid w:val="001445A0"/>
    <w:rsid w:val="001454E5"/>
    <w:rsid w:val="0015039B"/>
    <w:rsid w:val="001508C8"/>
    <w:rsid w:val="00150A40"/>
    <w:rsid w:val="00151354"/>
    <w:rsid w:val="00152901"/>
    <w:rsid w:val="00152C5A"/>
    <w:rsid w:val="00153010"/>
    <w:rsid w:val="00153FA7"/>
    <w:rsid w:val="00154F7F"/>
    <w:rsid w:val="001556B5"/>
    <w:rsid w:val="0015584C"/>
    <w:rsid w:val="001568F9"/>
    <w:rsid w:val="00156B5C"/>
    <w:rsid w:val="00156CD0"/>
    <w:rsid w:val="00157038"/>
    <w:rsid w:val="0015725D"/>
    <w:rsid w:val="00157C07"/>
    <w:rsid w:val="00160917"/>
    <w:rsid w:val="00161E83"/>
    <w:rsid w:val="001625F3"/>
    <w:rsid w:val="00164639"/>
    <w:rsid w:val="001658D0"/>
    <w:rsid w:val="00165C78"/>
    <w:rsid w:val="0017335F"/>
    <w:rsid w:val="00180DC6"/>
    <w:rsid w:val="001826C7"/>
    <w:rsid w:val="00184450"/>
    <w:rsid w:val="001850CC"/>
    <w:rsid w:val="00190341"/>
    <w:rsid w:val="00191208"/>
    <w:rsid w:val="00193641"/>
    <w:rsid w:val="00194A13"/>
    <w:rsid w:val="00197B1B"/>
    <w:rsid w:val="001A0545"/>
    <w:rsid w:val="001A0E3C"/>
    <w:rsid w:val="001A27E7"/>
    <w:rsid w:val="001B070C"/>
    <w:rsid w:val="001B2663"/>
    <w:rsid w:val="001B2C54"/>
    <w:rsid w:val="001B37EB"/>
    <w:rsid w:val="001B3ACA"/>
    <w:rsid w:val="001B557C"/>
    <w:rsid w:val="001B6C76"/>
    <w:rsid w:val="001B6CAC"/>
    <w:rsid w:val="001B6E32"/>
    <w:rsid w:val="001C2E17"/>
    <w:rsid w:val="001C3950"/>
    <w:rsid w:val="001C501C"/>
    <w:rsid w:val="001D0E66"/>
    <w:rsid w:val="001D1723"/>
    <w:rsid w:val="001D3D6B"/>
    <w:rsid w:val="001D4762"/>
    <w:rsid w:val="001D4A09"/>
    <w:rsid w:val="001D64C5"/>
    <w:rsid w:val="001D7EB1"/>
    <w:rsid w:val="001E041A"/>
    <w:rsid w:val="001E1423"/>
    <w:rsid w:val="001E2776"/>
    <w:rsid w:val="001E2D71"/>
    <w:rsid w:val="001E37D0"/>
    <w:rsid w:val="001E3E22"/>
    <w:rsid w:val="001E7305"/>
    <w:rsid w:val="001E7375"/>
    <w:rsid w:val="001F0928"/>
    <w:rsid w:val="001F0B4F"/>
    <w:rsid w:val="001F326A"/>
    <w:rsid w:val="001F4385"/>
    <w:rsid w:val="001F4BBE"/>
    <w:rsid w:val="001F5B7A"/>
    <w:rsid w:val="001F7D7D"/>
    <w:rsid w:val="00202AAA"/>
    <w:rsid w:val="00205DCD"/>
    <w:rsid w:val="00210421"/>
    <w:rsid w:val="0021050C"/>
    <w:rsid w:val="0021057B"/>
    <w:rsid w:val="00211912"/>
    <w:rsid w:val="00212156"/>
    <w:rsid w:val="002132C1"/>
    <w:rsid w:val="002137FF"/>
    <w:rsid w:val="00214CBA"/>
    <w:rsid w:val="00215053"/>
    <w:rsid w:val="00215932"/>
    <w:rsid w:val="00215E6C"/>
    <w:rsid w:val="00215E96"/>
    <w:rsid w:val="00220C27"/>
    <w:rsid w:val="002210B3"/>
    <w:rsid w:val="002228EC"/>
    <w:rsid w:val="00222C72"/>
    <w:rsid w:val="00222F21"/>
    <w:rsid w:val="0022331C"/>
    <w:rsid w:val="0022359C"/>
    <w:rsid w:val="00224449"/>
    <w:rsid w:val="00224DBD"/>
    <w:rsid w:val="0023122A"/>
    <w:rsid w:val="00236131"/>
    <w:rsid w:val="0023632B"/>
    <w:rsid w:val="002367DB"/>
    <w:rsid w:val="00240D4E"/>
    <w:rsid w:val="0024113E"/>
    <w:rsid w:val="00242361"/>
    <w:rsid w:val="00242788"/>
    <w:rsid w:val="002432EA"/>
    <w:rsid w:val="002434B0"/>
    <w:rsid w:val="002453BE"/>
    <w:rsid w:val="00245A85"/>
    <w:rsid w:val="0025139E"/>
    <w:rsid w:val="00251A21"/>
    <w:rsid w:val="002541CE"/>
    <w:rsid w:val="00254B0F"/>
    <w:rsid w:val="00254B6D"/>
    <w:rsid w:val="00254C5E"/>
    <w:rsid w:val="0026038D"/>
    <w:rsid w:val="00260515"/>
    <w:rsid w:val="002614A6"/>
    <w:rsid w:val="00263596"/>
    <w:rsid w:val="00264CE1"/>
    <w:rsid w:val="0026580D"/>
    <w:rsid w:val="0026619A"/>
    <w:rsid w:val="00267593"/>
    <w:rsid w:val="00270347"/>
    <w:rsid w:val="0027357C"/>
    <w:rsid w:val="00275E51"/>
    <w:rsid w:val="0027602E"/>
    <w:rsid w:val="002763BB"/>
    <w:rsid w:val="00276BD7"/>
    <w:rsid w:val="002774CC"/>
    <w:rsid w:val="00280F35"/>
    <w:rsid w:val="00282AAF"/>
    <w:rsid w:val="00284E66"/>
    <w:rsid w:val="002852AC"/>
    <w:rsid w:val="00286016"/>
    <w:rsid w:val="002908B3"/>
    <w:rsid w:val="00292F98"/>
    <w:rsid w:val="00293D1D"/>
    <w:rsid w:val="00294F6A"/>
    <w:rsid w:val="002A0015"/>
    <w:rsid w:val="002A1B21"/>
    <w:rsid w:val="002A1B2C"/>
    <w:rsid w:val="002A2984"/>
    <w:rsid w:val="002A2AA3"/>
    <w:rsid w:val="002A6052"/>
    <w:rsid w:val="002B1715"/>
    <w:rsid w:val="002B28C1"/>
    <w:rsid w:val="002B4376"/>
    <w:rsid w:val="002B5973"/>
    <w:rsid w:val="002B63E4"/>
    <w:rsid w:val="002C1406"/>
    <w:rsid w:val="002C1C1D"/>
    <w:rsid w:val="002C21CD"/>
    <w:rsid w:val="002C3AD9"/>
    <w:rsid w:val="002C3E48"/>
    <w:rsid w:val="002C3E76"/>
    <w:rsid w:val="002C40CF"/>
    <w:rsid w:val="002C475C"/>
    <w:rsid w:val="002C4D53"/>
    <w:rsid w:val="002C5212"/>
    <w:rsid w:val="002C5443"/>
    <w:rsid w:val="002C5E41"/>
    <w:rsid w:val="002C67FC"/>
    <w:rsid w:val="002D005D"/>
    <w:rsid w:val="002D24A1"/>
    <w:rsid w:val="002D4E40"/>
    <w:rsid w:val="002D6B4F"/>
    <w:rsid w:val="002D7021"/>
    <w:rsid w:val="002E013E"/>
    <w:rsid w:val="002E03C5"/>
    <w:rsid w:val="002E0543"/>
    <w:rsid w:val="002E098F"/>
    <w:rsid w:val="002E3A46"/>
    <w:rsid w:val="002E3A9B"/>
    <w:rsid w:val="002E4DEB"/>
    <w:rsid w:val="002E5064"/>
    <w:rsid w:val="002E5686"/>
    <w:rsid w:val="002E576D"/>
    <w:rsid w:val="002E776E"/>
    <w:rsid w:val="002E79E1"/>
    <w:rsid w:val="002F13F1"/>
    <w:rsid w:val="002F40CC"/>
    <w:rsid w:val="002F539F"/>
    <w:rsid w:val="003009CC"/>
    <w:rsid w:val="00306A52"/>
    <w:rsid w:val="00307888"/>
    <w:rsid w:val="0031033F"/>
    <w:rsid w:val="00314CFB"/>
    <w:rsid w:val="00316689"/>
    <w:rsid w:val="003210F4"/>
    <w:rsid w:val="00321DD9"/>
    <w:rsid w:val="00321F86"/>
    <w:rsid w:val="00322A0E"/>
    <w:rsid w:val="00322F49"/>
    <w:rsid w:val="003235D9"/>
    <w:rsid w:val="00323702"/>
    <w:rsid w:val="00323C94"/>
    <w:rsid w:val="00326530"/>
    <w:rsid w:val="00330BCB"/>
    <w:rsid w:val="00334D42"/>
    <w:rsid w:val="00335ECB"/>
    <w:rsid w:val="003361EE"/>
    <w:rsid w:val="003378D4"/>
    <w:rsid w:val="00337F74"/>
    <w:rsid w:val="00340C29"/>
    <w:rsid w:val="00341A9D"/>
    <w:rsid w:val="00342A78"/>
    <w:rsid w:val="003438F3"/>
    <w:rsid w:val="00343EA2"/>
    <w:rsid w:val="00344966"/>
    <w:rsid w:val="0034552F"/>
    <w:rsid w:val="003534AC"/>
    <w:rsid w:val="00356B69"/>
    <w:rsid w:val="00356D75"/>
    <w:rsid w:val="003600EE"/>
    <w:rsid w:val="0036062C"/>
    <w:rsid w:val="003609D6"/>
    <w:rsid w:val="00363190"/>
    <w:rsid w:val="0036484B"/>
    <w:rsid w:val="00366540"/>
    <w:rsid w:val="00366A85"/>
    <w:rsid w:val="0037049A"/>
    <w:rsid w:val="003716F5"/>
    <w:rsid w:val="00372170"/>
    <w:rsid w:val="00374238"/>
    <w:rsid w:val="0037636A"/>
    <w:rsid w:val="00377925"/>
    <w:rsid w:val="00380896"/>
    <w:rsid w:val="00382DDD"/>
    <w:rsid w:val="00383681"/>
    <w:rsid w:val="003842B0"/>
    <w:rsid w:val="003864CA"/>
    <w:rsid w:val="0038684B"/>
    <w:rsid w:val="00386BA7"/>
    <w:rsid w:val="0038791B"/>
    <w:rsid w:val="0039141F"/>
    <w:rsid w:val="0039152A"/>
    <w:rsid w:val="0039168F"/>
    <w:rsid w:val="00391A19"/>
    <w:rsid w:val="00391AAB"/>
    <w:rsid w:val="00392202"/>
    <w:rsid w:val="003925BB"/>
    <w:rsid w:val="0039269F"/>
    <w:rsid w:val="00393B48"/>
    <w:rsid w:val="00393F05"/>
    <w:rsid w:val="00394F15"/>
    <w:rsid w:val="003954FD"/>
    <w:rsid w:val="00395BAE"/>
    <w:rsid w:val="003A14B6"/>
    <w:rsid w:val="003A1DD5"/>
    <w:rsid w:val="003A30E7"/>
    <w:rsid w:val="003A3774"/>
    <w:rsid w:val="003A53AF"/>
    <w:rsid w:val="003A59D7"/>
    <w:rsid w:val="003A6AF4"/>
    <w:rsid w:val="003B08DA"/>
    <w:rsid w:val="003B1463"/>
    <w:rsid w:val="003B1858"/>
    <w:rsid w:val="003B2DC9"/>
    <w:rsid w:val="003B2E62"/>
    <w:rsid w:val="003B4BE8"/>
    <w:rsid w:val="003B4E9D"/>
    <w:rsid w:val="003B4EBB"/>
    <w:rsid w:val="003B6D7D"/>
    <w:rsid w:val="003C00D9"/>
    <w:rsid w:val="003C1DA9"/>
    <w:rsid w:val="003C1F1E"/>
    <w:rsid w:val="003C27F7"/>
    <w:rsid w:val="003C3BEA"/>
    <w:rsid w:val="003C600E"/>
    <w:rsid w:val="003C6C73"/>
    <w:rsid w:val="003C74A8"/>
    <w:rsid w:val="003D292D"/>
    <w:rsid w:val="003D3F62"/>
    <w:rsid w:val="003D4659"/>
    <w:rsid w:val="003D4996"/>
    <w:rsid w:val="003D499A"/>
    <w:rsid w:val="003D663A"/>
    <w:rsid w:val="003D7527"/>
    <w:rsid w:val="003E02E4"/>
    <w:rsid w:val="003E1550"/>
    <w:rsid w:val="003E298B"/>
    <w:rsid w:val="003E51DA"/>
    <w:rsid w:val="003E7513"/>
    <w:rsid w:val="003E7BA3"/>
    <w:rsid w:val="003F17A5"/>
    <w:rsid w:val="003F1A8F"/>
    <w:rsid w:val="003F2A5D"/>
    <w:rsid w:val="003F3A8B"/>
    <w:rsid w:val="00401D3D"/>
    <w:rsid w:val="00402AE0"/>
    <w:rsid w:val="00402E2B"/>
    <w:rsid w:val="0040315A"/>
    <w:rsid w:val="00404E16"/>
    <w:rsid w:val="00405A04"/>
    <w:rsid w:val="00405E52"/>
    <w:rsid w:val="00405EFE"/>
    <w:rsid w:val="00407EA0"/>
    <w:rsid w:val="00410103"/>
    <w:rsid w:val="00412679"/>
    <w:rsid w:val="00416025"/>
    <w:rsid w:val="004164C1"/>
    <w:rsid w:val="00421B38"/>
    <w:rsid w:val="00422B20"/>
    <w:rsid w:val="004251AB"/>
    <w:rsid w:val="004305B4"/>
    <w:rsid w:val="0043257A"/>
    <w:rsid w:val="00436407"/>
    <w:rsid w:val="00441437"/>
    <w:rsid w:val="00442765"/>
    <w:rsid w:val="0044448C"/>
    <w:rsid w:val="00444ABF"/>
    <w:rsid w:val="004453CA"/>
    <w:rsid w:val="0044606E"/>
    <w:rsid w:val="00446D70"/>
    <w:rsid w:val="00447016"/>
    <w:rsid w:val="00452FD7"/>
    <w:rsid w:val="00453BB3"/>
    <w:rsid w:val="00460FFD"/>
    <w:rsid w:val="0046200E"/>
    <w:rsid w:val="00464E7F"/>
    <w:rsid w:val="0046680A"/>
    <w:rsid w:val="004674D9"/>
    <w:rsid w:val="0047207C"/>
    <w:rsid w:val="00473024"/>
    <w:rsid w:val="004741D1"/>
    <w:rsid w:val="00474564"/>
    <w:rsid w:val="00475327"/>
    <w:rsid w:val="004765E1"/>
    <w:rsid w:val="004802AF"/>
    <w:rsid w:val="00480921"/>
    <w:rsid w:val="00480F75"/>
    <w:rsid w:val="00482325"/>
    <w:rsid w:val="004848F5"/>
    <w:rsid w:val="00485443"/>
    <w:rsid w:val="004858FD"/>
    <w:rsid w:val="00485D38"/>
    <w:rsid w:val="00486526"/>
    <w:rsid w:val="0048683E"/>
    <w:rsid w:val="004875B2"/>
    <w:rsid w:val="0048790E"/>
    <w:rsid w:val="00493C95"/>
    <w:rsid w:val="00495483"/>
    <w:rsid w:val="00495ABD"/>
    <w:rsid w:val="004A0AD4"/>
    <w:rsid w:val="004A1BBB"/>
    <w:rsid w:val="004A494B"/>
    <w:rsid w:val="004A49BC"/>
    <w:rsid w:val="004A6B89"/>
    <w:rsid w:val="004A74A8"/>
    <w:rsid w:val="004B4E8B"/>
    <w:rsid w:val="004B70EE"/>
    <w:rsid w:val="004B79A9"/>
    <w:rsid w:val="004B7AFF"/>
    <w:rsid w:val="004C2488"/>
    <w:rsid w:val="004C2AC9"/>
    <w:rsid w:val="004C2CA9"/>
    <w:rsid w:val="004C2FBF"/>
    <w:rsid w:val="004C5E9B"/>
    <w:rsid w:val="004C605A"/>
    <w:rsid w:val="004C75C8"/>
    <w:rsid w:val="004D009D"/>
    <w:rsid w:val="004D0807"/>
    <w:rsid w:val="004D0B50"/>
    <w:rsid w:val="004D5552"/>
    <w:rsid w:val="004D61DC"/>
    <w:rsid w:val="004D6D85"/>
    <w:rsid w:val="004D779C"/>
    <w:rsid w:val="004D7D13"/>
    <w:rsid w:val="004E00F6"/>
    <w:rsid w:val="004E06E4"/>
    <w:rsid w:val="004E1E8A"/>
    <w:rsid w:val="004E3062"/>
    <w:rsid w:val="004E3840"/>
    <w:rsid w:val="004E4079"/>
    <w:rsid w:val="004E4806"/>
    <w:rsid w:val="004E52CE"/>
    <w:rsid w:val="004E6843"/>
    <w:rsid w:val="004E7363"/>
    <w:rsid w:val="004E7A95"/>
    <w:rsid w:val="004F0AD5"/>
    <w:rsid w:val="004F1422"/>
    <w:rsid w:val="004F2D5B"/>
    <w:rsid w:val="004F3329"/>
    <w:rsid w:val="004F339C"/>
    <w:rsid w:val="004F5D58"/>
    <w:rsid w:val="004F6389"/>
    <w:rsid w:val="004F7D64"/>
    <w:rsid w:val="0050547E"/>
    <w:rsid w:val="00506B49"/>
    <w:rsid w:val="00507515"/>
    <w:rsid w:val="005110AB"/>
    <w:rsid w:val="0051234C"/>
    <w:rsid w:val="00512775"/>
    <w:rsid w:val="00512F08"/>
    <w:rsid w:val="00514EAF"/>
    <w:rsid w:val="0051508F"/>
    <w:rsid w:val="005171F3"/>
    <w:rsid w:val="00517D32"/>
    <w:rsid w:val="00520621"/>
    <w:rsid w:val="00520B05"/>
    <w:rsid w:val="0052109B"/>
    <w:rsid w:val="00521769"/>
    <w:rsid w:val="005241BE"/>
    <w:rsid w:val="0052747B"/>
    <w:rsid w:val="0053136C"/>
    <w:rsid w:val="00531550"/>
    <w:rsid w:val="00532029"/>
    <w:rsid w:val="00532C6D"/>
    <w:rsid w:val="00533815"/>
    <w:rsid w:val="00533885"/>
    <w:rsid w:val="005345DD"/>
    <w:rsid w:val="00535859"/>
    <w:rsid w:val="005371B0"/>
    <w:rsid w:val="00540AD6"/>
    <w:rsid w:val="00541038"/>
    <w:rsid w:val="00541BCC"/>
    <w:rsid w:val="00542555"/>
    <w:rsid w:val="00543D1A"/>
    <w:rsid w:val="0054515B"/>
    <w:rsid w:val="005461AB"/>
    <w:rsid w:val="00547632"/>
    <w:rsid w:val="0054787B"/>
    <w:rsid w:val="00547910"/>
    <w:rsid w:val="00550E66"/>
    <w:rsid w:val="00550E83"/>
    <w:rsid w:val="00552ACF"/>
    <w:rsid w:val="00552D3B"/>
    <w:rsid w:val="0055417A"/>
    <w:rsid w:val="005562CE"/>
    <w:rsid w:val="005570E6"/>
    <w:rsid w:val="00565898"/>
    <w:rsid w:val="00565ADE"/>
    <w:rsid w:val="00565AE5"/>
    <w:rsid w:val="0056651E"/>
    <w:rsid w:val="00566AEF"/>
    <w:rsid w:val="00567013"/>
    <w:rsid w:val="0057227B"/>
    <w:rsid w:val="00572351"/>
    <w:rsid w:val="005724AD"/>
    <w:rsid w:val="00572BCD"/>
    <w:rsid w:val="00576E09"/>
    <w:rsid w:val="0057701A"/>
    <w:rsid w:val="005778AA"/>
    <w:rsid w:val="00577CDA"/>
    <w:rsid w:val="00581482"/>
    <w:rsid w:val="00582737"/>
    <w:rsid w:val="00583A09"/>
    <w:rsid w:val="005867CC"/>
    <w:rsid w:val="00586C8C"/>
    <w:rsid w:val="0059011C"/>
    <w:rsid w:val="0059113F"/>
    <w:rsid w:val="00591C10"/>
    <w:rsid w:val="00591E5B"/>
    <w:rsid w:val="00594916"/>
    <w:rsid w:val="0059544F"/>
    <w:rsid w:val="005958B6"/>
    <w:rsid w:val="005A06F3"/>
    <w:rsid w:val="005A1F9B"/>
    <w:rsid w:val="005A3CC1"/>
    <w:rsid w:val="005A50AA"/>
    <w:rsid w:val="005A5D0A"/>
    <w:rsid w:val="005A6465"/>
    <w:rsid w:val="005A67D1"/>
    <w:rsid w:val="005A6B56"/>
    <w:rsid w:val="005B1966"/>
    <w:rsid w:val="005B603F"/>
    <w:rsid w:val="005B71CB"/>
    <w:rsid w:val="005C0E9E"/>
    <w:rsid w:val="005C20E6"/>
    <w:rsid w:val="005C4588"/>
    <w:rsid w:val="005C5791"/>
    <w:rsid w:val="005C5A5A"/>
    <w:rsid w:val="005C626B"/>
    <w:rsid w:val="005C631A"/>
    <w:rsid w:val="005C73D8"/>
    <w:rsid w:val="005D045D"/>
    <w:rsid w:val="005D092E"/>
    <w:rsid w:val="005D22ED"/>
    <w:rsid w:val="005D2BC9"/>
    <w:rsid w:val="005D42F7"/>
    <w:rsid w:val="005D4BCF"/>
    <w:rsid w:val="005D4E7B"/>
    <w:rsid w:val="005D679E"/>
    <w:rsid w:val="005D6ADF"/>
    <w:rsid w:val="005E020B"/>
    <w:rsid w:val="005E0DEF"/>
    <w:rsid w:val="005E1FDB"/>
    <w:rsid w:val="005E4798"/>
    <w:rsid w:val="005F0898"/>
    <w:rsid w:val="005F35E1"/>
    <w:rsid w:val="005F48B9"/>
    <w:rsid w:val="005F6648"/>
    <w:rsid w:val="005F67B5"/>
    <w:rsid w:val="005F7273"/>
    <w:rsid w:val="00601B94"/>
    <w:rsid w:val="006071CD"/>
    <w:rsid w:val="006109AB"/>
    <w:rsid w:val="00610A01"/>
    <w:rsid w:val="00611BEA"/>
    <w:rsid w:val="00612D14"/>
    <w:rsid w:val="00613566"/>
    <w:rsid w:val="00614FD9"/>
    <w:rsid w:val="00617348"/>
    <w:rsid w:val="006217C0"/>
    <w:rsid w:val="00622333"/>
    <w:rsid w:val="00622C4A"/>
    <w:rsid w:val="00623929"/>
    <w:rsid w:val="00624400"/>
    <w:rsid w:val="00625AFC"/>
    <w:rsid w:val="00625DEC"/>
    <w:rsid w:val="006308FA"/>
    <w:rsid w:val="006327A2"/>
    <w:rsid w:val="00632BCA"/>
    <w:rsid w:val="0063343E"/>
    <w:rsid w:val="00635534"/>
    <w:rsid w:val="006441C5"/>
    <w:rsid w:val="00645739"/>
    <w:rsid w:val="00645B72"/>
    <w:rsid w:val="00646C9A"/>
    <w:rsid w:val="006476F3"/>
    <w:rsid w:val="0064772F"/>
    <w:rsid w:val="006511F4"/>
    <w:rsid w:val="006538DC"/>
    <w:rsid w:val="00653ACD"/>
    <w:rsid w:val="00655A79"/>
    <w:rsid w:val="00657873"/>
    <w:rsid w:val="006578D4"/>
    <w:rsid w:val="00660C43"/>
    <w:rsid w:val="0066198A"/>
    <w:rsid w:val="006630A1"/>
    <w:rsid w:val="00663342"/>
    <w:rsid w:val="0066367F"/>
    <w:rsid w:val="00665199"/>
    <w:rsid w:val="00666A8D"/>
    <w:rsid w:val="00666F47"/>
    <w:rsid w:val="00667116"/>
    <w:rsid w:val="0067030D"/>
    <w:rsid w:val="0067064F"/>
    <w:rsid w:val="0067181C"/>
    <w:rsid w:val="00673AEA"/>
    <w:rsid w:val="006746AC"/>
    <w:rsid w:val="00674BDB"/>
    <w:rsid w:val="00676F95"/>
    <w:rsid w:val="006800B1"/>
    <w:rsid w:val="00680DC1"/>
    <w:rsid w:val="00680F50"/>
    <w:rsid w:val="00681857"/>
    <w:rsid w:val="00683445"/>
    <w:rsid w:val="00686052"/>
    <w:rsid w:val="00687380"/>
    <w:rsid w:val="00687821"/>
    <w:rsid w:val="00691432"/>
    <w:rsid w:val="0069231F"/>
    <w:rsid w:val="006958A6"/>
    <w:rsid w:val="00695ACF"/>
    <w:rsid w:val="00696FF2"/>
    <w:rsid w:val="0069798F"/>
    <w:rsid w:val="006A247B"/>
    <w:rsid w:val="006A4914"/>
    <w:rsid w:val="006B01AC"/>
    <w:rsid w:val="006B0515"/>
    <w:rsid w:val="006B0873"/>
    <w:rsid w:val="006B0CDD"/>
    <w:rsid w:val="006B11D7"/>
    <w:rsid w:val="006B13B3"/>
    <w:rsid w:val="006B2B9E"/>
    <w:rsid w:val="006B350E"/>
    <w:rsid w:val="006B36D0"/>
    <w:rsid w:val="006B56FB"/>
    <w:rsid w:val="006C0875"/>
    <w:rsid w:val="006C0AEC"/>
    <w:rsid w:val="006C11EB"/>
    <w:rsid w:val="006C1B0C"/>
    <w:rsid w:val="006C235D"/>
    <w:rsid w:val="006C2541"/>
    <w:rsid w:val="006C2B5D"/>
    <w:rsid w:val="006C45F5"/>
    <w:rsid w:val="006C4AE4"/>
    <w:rsid w:val="006C5C1F"/>
    <w:rsid w:val="006C6408"/>
    <w:rsid w:val="006C75BD"/>
    <w:rsid w:val="006D18E6"/>
    <w:rsid w:val="006D2874"/>
    <w:rsid w:val="006D4364"/>
    <w:rsid w:val="006D51B5"/>
    <w:rsid w:val="006D78E1"/>
    <w:rsid w:val="006D7BBC"/>
    <w:rsid w:val="006D7F44"/>
    <w:rsid w:val="006E0062"/>
    <w:rsid w:val="006E090F"/>
    <w:rsid w:val="006E35D2"/>
    <w:rsid w:val="006E368C"/>
    <w:rsid w:val="006E3768"/>
    <w:rsid w:val="006E4079"/>
    <w:rsid w:val="006E4284"/>
    <w:rsid w:val="006E44CE"/>
    <w:rsid w:val="006F0247"/>
    <w:rsid w:val="006F3002"/>
    <w:rsid w:val="006F3718"/>
    <w:rsid w:val="006F53D0"/>
    <w:rsid w:val="006F6861"/>
    <w:rsid w:val="006F7991"/>
    <w:rsid w:val="00702B24"/>
    <w:rsid w:val="00703068"/>
    <w:rsid w:val="007036A5"/>
    <w:rsid w:val="00704AE1"/>
    <w:rsid w:val="00704C84"/>
    <w:rsid w:val="00705552"/>
    <w:rsid w:val="00706114"/>
    <w:rsid w:val="00706643"/>
    <w:rsid w:val="00706737"/>
    <w:rsid w:val="00707BDA"/>
    <w:rsid w:val="0071042E"/>
    <w:rsid w:val="00713274"/>
    <w:rsid w:val="007201AD"/>
    <w:rsid w:val="00720A10"/>
    <w:rsid w:val="007226AF"/>
    <w:rsid w:val="00724B7A"/>
    <w:rsid w:val="00724E1D"/>
    <w:rsid w:val="00726C73"/>
    <w:rsid w:val="00731045"/>
    <w:rsid w:val="00731120"/>
    <w:rsid w:val="00731A1F"/>
    <w:rsid w:val="007321CE"/>
    <w:rsid w:val="00732CA4"/>
    <w:rsid w:val="00732CF9"/>
    <w:rsid w:val="00732FA1"/>
    <w:rsid w:val="00733841"/>
    <w:rsid w:val="00735864"/>
    <w:rsid w:val="00736F0E"/>
    <w:rsid w:val="00740D30"/>
    <w:rsid w:val="00742BA8"/>
    <w:rsid w:val="0074309E"/>
    <w:rsid w:val="00743601"/>
    <w:rsid w:val="007444BF"/>
    <w:rsid w:val="007462A2"/>
    <w:rsid w:val="00747594"/>
    <w:rsid w:val="007523F5"/>
    <w:rsid w:val="00752DE3"/>
    <w:rsid w:val="00753192"/>
    <w:rsid w:val="00753315"/>
    <w:rsid w:val="00753FB7"/>
    <w:rsid w:val="007550DA"/>
    <w:rsid w:val="00756667"/>
    <w:rsid w:val="0075753E"/>
    <w:rsid w:val="00760C34"/>
    <w:rsid w:val="00761749"/>
    <w:rsid w:val="007617E9"/>
    <w:rsid w:val="007624EC"/>
    <w:rsid w:val="00763205"/>
    <w:rsid w:val="007635A8"/>
    <w:rsid w:val="00764852"/>
    <w:rsid w:val="00764F77"/>
    <w:rsid w:val="00766E71"/>
    <w:rsid w:val="00766FC0"/>
    <w:rsid w:val="00770B7F"/>
    <w:rsid w:val="00770BB2"/>
    <w:rsid w:val="00771AF3"/>
    <w:rsid w:val="00771CB2"/>
    <w:rsid w:val="007731DE"/>
    <w:rsid w:val="00773278"/>
    <w:rsid w:val="00773868"/>
    <w:rsid w:val="00773C1C"/>
    <w:rsid w:val="00773E2C"/>
    <w:rsid w:val="007745C8"/>
    <w:rsid w:val="007749A5"/>
    <w:rsid w:val="0077529E"/>
    <w:rsid w:val="00776C4A"/>
    <w:rsid w:val="0077719B"/>
    <w:rsid w:val="00780009"/>
    <w:rsid w:val="00781B07"/>
    <w:rsid w:val="0078283B"/>
    <w:rsid w:val="0078303E"/>
    <w:rsid w:val="007842A2"/>
    <w:rsid w:val="0078455F"/>
    <w:rsid w:val="007848BF"/>
    <w:rsid w:val="007900AF"/>
    <w:rsid w:val="00791058"/>
    <w:rsid w:val="007914C2"/>
    <w:rsid w:val="00791569"/>
    <w:rsid w:val="00792D2D"/>
    <w:rsid w:val="00793C15"/>
    <w:rsid w:val="00794448"/>
    <w:rsid w:val="00795561"/>
    <w:rsid w:val="00795EA9"/>
    <w:rsid w:val="00796125"/>
    <w:rsid w:val="0079616C"/>
    <w:rsid w:val="00796EC4"/>
    <w:rsid w:val="007A3837"/>
    <w:rsid w:val="007A7183"/>
    <w:rsid w:val="007A74A7"/>
    <w:rsid w:val="007A7C8C"/>
    <w:rsid w:val="007B026F"/>
    <w:rsid w:val="007B1542"/>
    <w:rsid w:val="007B1F36"/>
    <w:rsid w:val="007B238C"/>
    <w:rsid w:val="007B247B"/>
    <w:rsid w:val="007B3153"/>
    <w:rsid w:val="007B3F82"/>
    <w:rsid w:val="007C2FE7"/>
    <w:rsid w:val="007C409B"/>
    <w:rsid w:val="007C41F6"/>
    <w:rsid w:val="007C4322"/>
    <w:rsid w:val="007C4EB9"/>
    <w:rsid w:val="007C589E"/>
    <w:rsid w:val="007C753D"/>
    <w:rsid w:val="007C7D6D"/>
    <w:rsid w:val="007C7F9B"/>
    <w:rsid w:val="007D2971"/>
    <w:rsid w:val="007D3119"/>
    <w:rsid w:val="007D41D3"/>
    <w:rsid w:val="007D4A9E"/>
    <w:rsid w:val="007D6194"/>
    <w:rsid w:val="007D6828"/>
    <w:rsid w:val="007D76F2"/>
    <w:rsid w:val="007E07FE"/>
    <w:rsid w:val="007E194F"/>
    <w:rsid w:val="007E2963"/>
    <w:rsid w:val="007E346A"/>
    <w:rsid w:val="007E4E18"/>
    <w:rsid w:val="007E53ED"/>
    <w:rsid w:val="007E5428"/>
    <w:rsid w:val="007E5435"/>
    <w:rsid w:val="007E7E6E"/>
    <w:rsid w:val="007F0556"/>
    <w:rsid w:val="007F07A8"/>
    <w:rsid w:val="007F0A78"/>
    <w:rsid w:val="007F0E96"/>
    <w:rsid w:val="007F0EA9"/>
    <w:rsid w:val="007F1938"/>
    <w:rsid w:val="007F19B1"/>
    <w:rsid w:val="007F4D6F"/>
    <w:rsid w:val="007F5011"/>
    <w:rsid w:val="007F584A"/>
    <w:rsid w:val="007F6CC6"/>
    <w:rsid w:val="0080205A"/>
    <w:rsid w:val="0080328B"/>
    <w:rsid w:val="008034D5"/>
    <w:rsid w:val="00804B9C"/>
    <w:rsid w:val="00806DF9"/>
    <w:rsid w:val="00810C11"/>
    <w:rsid w:val="00813630"/>
    <w:rsid w:val="00814020"/>
    <w:rsid w:val="0081530C"/>
    <w:rsid w:val="00816796"/>
    <w:rsid w:val="0081738C"/>
    <w:rsid w:val="008176FD"/>
    <w:rsid w:val="00817F12"/>
    <w:rsid w:val="008209B0"/>
    <w:rsid w:val="00820B79"/>
    <w:rsid w:val="00820C7A"/>
    <w:rsid w:val="0082133A"/>
    <w:rsid w:val="0082239E"/>
    <w:rsid w:val="008226B1"/>
    <w:rsid w:val="00822E47"/>
    <w:rsid w:val="00825C55"/>
    <w:rsid w:val="00825E49"/>
    <w:rsid w:val="008263D0"/>
    <w:rsid w:val="0082678C"/>
    <w:rsid w:val="00827455"/>
    <w:rsid w:val="00827699"/>
    <w:rsid w:val="00827CBB"/>
    <w:rsid w:val="00830A27"/>
    <w:rsid w:val="00831CBE"/>
    <w:rsid w:val="008358D3"/>
    <w:rsid w:val="00841D51"/>
    <w:rsid w:val="008429CD"/>
    <w:rsid w:val="00842F02"/>
    <w:rsid w:val="008434A5"/>
    <w:rsid w:val="00844EED"/>
    <w:rsid w:val="008456DF"/>
    <w:rsid w:val="0084696A"/>
    <w:rsid w:val="00846AE6"/>
    <w:rsid w:val="008500F9"/>
    <w:rsid w:val="00850A54"/>
    <w:rsid w:val="00850B4D"/>
    <w:rsid w:val="00850BE0"/>
    <w:rsid w:val="00851732"/>
    <w:rsid w:val="00851912"/>
    <w:rsid w:val="00851EF2"/>
    <w:rsid w:val="0085223F"/>
    <w:rsid w:val="008522BB"/>
    <w:rsid w:val="008542AB"/>
    <w:rsid w:val="0085604E"/>
    <w:rsid w:val="00856A92"/>
    <w:rsid w:val="008616F0"/>
    <w:rsid w:val="00862DB0"/>
    <w:rsid w:val="00862E60"/>
    <w:rsid w:val="00863FF1"/>
    <w:rsid w:val="0086699F"/>
    <w:rsid w:val="00867F6C"/>
    <w:rsid w:val="00871467"/>
    <w:rsid w:val="00871D0A"/>
    <w:rsid w:val="008729B8"/>
    <w:rsid w:val="008731AA"/>
    <w:rsid w:val="00873994"/>
    <w:rsid w:val="0088004A"/>
    <w:rsid w:val="00880491"/>
    <w:rsid w:val="00880777"/>
    <w:rsid w:val="00880E06"/>
    <w:rsid w:val="008813CA"/>
    <w:rsid w:val="00881588"/>
    <w:rsid w:val="00881C1F"/>
    <w:rsid w:val="00882DDA"/>
    <w:rsid w:val="00883170"/>
    <w:rsid w:val="00883EFC"/>
    <w:rsid w:val="008848D0"/>
    <w:rsid w:val="00885020"/>
    <w:rsid w:val="0088623C"/>
    <w:rsid w:val="00886B1A"/>
    <w:rsid w:val="00886F30"/>
    <w:rsid w:val="0088740C"/>
    <w:rsid w:val="00887ACE"/>
    <w:rsid w:val="008902A8"/>
    <w:rsid w:val="00891156"/>
    <w:rsid w:val="00892F34"/>
    <w:rsid w:val="00894EFD"/>
    <w:rsid w:val="00895476"/>
    <w:rsid w:val="00895BA9"/>
    <w:rsid w:val="00896BE0"/>
    <w:rsid w:val="0089750C"/>
    <w:rsid w:val="0089771C"/>
    <w:rsid w:val="008A00EB"/>
    <w:rsid w:val="008A08B4"/>
    <w:rsid w:val="008A090A"/>
    <w:rsid w:val="008A11A8"/>
    <w:rsid w:val="008A1279"/>
    <w:rsid w:val="008A218E"/>
    <w:rsid w:val="008A3038"/>
    <w:rsid w:val="008A4425"/>
    <w:rsid w:val="008A4473"/>
    <w:rsid w:val="008A4A90"/>
    <w:rsid w:val="008A4D03"/>
    <w:rsid w:val="008A5046"/>
    <w:rsid w:val="008A5F4C"/>
    <w:rsid w:val="008A6961"/>
    <w:rsid w:val="008B2BF2"/>
    <w:rsid w:val="008B535B"/>
    <w:rsid w:val="008B6608"/>
    <w:rsid w:val="008C1167"/>
    <w:rsid w:val="008C1FE3"/>
    <w:rsid w:val="008C44A9"/>
    <w:rsid w:val="008C4AE2"/>
    <w:rsid w:val="008C4EC3"/>
    <w:rsid w:val="008C62A4"/>
    <w:rsid w:val="008C7DCA"/>
    <w:rsid w:val="008D1220"/>
    <w:rsid w:val="008D3310"/>
    <w:rsid w:val="008D4408"/>
    <w:rsid w:val="008E0323"/>
    <w:rsid w:val="008E0400"/>
    <w:rsid w:val="008E10D1"/>
    <w:rsid w:val="008E20B0"/>
    <w:rsid w:val="008E2699"/>
    <w:rsid w:val="008E5EEB"/>
    <w:rsid w:val="008E6E8E"/>
    <w:rsid w:val="008E71E0"/>
    <w:rsid w:val="008F09C5"/>
    <w:rsid w:val="008F4285"/>
    <w:rsid w:val="008F4B6F"/>
    <w:rsid w:val="008F5A46"/>
    <w:rsid w:val="008F6645"/>
    <w:rsid w:val="008F6E45"/>
    <w:rsid w:val="008F7DD0"/>
    <w:rsid w:val="0090035B"/>
    <w:rsid w:val="009011B6"/>
    <w:rsid w:val="009028E6"/>
    <w:rsid w:val="0090408B"/>
    <w:rsid w:val="00905697"/>
    <w:rsid w:val="00905C7A"/>
    <w:rsid w:val="00906ABF"/>
    <w:rsid w:val="00910AA0"/>
    <w:rsid w:val="00912A32"/>
    <w:rsid w:val="00914D24"/>
    <w:rsid w:val="00914DD9"/>
    <w:rsid w:val="0091562E"/>
    <w:rsid w:val="00916156"/>
    <w:rsid w:val="00917A64"/>
    <w:rsid w:val="00921C64"/>
    <w:rsid w:val="009226AB"/>
    <w:rsid w:val="00923EFA"/>
    <w:rsid w:val="00925224"/>
    <w:rsid w:val="00925AB6"/>
    <w:rsid w:val="0092774F"/>
    <w:rsid w:val="00934561"/>
    <w:rsid w:val="00935FCD"/>
    <w:rsid w:val="0093677D"/>
    <w:rsid w:val="0093787C"/>
    <w:rsid w:val="00937F24"/>
    <w:rsid w:val="00941401"/>
    <w:rsid w:val="00941C73"/>
    <w:rsid w:val="00941CD5"/>
    <w:rsid w:val="00942CA8"/>
    <w:rsid w:val="00944452"/>
    <w:rsid w:val="00944C66"/>
    <w:rsid w:val="00944FEA"/>
    <w:rsid w:val="009451A9"/>
    <w:rsid w:val="00950D4A"/>
    <w:rsid w:val="00951C93"/>
    <w:rsid w:val="00955D35"/>
    <w:rsid w:val="009603B3"/>
    <w:rsid w:val="00960474"/>
    <w:rsid w:val="0096595F"/>
    <w:rsid w:val="00965EA8"/>
    <w:rsid w:val="00966CC9"/>
    <w:rsid w:val="00966EE9"/>
    <w:rsid w:val="00967646"/>
    <w:rsid w:val="0097107C"/>
    <w:rsid w:val="00971406"/>
    <w:rsid w:val="009722A6"/>
    <w:rsid w:val="009746C0"/>
    <w:rsid w:val="0097602B"/>
    <w:rsid w:val="00976901"/>
    <w:rsid w:val="00976E30"/>
    <w:rsid w:val="00981B7C"/>
    <w:rsid w:val="00981C42"/>
    <w:rsid w:val="00982A3A"/>
    <w:rsid w:val="0098426F"/>
    <w:rsid w:val="009845A8"/>
    <w:rsid w:val="00984BB5"/>
    <w:rsid w:val="00987189"/>
    <w:rsid w:val="00987E14"/>
    <w:rsid w:val="009901D6"/>
    <w:rsid w:val="00990A21"/>
    <w:rsid w:val="00990B92"/>
    <w:rsid w:val="00993582"/>
    <w:rsid w:val="0099477A"/>
    <w:rsid w:val="0099559E"/>
    <w:rsid w:val="00995A29"/>
    <w:rsid w:val="009A0670"/>
    <w:rsid w:val="009A1E5A"/>
    <w:rsid w:val="009A333E"/>
    <w:rsid w:val="009A3CC6"/>
    <w:rsid w:val="009A4BCA"/>
    <w:rsid w:val="009A7D32"/>
    <w:rsid w:val="009B04B8"/>
    <w:rsid w:val="009B0BC1"/>
    <w:rsid w:val="009B1DA6"/>
    <w:rsid w:val="009B2067"/>
    <w:rsid w:val="009B31BA"/>
    <w:rsid w:val="009B3465"/>
    <w:rsid w:val="009B458E"/>
    <w:rsid w:val="009B45AD"/>
    <w:rsid w:val="009B5410"/>
    <w:rsid w:val="009B5937"/>
    <w:rsid w:val="009C09B2"/>
    <w:rsid w:val="009C13FC"/>
    <w:rsid w:val="009C3261"/>
    <w:rsid w:val="009C7028"/>
    <w:rsid w:val="009C7AF0"/>
    <w:rsid w:val="009D00E6"/>
    <w:rsid w:val="009D0499"/>
    <w:rsid w:val="009D0E49"/>
    <w:rsid w:val="009D179D"/>
    <w:rsid w:val="009D1978"/>
    <w:rsid w:val="009D26BD"/>
    <w:rsid w:val="009D644E"/>
    <w:rsid w:val="009D6703"/>
    <w:rsid w:val="009D7380"/>
    <w:rsid w:val="009E03BE"/>
    <w:rsid w:val="009E0C5F"/>
    <w:rsid w:val="009E111C"/>
    <w:rsid w:val="009E1650"/>
    <w:rsid w:val="009E179C"/>
    <w:rsid w:val="009E1F13"/>
    <w:rsid w:val="009E1FB8"/>
    <w:rsid w:val="009E2CBA"/>
    <w:rsid w:val="009E3188"/>
    <w:rsid w:val="009E35F9"/>
    <w:rsid w:val="009E3B12"/>
    <w:rsid w:val="009E6253"/>
    <w:rsid w:val="009E6B50"/>
    <w:rsid w:val="009E6C73"/>
    <w:rsid w:val="009E73EF"/>
    <w:rsid w:val="009E759A"/>
    <w:rsid w:val="009E77D4"/>
    <w:rsid w:val="009F2187"/>
    <w:rsid w:val="009F6253"/>
    <w:rsid w:val="00A009C9"/>
    <w:rsid w:val="00A014DD"/>
    <w:rsid w:val="00A01652"/>
    <w:rsid w:val="00A02C40"/>
    <w:rsid w:val="00A038E4"/>
    <w:rsid w:val="00A0431D"/>
    <w:rsid w:val="00A10A9C"/>
    <w:rsid w:val="00A10F33"/>
    <w:rsid w:val="00A12054"/>
    <w:rsid w:val="00A123D4"/>
    <w:rsid w:val="00A12FA0"/>
    <w:rsid w:val="00A131BC"/>
    <w:rsid w:val="00A13E4E"/>
    <w:rsid w:val="00A140B3"/>
    <w:rsid w:val="00A14C2D"/>
    <w:rsid w:val="00A151DB"/>
    <w:rsid w:val="00A1710D"/>
    <w:rsid w:val="00A20C82"/>
    <w:rsid w:val="00A20D85"/>
    <w:rsid w:val="00A20E46"/>
    <w:rsid w:val="00A21239"/>
    <w:rsid w:val="00A25645"/>
    <w:rsid w:val="00A27123"/>
    <w:rsid w:val="00A3094C"/>
    <w:rsid w:val="00A31312"/>
    <w:rsid w:val="00A317A1"/>
    <w:rsid w:val="00A323C8"/>
    <w:rsid w:val="00A36017"/>
    <w:rsid w:val="00A37A22"/>
    <w:rsid w:val="00A4252E"/>
    <w:rsid w:val="00A4405E"/>
    <w:rsid w:val="00A44689"/>
    <w:rsid w:val="00A45342"/>
    <w:rsid w:val="00A46E9A"/>
    <w:rsid w:val="00A47953"/>
    <w:rsid w:val="00A503D9"/>
    <w:rsid w:val="00A5326D"/>
    <w:rsid w:val="00A539E9"/>
    <w:rsid w:val="00A542A5"/>
    <w:rsid w:val="00A54CCA"/>
    <w:rsid w:val="00A558FD"/>
    <w:rsid w:val="00A5754B"/>
    <w:rsid w:val="00A60985"/>
    <w:rsid w:val="00A66F36"/>
    <w:rsid w:val="00A6744D"/>
    <w:rsid w:val="00A70869"/>
    <w:rsid w:val="00A70F12"/>
    <w:rsid w:val="00A71A86"/>
    <w:rsid w:val="00A73795"/>
    <w:rsid w:val="00A74C7C"/>
    <w:rsid w:val="00A753CC"/>
    <w:rsid w:val="00A76311"/>
    <w:rsid w:val="00A772A4"/>
    <w:rsid w:val="00A83F61"/>
    <w:rsid w:val="00A84703"/>
    <w:rsid w:val="00A84C4C"/>
    <w:rsid w:val="00A868CE"/>
    <w:rsid w:val="00A86D16"/>
    <w:rsid w:val="00A87B47"/>
    <w:rsid w:val="00A9100D"/>
    <w:rsid w:val="00A91F51"/>
    <w:rsid w:val="00A928E4"/>
    <w:rsid w:val="00A92AC6"/>
    <w:rsid w:val="00A92AF3"/>
    <w:rsid w:val="00A93118"/>
    <w:rsid w:val="00A93B02"/>
    <w:rsid w:val="00A95690"/>
    <w:rsid w:val="00A9569F"/>
    <w:rsid w:val="00A9656C"/>
    <w:rsid w:val="00A97817"/>
    <w:rsid w:val="00AA07D3"/>
    <w:rsid w:val="00AA1D75"/>
    <w:rsid w:val="00AA1E7E"/>
    <w:rsid w:val="00AA22B9"/>
    <w:rsid w:val="00AA3E3E"/>
    <w:rsid w:val="00AA5754"/>
    <w:rsid w:val="00AA6DFB"/>
    <w:rsid w:val="00AA7745"/>
    <w:rsid w:val="00AB0EFA"/>
    <w:rsid w:val="00AB4F47"/>
    <w:rsid w:val="00AB66BA"/>
    <w:rsid w:val="00AB6C67"/>
    <w:rsid w:val="00AB7036"/>
    <w:rsid w:val="00AB711E"/>
    <w:rsid w:val="00AB718D"/>
    <w:rsid w:val="00AC07CB"/>
    <w:rsid w:val="00AC4DA2"/>
    <w:rsid w:val="00AC5627"/>
    <w:rsid w:val="00AC5684"/>
    <w:rsid w:val="00AC62CA"/>
    <w:rsid w:val="00AD06D4"/>
    <w:rsid w:val="00AD0818"/>
    <w:rsid w:val="00AD1D3E"/>
    <w:rsid w:val="00AD4E9B"/>
    <w:rsid w:val="00AD6A88"/>
    <w:rsid w:val="00AD74E3"/>
    <w:rsid w:val="00AE0277"/>
    <w:rsid w:val="00AE3DFD"/>
    <w:rsid w:val="00AE56CC"/>
    <w:rsid w:val="00AE647F"/>
    <w:rsid w:val="00AE729B"/>
    <w:rsid w:val="00AF232E"/>
    <w:rsid w:val="00AF4C6C"/>
    <w:rsid w:val="00AF5FCE"/>
    <w:rsid w:val="00AF6D19"/>
    <w:rsid w:val="00AF7452"/>
    <w:rsid w:val="00AF77FC"/>
    <w:rsid w:val="00AF782C"/>
    <w:rsid w:val="00B02736"/>
    <w:rsid w:val="00B040B2"/>
    <w:rsid w:val="00B04F32"/>
    <w:rsid w:val="00B056E1"/>
    <w:rsid w:val="00B05FFD"/>
    <w:rsid w:val="00B07505"/>
    <w:rsid w:val="00B07CAD"/>
    <w:rsid w:val="00B07FC8"/>
    <w:rsid w:val="00B11632"/>
    <w:rsid w:val="00B126B9"/>
    <w:rsid w:val="00B12EB0"/>
    <w:rsid w:val="00B13C9A"/>
    <w:rsid w:val="00B158F7"/>
    <w:rsid w:val="00B16543"/>
    <w:rsid w:val="00B179F8"/>
    <w:rsid w:val="00B17E1D"/>
    <w:rsid w:val="00B204B2"/>
    <w:rsid w:val="00B21518"/>
    <w:rsid w:val="00B2157E"/>
    <w:rsid w:val="00B21A21"/>
    <w:rsid w:val="00B2208F"/>
    <w:rsid w:val="00B22BF9"/>
    <w:rsid w:val="00B22DE5"/>
    <w:rsid w:val="00B239CE"/>
    <w:rsid w:val="00B23AB7"/>
    <w:rsid w:val="00B24FD4"/>
    <w:rsid w:val="00B250B4"/>
    <w:rsid w:val="00B257B3"/>
    <w:rsid w:val="00B25C38"/>
    <w:rsid w:val="00B26388"/>
    <w:rsid w:val="00B2696E"/>
    <w:rsid w:val="00B2762B"/>
    <w:rsid w:val="00B316B1"/>
    <w:rsid w:val="00B33C12"/>
    <w:rsid w:val="00B34E04"/>
    <w:rsid w:val="00B3519D"/>
    <w:rsid w:val="00B3749A"/>
    <w:rsid w:val="00B401CF"/>
    <w:rsid w:val="00B403D4"/>
    <w:rsid w:val="00B41DEA"/>
    <w:rsid w:val="00B427B8"/>
    <w:rsid w:val="00B4372E"/>
    <w:rsid w:val="00B43A4C"/>
    <w:rsid w:val="00B44E91"/>
    <w:rsid w:val="00B4568A"/>
    <w:rsid w:val="00B45A37"/>
    <w:rsid w:val="00B46D29"/>
    <w:rsid w:val="00B46EE1"/>
    <w:rsid w:val="00B5028B"/>
    <w:rsid w:val="00B5064E"/>
    <w:rsid w:val="00B513CF"/>
    <w:rsid w:val="00B52010"/>
    <w:rsid w:val="00B52FA6"/>
    <w:rsid w:val="00B571CC"/>
    <w:rsid w:val="00B61BD9"/>
    <w:rsid w:val="00B622D1"/>
    <w:rsid w:val="00B62D97"/>
    <w:rsid w:val="00B63153"/>
    <w:rsid w:val="00B6563E"/>
    <w:rsid w:val="00B65A4A"/>
    <w:rsid w:val="00B65AD1"/>
    <w:rsid w:val="00B7073E"/>
    <w:rsid w:val="00B70D7F"/>
    <w:rsid w:val="00B726AC"/>
    <w:rsid w:val="00B72A77"/>
    <w:rsid w:val="00B74B96"/>
    <w:rsid w:val="00B77289"/>
    <w:rsid w:val="00B7732D"/>
    <w:rsid w:val="00B77953"/>
    <w:rsid w:val="00B83925"/>
    <w:rsid w:val="00B84E15"/>
    <w:rsid w:val="00B86A5C"/>
    <w:rsid w:val="00B94CA1"/>
    <w:rsid w:val="00B9512D"/>
    <w:rsid w:val="00B963C5"/>
    <w:rsid w:val="00B97889"/>
    <w:rsid w:val="00BA18E9"/>
    <w:rsid w:val="00BA4850"/>
    <w:rsid w:val="00BA6C3F"/>
    <w:rsid w:val="00BB2817"/>
    <w:rsid w:val="00BB339C"/>
    <w:rsid w:val="00BB4951"/>
    <w:rsid w:val="00BB6A84"/>
    <w:rsid w:val="00BB6A90"/>
    <w:rsid w:val="00BB71E4"/>
    <w:rsid w:val="00BB74BC"/>
    <w:rsid w:val="00BC11D6"/>
    <w:rsid w:val="00BC18B2"/>
    <w:rsid w:val="00BC7981"/>
    <w:rsid w:val="00BD28AF"/>
    <w:rsid w:val="00BD3D9B"/>
    <w:rsid w:val="00BD4A81"/>
    <w:rsid w:val="00BD59A5"/>
    <w:rsid w:val="00BD5BA5"/>
    <w:rsid w:val="00BD6FE9"/>
    <w:rsid w:val="00BD7287"/>
    <w:rsid w:val="00BD757E"/>
    <w:rsid w:val="00BD76DA"/>
    <w:rsid w:val="00BE018C"/>
    <w:rsid w:val="00BE0DA5"/>
    <w:rsid w:val="00BE2172"/>
    <w:rsid w:val="00BE32EF"/>
    <w:rsid w:val="00BE4077"/>
    <w:rsid w:val="00BE43FE"/>
    <w:rsid w:val="00BE4836"/>
    <w:rsid w:val="00BF1025"/>
    <w:rsid w:val="00BF1D08"/>
    <w:rsid w:val="00BF2314"/>
    <w:rsid w:val="00BF3701"/>
    <w:rsid w:val="00BF4DE1"/>
    <w:rsid w:val="00BF6B36"/>
    <w:rsid w:val="00BF77F1"/>
    <w:rsid w:val="00C0208A"/>
    <w:rsid w:val="00C027F6"/>
    <w:rsid w:val="00C053E5"/>
    <w:rsid w:val="00C0572C"/>
    <w:rsid w:val="00C06734"/>
    <w:rsid w:val="00C10BEA"/>
    <w:rsid w:val="00C11342"/>
    <w:rsid w:val="00C113B4"/>
    <w:rsid w:val="00C1341F"/>
    <w:rsid w:val="00C136DF"/>
    <w:rsid w:val="00C1398A"/>
    <w:rsid w:val="00C13E18"/>
    <w:rsid w:val="00C15836"/>
    <w:rsid w:val="00C16B1F"/>
    <w:rsid w:val="00C20644"/>
    <w:rsid w:val="00C21661"/>
    <w:rsid w:val="00C21874"/>
    <w:rsid w:val="00C22B6E"/>
    <w:rsid w:val="00C24479"/>
    <w:rsid w:val="00C252EE"/>
    <w:rsid w:val="00C26146"/>
    <w:rsid w:val="00C266A3"/>
    <w:rsid w:val="00C267EF"/>
    <w:rsid w:val="00C31364"/>
    <w:rsid w:val="00C33BBB"/>
    <w:rsid w:val="00C33BD2"/>
    <w:rsid w:val="00C35916"/>
    <w:rsid w:val="00C36200"/>
    <w:rsid w:val="00C3766F"/>
    <w:rsid w:val="00C378F7"/>
    <w:rsid w:val="00C40627"/>
    <w:rsid w:val="00C40E62"/>
    <w:rsid w:val="00C41462"/>
    <w:rsid w:val="00C41965"/>
    <w:rsid w:val="00C41D80"/>
    <w:rsid w:val="00C425DB"/>
    <w:rsid w:val="00C43BCF"/>
    <w:rsid w:val="00C456D3"/>
    <w:rsid w:val="00C4696E"/>
    <w:rsid w:val="00C46C0B"/>
    <w:rsid w:val="00C50F16"/>
    <w:rsid w:val="00C5163B"/>
    <w:rsid w:val="00C51DF6"/>
    <w:rsid w:val="00C52559"/>
    <w:rsid w:val="00C5468C"/>
    <w:rsid w:val="00C55FC6"/>
    <w:rsid w:val="00C57E8E"/>
    <w:rsid w:val="00C60491"/>
    <w:rsid w:val="00C604C7"/>
    <w:rsid w:val="00C636E9"/>
    <w:rsid w:val="00C636F9"/>
    <w:rsid w:val="00C63CBC"/>
    <w:rsid w:val="00C72A5B"/>
    <w:rsid w:val="00C73165"/>
    <w:rsid w:val="00C735A3"/>
    <w:rsid w:val="00C74F71"/>
    <w:rsid w:val="00C75368"/>
    <w:rsid w:val="00C76067"/>
    <w:rsid w:val="00C80E64"/>
    <w:rsid w:val="00C81D22"/>
    <w:rsid w:val="00C81FAE"/>
    <w:rsid w:val="00C83D78"/>
    <w:rsid w:val="00C848FD"/>
    <w:rsid w:val="00C850C6"/>
    <w:rsid w:val="00C8624B"/>
    <w:rsid w:val="00C86686"/>
    <w:rsid w:val="00C87599"/>
    <w:rsid w:val="00C900AB"/>
    <w:rsid w:val="00C90C97"/>
    <w:rsid w:val="00C90D95"/>
    <w:rsid w:val="00C928BC"/>
    <w:rsid w:val="00C92D45"/>
    <w:rsid w:val="00C92EEF"/>
    <w:rsid w:val="00C93716"/>
    <w:rsid w:val="00C93974"/>
    <w:rsid w:val="00C963BA"/>
    <w:rsid w:val="00C9713D"/>
    <w:rsid w:val="00CA4B87"/>
    <w:rsid w:val="00CA5769"/>
    <w:rsid w:val="00CA73EF"/>
    <w:rsid w:val="00CB1648"/>
    <w:rsid w:val="00CB2336"/>
    <w:rsid w:val="00CB4658"/>
    <w:rsid w:val="00CB479F"/>
    <w:rsid w:val="00CB590D"/>
    <w:rsid w:val="00CB6150"/>
    <w:rsid w:val="00CB619C"/>
    <w:rsid w:val="00CB64AB"/>
    <w:rsid w:val="00CB729D"/>
    <w:rsid w:val="00CB7686"/>
    <w:rsid w:val="00CC0130"/>
    <w:rsid w:val="00CC0627"/>
    <w:rsid w:val="00CC172D"/>
    <w:rsid w:val="00CC350E"/>
    <w:rsid w:val="00CC4AEA"/>
    <w:rsid w:val="00CC532F"/>
    <w:rsid w:val="00CC5B0F"/>
    <w:rsid w:val="00CC5FC0"/>
    <w:rsid w:val="00CC6E40"/>
    <w:rsid w:val="00CC7D94"/>
    <w:rsid w:val="00CD3E30"/>
    <w:rsid w:val="00CD4908"/>
    <w:rsid w:val="00CE2136"/>
    <w:rsid w:val="00CE66C7"/>
    <w:rsid w:val="00CE7691"/>
    <w:rsid w:val="00CF0898"/>
    <w:rsid w:val="00CF2B87"/>
    <w:rsid w:val="00CF2EEC"/>
    <w:rsid w:val="00CF618B"/>
    <w:rsid w:val="00CF68F2"/>
    <w:rsid w:val="00CF72D2"/>
    <w:rsid w:val="00CF7360"/>
    <w:rsid w:val="00D03B00"/>
    <w:rsid w:val="00D03F99"/>
    <w:rsid w:val="00D0495F"/>
    <w:rsid w:val="00D04FD7"/>
    <w:rsid w:val="00D0608E"/>
    <w:rsid w:val="00D06445"/>
    <w:rsid w:val="00D078F4"/>
    <w:rsid w:val="00D102B5"/>
    <w:rsid w:val="00D1053F"/>
    <w:rsid w:val="00D10F84"/>
    <w:rsid w:val="00D111A6"/>
    <w:rsid w:val="00D11674"/>
    <w:rsid w:val="00D11F3B"/>
    <w:rsid w:val="00D12FA8"/>
    <w:rsid w:val="00D12FD6"/>
    <w:rsid w:val="00D148DC"/>
    <w:rsid w:val="00D1558B"/>
    <w:rsid w:val="00D1573E"/>
    <w:rsid w:val="00D15A4A"/>
    <w:rsid w:val="00D16031"/>
    <w:rsid w:val="00D1608E"/>
    <w:rsid w:val="00D17116"/>
    <w:rsid w:val="00D20BED"/>
    <w:rsid w:val="00D24558"/>
    <w:rsid w:val="00D24D4A"/>
    <w:rsid w:val="00D25970"/>
    <w:rsid w:val="00D27200"/>
    <w:rsid w:val="00D27784"/>
    <w:rsid w:val="00D34285"/>
    <w:rsid w:val="00D343E0"/>
    <w:rsid w:val="00D34809"/>
    <w:rsid w:val="00D35BF0"/>
    <w:rsid w:val="00D37370"/>
    <w:rsid w:val="00D378C7"/>
    <w:rsid w:val="00D41C77"/>
    <w:rsid w:val="00D4367B"/>
    <w:rsid w:val="00D464DC"/>
    <w:rsid w:val="00D47C73"/>
    <w:rsid w:val="00D51BF3"/>
    <w:rsid w:val="00D53016"/>
    <w:rsid w:val="00D54394"/>
    <w:rsid w:val="00D54697"/>
    <w:rsid w:val="00D54764"/>
    <w:rsid w:val="00D54FDD"/>
    <w:rsid w:val="00D553C4"/>
    <w:rsid w:val="00D602FA"/>
    <w:rsid w:val="00D6041F"/>
    <w:rsid w:val="00D60F9D"/>
    <w:rsid w:val="00D6123D"/>
    <w:rsid w:val="00D63115"/>
    <w:rsid w:val="00D64633"/>
    <w:rsid w:val="00D65601"/>
    <w:rsid w:val="00D6679D"/>
    <w:rsid w:val="00D66881"/>
    <w:rsid w:val="00D709B3"/>
    <w:rsid w:val="00D713CE"/>
    <w:rsid w:val="00D71461"/>
    <w:rsid w:val="00D7244F"/>
    <w:rsid w:val="00D72E6C"/>
    <w:rsid w:val="00D73C08"/>
    <w:rsid w:val="00D74712"/>
    <w:rsid w:val="00D74BCA"/>
    <w:rsid w:val="00D76B5D"/>
    <w:rsid w:val="00D80447"/>
    <w:rsid w:val="00D80A70"/>
    <w:rsid w:val="00D81927"/>
    <w:rsid w:val="00D820B5"/>
    <w:rsid w:val="00D82A0F"/>
    <w:rsid w:val="00D831DD"/>
    <w:rsid w:val="00D836BC"/>
    <w:rsid w:val="00D84A61"/>
    <w:rsid w:val="00D857FE"/>
    <w:rsid w:val="00D87F93"/>
    <w:rsid w:val="00D928DB"/>
    <w:rsid w:val="00D92909"/>
    <w:rsid w:val="00D93561"/>
    <w:rsid w:val="00D93B80"/>
    <w:rsid w:val="00D94B89"/>
    <w:rsid w:val="00D94DD7"/>
    <w:rsid w:val="00D96E34"/>
    <w:rsid w:val="00D97E05"/>
    <w:rsid w:val="00DA1928"/>
    <w:rsid w:val="00DA2779"/>
    <w:rsid w:val="00DA29C3"/>
    <w:rsid w:val="00DA7651"/>
    <w:rsid w:val="00DA7D0E"/>
    <w:rsid w:val="00DB07FB"/>
    <w:rsid w:val="00DB0BE8"/>
    <w:rsid w:val="00DB27D5"/>
    <w:rsid w:val="00DB33FD"/>
    <w:rsid w:val="00DB4184"/>
    <w:rsid w:val="00DB64AF"/>
    <w:rsid w:val="00DC0E25"/>
    <w:rsid w:val="00DC2540"/>
    <w:rsid w:val="00DC2B28"/>
    <w:rsid w:val="00DC2BC2"/>
    <w:rsid w:val="00DC5B2C"/>
    <w:rsid w:val="00DC6084"/>
    <w:rsid w:val="00DC6164"/>
    <w:rsid w:val="00DC6B82"/>
    <w:rsid w:val="00DC7635"/>
    <w:rsid w:val="00DD026F"/>
    <w:rsid w:val="00DD0983"/>
    <w:rsid w:val="00DD37E9"/>
    <w:rsid w:val="00DD63DE"/>
    <w:rsid w:val="00DD6893"/>
    <w:rsid w:val="00DE0579"/>
    <w:rsid w:val="00DE1316"/>
    <w:rsid w:val="00DE20DB"/>
    <w:rsid w:val="00DE233C"/>
    <w:rsid w:val="00DE55F8"/>
    <w:rsid w:val="00DE5AD4"/>
    <w:rsid w:val="00DE5F06"/>
    <w:rsid w:val="00DE691A"/>
    <w:rsid w:val="00DE78E5"/>
    <w:rsid w:val="00DF0383"/>
    <w:rsid w:val="00DF137E"/>
    <w:rsid w:val="00DF4B84"/>
    <w:rsid w:val="00DF5625"/>
    <w:rsid w:val="00DF5DBB"/>
    <w:rsid w:val="00DF6C2A"/>
    <w:rsid w:val="00DF78AF"/>
    <w:rsid w:val="00DF7AA6"/>
    <w:rsid w:val="00DF7DB6"/>
    <w:rsid w:val="00E01775"/>
    <w:rsid w:val="00E018BE"/>
    <w:rsid w:val="00E0311C"/>
    <w:rsid w:val="00E03263"/>
    <w:rsid w:val="00E05E10"/>
    <w:rsid w:val="00E05E44"/>
    <w:rsid w:val="00E07810"/>
    <w:rsid w:val="00E07F0E"/>
    <w:rsid w:val="00E10D72"/>
    <w:rsid w:val="00E10F9E"/>
    <w:rsid w:val="00E1137E"/>
    <w:rsid w:val="00E1272E"/>
    <w:rsid w:val="00E13335"/>
    <w:rsid w:val="00E152CD"/>
    <w:rsid w:val="00E152FA"/>
    <w:rsid w:val="00E166C1"/>
    <w:rsid w:val="00E16DEA"/>
    <w:rsid w:val="00E229D4"/>
    <w:rsid w:val="00E238EF"/>
    <w:rsid w:val="00E23E3C"/>
    <w:rsid w:val="00E24720"/>
    <w:rsid w:val="00E247E2"/>
    <w:rsid w:val="00E268F0"/>
    <w:rsid w:val="00E2724C"/>
    <w:rsid w:val="00E273F9"/>
    <w:rsid w:val="00E27B1E"/>
    <w:rsid w:val="00E27C22"/>
    <w:rsid w:val="00E31BA2"/>
    <w:rsid w:val="00E31EAF"/>
    <w:rsid w:val="00E3228C"/>
    <w:rsid w:val="00E32407"/>
    <w:rsid w:val="00E327F8"/>
    <w:rsid w:val="00E3318F"/>
    <w:rsid w:val="00E360B2"/>
    <w:rsid w:val="00E36D26"/>
    <w:rsid w:val="00E371DE"/>
    <w:rsid w:val="00E406F5"/>
    <w:rsid w:val="00E40C8F"/>
    <w:rsid w:val="00E40EE6"/>
    <w:rsid w:val="00E41750"/>
    <w:rsid w:val="00E43ACB"/>
    <w:rsid w:val="00E44030"/>
    <w:rsid w:val="00E47646"/>
    <w:rsid w:val="00E47708"/>
    <w:rsid w:val="00E47DE8"/>
    <w:rsid w:val="00E503C1"/>
    <w:rsid w:val="00E509C2"/>
    <w:rsid w:val="00E50FFD"/>
    <w:rsid w:val="00E51060"/>
    <w:rsid w:val="00E54023"/>
    <w:rsid w:val="00E540CA"/>
    <w:rsid w:val="00E56F93"/>
    <w:rsid w:val="00E61134"/>
    <w:rsid w:val="00E62116"/>
    <w:rsid w:val="00E6433A"/>
    <w:rsid w:val="00E65BA4"/>
    <w:rsid w:val="00E703E1"/>
    <w:rsid w:val="00E72292"/>
    <w:rsid w:val="00E73D36"/>
    <w:rsid w:val="00E74D67"/>
    <w:rsid w:val="00E75E0D"/>
    <w:rsid w:val="00E76A8C"/>
    <w:rsid w:val="00E77017"/>
    <w:rsid w:val="00E77F73"/>
    <w:rsid w:val="00E85A98"/>
    <w:rsid w:val="00E865EC"/>
    <w:rsid w:val="00E90E33"/>
    <w:rsid w:val="00E9171F"/>
    <w:rsid w:val="00E91B8E"/>
    <w:rsid w:val="00E92B24"/>
    <w:rsid w:val="00E95F72"/>
    <w:rsid w:val="00E96D14"/>
    <w:rsid w:val="00EA0DE6"/>
    <w:rsid w:val="00EA0FC8"/>
    <w:rsid w:val="00EA1C41"/>
    <w:rsid w:val="00EA1F52"/>
    <w:rsid w:val="00EA27C9"/>
    <w:rsid w:val="00EA27CB"/>
    <w:rsid w:val="00EA27FE"/>
    <w:rsid w:val="00EA33CF"/>
    <w:rsid w:val="00EA359E"/>
    <w:rsid w:val="00EA43AA"/>
    <w:rsid w:val="00EA56D6"/>
    <w:rsid w:val="00EA69CC"/>
    <w:rsid w:val="00EA6D09"/>
    <w:rsid w:val="00EB332B"/>
    <w:rsid w:val="00EB7552"/>
    <w:rsid w:val="00EC026B"/>
    <w:rsid w:val="00EC0C39"/>
    <w:rsid w:val="00EC1705"/>
    <w:rsid w:val="00EC18D0"/>
    <w:rsid w:val="00EC193E"/>
    <w:rsid w:val="00EC2656"/>
    <w:rsid w:val="00EC4A02"/>
    <w:rsid w:val="00EC5BB9"/>
    <w:rsid w:val="00ED0D69"/>
    <w:rsid w:val="00ED1543"/>
    <w:rsid w:val="00ED1903"/>
    <w:rsid w:val="00ED28E5"/>
    <w:rsid w:val="00ED2FD7"/>
    <w:rsid w:val="00ED47D5"/>
    <w:rsid w:val="00ED60AD"/>
    <w:rsid w:val="00ED6BB2"/>
    <w:rsid w:val="00ED6C07"/>
    <w:rsid w:val="00EE18FB"/>
    <w:rsid w:val="00EE25E6"/>
    <w:rsid w:val="00EE42CB"/>
    <w:rsid w:val="00EE44E1"/>
    <w:rsid w:val="00EE480B"/>
    <w:rsid w:val="00EE56A9"/>
    <w:rsid w:val="00EE58CA"/>
    <w:rsid w:val="00EE74B3"/>
    <w:rsid w:val="00EE7A58"/>
    <w:rsid w:val="00EE7AD1"/>
    <w:rsid w:val="00EF2A07"/>
    <w:rsid w:val="00EF2B99"/>
    <w:rsid w:val="00EF3F61"/>
    <w:rsid w:val="00EF481A"/>
    <w:rsid w:val="00EF4F7B"/>
    <w:rsid w:val="00EF647C"/>
    <w:rsid w:val="00EF6BA0"/>
    <w:rsid w:val="00EF7EBE"/>
    <w:rsid w:val="00F00826"/>
    <w:rsid w:val="00F00B95"/>
    <w:rsid w:val="00F04A3D"/>
    <w:rsid w:val="00F06D06"/>
    <w:rsid w:val="00F073B4"/>
    <w:rsid w:val="00F07C02"/>
    <w:rsid w:val="00F07FD8"/>
    <w:rsid w:val="00F100C5"/>
    <w:rsid w:val="00F11489"/>
    <w:rsid w:val="00F12283"/>
    <w:rsid w:val="00F12BDD"/>
    <w:rsid w:val="00F150CD"/>
    <w:rsid w:val="00F172E2"/>
    <w:rsid w:val="00F17E63"/>
    <w:rsid w:val="00F20722"/>
    <w:rsid w:val="00F211D6"/>
    <w:rsid w:val="00F21A7A"/>
    <w:rsid w:val="00F234F3"/>
    <w:rsid w:val="00F24068"/>
    <w:rsid w:val="00F30144"/>
    <w:rsid w:val="00F34634"/>
    <w:rsid w:val="00F34CEF"/>
    <w:rsid w:val="00F36367"/>
    <w:rsid w:val="00F370C9"/>
    <w:rsid w:val="00F37591"/>
    <w:rsid w:val="00F414E9"/>
    <w:rsid w:val="00F41570"/>
    <w:rsid w:val="00F43D03"/>
    <w:rsid w:val="00F43EE8"/>
    <w:rsid w:val="00F4420A"/>
    <w:rsid w:val="00F44D99"/>
    <w:rsid w:val="00F4676D"/>
    <w:rsid w:val="00F46E12"/>
    <w:rsid w:val="00F4707D"/>
    <w:rsid w:val="00F50B58"/>
    <w:rsid w:val="00F50C73"/>
    <w:rsid w:val="00F51120"/>
    <w:rsid w:val="00F511B6"/>
    <w:rsid w:val="00F5135C"/>
    <w:rsid w:val="00F51D58"/>
    <w:rsid w:val="00F524FA"/>
    <w:rsid w:val="00F52B75"/>
    <w:rsid w:val="00F52EFD"/>
    <w:rsid w:val="00F52FB2"/>
    <w:rsid w:val="00F54F70"/>
    <w:rsid w:val="00F57354"/>
    <w:rsid w:val="00F60395"/>
    <w:rsid w:val="00F60C8F"/>
    <w:rsid w:val="00F62432"/>
    <w:rsid w:val="00F62A27"/>
    <w:rsid w:val="00F62FE7"/>
    <w:rsid w:val="00F646E4"/>
    <w:rsid w:val="00F64F34"/>
    <w:rsid w:val="00F65A72"/>
    <w:rsid w:val="00F6638F"/>
    <w:rsid w:val="00F67273"/>
    <w:rsid w:val="00F70EC2"/>
    <w:rsid w:val="00F72E9B"/>
    <w:rsid w:val="00F72EC1"/>
    <w:rsid w:val="00F732C9"/>
    <w:rsid w:val="00F73536"/>
    <w:rsid w:val="00F74888"/>
    <w:rsid w:val="00F74982"/>
    <w:rsid w:val="00F7656E"/>
    <w:rsid w:val="00F76EFD"/>
    <w:rsid w:val="00F779C4"/>
    <w:rsid w:val="00F77CFF"/>
    <w:rsid w:val="00F77E55"/>
    <w:rsid w:val="00F85893"/>
    <w:rsid w:val="00F85F04"/>
    <w:rsid w:val="00F85FD2"/>
    <w:rsid w:val="00F87E40"/>
    <w:rsid w:val="00F91E4C"/>
    <w:rsid w:val="00F91F96"/>
    <w:rsid w:val="00F93F29"/>
    <w:rsid w:val="00F943E4"/>
    <w:rsid w:val="00F948E4"/>
    <w:rsid w:val="00F95C58"/>
    <w:rsid w:val="00F95F81"/>
    <w:rsid w:val="00F972F4"/>
    <w:rsid w:val="00FA081A"/>
    <w:rsid w:val="00FA1239"/>
    <w:rsid w:val="00FA1AFC"/>
    <w:rsid w:val="00FA1C3B"/>
    <w:rsid w:val="00FA3268"/>
    <w:rsid w:val="00FA492B"/>
    <w:rsid w:val="00FA53E0"/>
    <w:rsid w:val="00FB0C31"/>
    <w:rsid w:val="00FB0D40"/>
    <w:rsid w:val="00FB12FA"/>
    <w:rsid w:val="00FB30B6"/>
    <w:rsid w:val="00FB3174"/>
    <w:rsid w:val="00FB4271"/>
    <w:rsid w:val="00FB42B9"/>
    <w:rsid w:val="00FB48C7"/>
    <w:rsid w:val="00FB4B36"/>
    <w:rsid w:val="00FB4ED6"/>
    <w:rsid w:val="00FB56C0"/>
    <w:rsid w:val="00FB6D90"/>
    <w:rsid w:val="00FB7658"/>
    <w:rsid w:val="00FC0334"/>
    <w:rsid w:val="00FC18BD"/>
    <w:rsid w:val="00FC219B"/>
    <w:rsid w:val="00FC29D4"/>
    <w:rsid w:val="00FC370C"/>
    <w:rsid w:val="00FC451D"/>
    <w:rsid w:val="00FC4BF2"/>
    <w:rsid w:val="00FC5DF9"/>
    <w:rsid w:val="00FD0FFA"/>
    <w:rsid w:val="00FD281F"/>
    <w:rsid w:val="00FD390B"/>
    <w:rsid w:val="00FD39EF"/>
    <w:rsid w:val="00FD7A03"/>
    <w:rsid w:val="00FE1CCD"/>
    <w:rsid w:val="00FE4E1F"/>
    <w:rsid w:val="00FE4FC6"/>
    <w:rsid w:val="00FE54FE"/>
    <w:rsid w:val="00FE7CC7"/>
    <w:rsid w:val="00FF0D4C"/>
    <w:rsid w:val="00FF0EC6"/>
    <w:rsid w:val="00FF2BB6"/>
    <w:rsid w:val="00FF331E"/>
    <w:rsid w:val="00FF414D"/>
    <w:rsid w:val="00FF51F7"/>
    <w:rsid w:val="00FF6398"/>
    <w:rsid w:val="00FF7048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2BA"/>
    <w:pPr>
      <w:ind w:left="-284"/>
      <w:jc w:val="both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4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4D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0A40"/>
    <w:rPr>
      <w:color w:val="0000FF"/>
      <w:u w:val="single"/>
    </w:rPr>
  </w:style>
  <w:style w:type="paragraph" w:customStyle="1" w:styleId="Default">
    <w:name w:val="Default"/>
    <w:rsid w:val="00150A40"/>
    <w:pPr>
      <w:autoSpaceDE w:val="0"/>
      <w:autoSpaceDN w:val="0"/>
      <w:adjustRightInd w:val="0"/>
      <w:ind w:left="-284"/>
      <w:jc w:val="both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94448"/>
    <w:pPr>
      <w:ind w:left="720"/>
      <w:contextualSpacing/>
    </w:pPr>
  </w:style>
  <w:style w:type="table" w:styleId="TableGrid">
    <w:name w:val="Table Grid"/>
    <w:basedOn w:val="TableNormal"/>
    <w:uiPriority w:val="59"/>
    <w:rsid w:val="004D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0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yiv7500197621textexposedshow">
    <w:name w:val="yiv7500197621text_exposed_show"/>
    <w:basedOn w:val="DefaultParagraphFont"/>
    <w:rsid w:val="00B62D97"/>
  </w:style>
  <w:style w:type="paragraph" w:styleId="NoSpacing">
    <w:name w:val="No Spacing"/>
    <w:uiPriority w:val="1"/>
    <w:qFormat/>
    <w:rsid w:val="00AA6DFB"/>
    <w:pPr>
      <w:spacing w:after="0" w:line="240" w:lineRule="auto"/>
      <w:ind w:left="-284"/>
      <w:jc w:val="both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AA"/>
    <w:rPr>
      <w:rFonts w:ascii="Tahoma" w:eastAsia="Calibri" w:hAnsi="Tahoma" w:cs="Tahoma"/>
      <w:sz w:val="16"/>
      <w:szCs w:val="16"/>
    </w:rPr>
  </w:style>
  <w:style w:type="character" w:customStyle="1" w:styleId="casenumber">
    <w:name w:val="casenumber"/>
    <w:basedOn w:val="DefaultParagraphFont"/>
    <w:rsid w:val="00E152CD"/>
  </w:style>
  <w:style w:type="character" w:customStyle="1" w:styleId="divider1">
    <w:name w:val="divider1"/>
    <w:basedOn w:val="DefaultParagraphFont"/>
    <w:rsid w:val="00E152CD"/>
  </w:style>
  <w:style w:type="character" w:customStyle="1" w:styleId="description">
    <w:name w:val="description"/>
    <w:basedOn w:val="DefaultParagraphFont"/>
    <w:rsid w:val="00E152CD"/>
  </w:style>
  <w:style w:type="character" w:customStyle="1" w:styleId="divider2">
    <w:name w:val="divider2"/>
    <w:basedOn w:val="DefaultParagraphFont"/>
    <w:rsid w:val="00E152CD"/>
  </w:style>
  <w:style w:type="character" w:customStyle="1" w:styleId="address">
    <w:name w:val="address"/>
    <w:basedOn w:val="DefaultParagraphFont"/>
    <w:rsid w:val="00E152CD"/>
  </w:style>
  <w:style w:type="character" w:customStyle="1" w:styleId="Heading3Char">
    <w:name w:val="Heading 3 Char"/>
    <w:basedOn w:val="DefaultParagraphFont"/>
    <w:link w:val="Heading3"/>
    <w:uiPriority w:val="9"/>
    <w:rsid w:val="00064D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8C4AE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C4A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D4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4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96"/>
    <w:rPr>
      <w:rFonts w:ascii="Calibri" w:eastAsia="Calibri" w:hAnsi="Calibri" w:cs="Calibri"/>
    </w:rPr>
  </w:style>
  <w:style w:type="paragraph" w:customStyle="1" w:styleId="yiv1631454268msonormal">
    <w:name w:val="yiv1631454268msonormal"/>
    <w:basedOn w:val="Normal"/>
    <w:rsid w:val="00CE213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8702734131msonormal">
    <w:name w:val="yiv8702734131msonormal"/>
    <w:basedOn w:val="Normal"/>
    <w:rsid w:val="009D26B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D76B5D"/>
    <w:pPr>
      <w:spacing w:after="0" w:line="240" w:lineRule="auto"/>
      <w:ind w:left="0"/>
      <w:jc w:val="left"/>
    </w:pPr>
    <w:rPr>
      <w:rFonts w:eastAsiaTheme="minorEastAsia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FB0C31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B0C31"/>
    <w:rPr>
      <w:rFonts w:ascii="Arial" w:eastAsia="Arial" w:hAnsi="Arial" w:cs="Arial"/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C2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2364346579paragraph">
    <w:name w:val="yiv2364346579paragraph"/>
    <w:basedOn w:val="Normal"/>
    <w:rsid w:val="005C73D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2364346579normaltextrun">
    <w:name w:val="yiv2364346579normaltextrun"/>
    <w:basedOn w:val="DefaultParagraphFont"/>
    <w:rsid w:val="005C73D8"/>
  </w:style>
  <w:style w:type="character" w:customStyle="1" w:styleId="yiv2364346579eop">
    <w:name w:val="yiv2364346579eop"/>
    <w:basedOn w:val="DefaultParagraphFont"/>
    <w:rsid w:val="005C73D8"/>
  </w:style>
  <w:style w:type="character" w:customStyle="1" w:styleId="Heading2Char">
    <w:name w:val="Heading 2 Char"/>
    <w:basedOn w:val="DefaultParagraphFont"/>
    <w:link w:val="Heading2"/>
    <w:uiPriority w:val="9"/>
    <w:semiHidden/>
    <w:rsid w:val="00F07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xxelementtoproof">
    <w:name w:val="x_x_x_elementtoproof"/>
    <w:basedOn w:val="Normal"/>
    <w:uiPriority w:val="99"/>
    <w:semiHidden/>
    <w:rsid w:val="002E098F"/>
    <w:pPr>
      <w:spacing w:after="0" w:line="240" w:lineRule="auto"/>
      <w:ind w:left="0"/>
      <w:jc w:val="left"/>
    </w:pPr>
    <w:rPr>
      <w:rFonts w:eastAsiaTheme="minorEastAsia"/>
      <w:lang w:eastAsia="en-GB"/>
    </w:rPr>
  </w:style>
  <w:style w:type="character" w:customStyle="1" w:styleId="normaltextrun">
    <w:name w:val="normaltextrun"/>
    <w:basedOn w:val="DefaultParagraphFont"/>
    <w:rsid w:val="000E1E76"/>
  </w:style>
  <w:style w:type="character" w:customStyle="1" w:styleId="eop">
    <w:name w:val="eop"/>
    <w:basedOn w:val="DefaultParagraphFont"/>
    <w:rsid w:val="000E1E76"/>
  </w:style>
  <w:style w:type="paragraph" w:customStyle="1" w:styleId="xmsolistparagraph">
    <w:name w:val="x_msolistparagraph"/>
    <w:basedOn w:val="Normal"/>
    <w:rsid w:val="00090619"/>
    <w:pPr>
      <w:spacing w:after="0" w:line="240" w:lineRule="auto"/>
      <w:ind w:left="720"/>
      <w:jc w:val="left"/>
    </w:pPr>
    <w:rPr>
      <w:rFonts w:eastAsiaTheme="minorEastAsia"/>
      <w:lang w:eastAsia="en-GB"/>
    </w:rPr>
  </w:style>
  <w:style w:type="character" w:customStyle="1" w:styleId="xoypena">
    <w:name w:val="x_oypena"/>
    <w:basedOn w:val="DefaultParagraphFont"/>
    <w:rsid w:val="00090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2BA"/>
    <w:pPr>
      <w:ind w:left="-284"/>
      <w:jc w:val="both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4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4D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0A40"/>
    <w:rPr>
      <w:color w:val="0000FF"/>
      <w:u w:val="single"/>
    </w:rPr>
  </w:style>
  <w:style w:type="paragraph" w:customStyle="1" w:styleId="Default">
    <w:name w:val="Default"/>
    <w:rsid w:val="00150A40"/>
    <w:pPr>
      <w:autoSpaceDE w:val="0"/>
      <w:autoSpaceDN w:val="0"/>
      <w:adjustRightInd w:val="0"/>
      <w:ind w:left="-284"/>
      <w:jc w:val="both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94448"/>
    <w:pPr>
      <w:ind w:left="720"/>
      <w:contextualSpacing/>
    </w:pPr>
  </w:style>
  <w:style w:type="table" w:styleId="TableGrid">
    <w:name w:val="Table Grid"/>
    <w:basedOn w:val="TableNormal"/>
    <w:uiPriority w:val="59"/>
    <w:rsid w:val="004D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0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yiv7500197621textexposedshow">
    <w:name w:val="yiv7500197621text_exposed_show"/>
    <w:basedOn w:val="DefaultParagraphFont"/>
    <w:rsid w:val="00B62D97"/>
  </w:style>
  <w:style w:type="paragraph" w:styleId="NoSpacing">
    <w:name w:val="No Spacing"/>
    <w:uiPriority w:val="1"/>
    <w:qFormat/>
    <w:rsid w:val="00AA6DFB"/>
    <w:pPr>
      <w:spacing w:after="0" w:line="240" w:lineRule="auto"/>
      <w:ind w:left="-284"/>
      <w:jc w:val="both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AA"/>
    <w:rPr>
      <w:rFonts w:ascii="Tahoma" w:eastAsia="Calibri" w:hAnsi="Tahoma" w:cs="Tahoma"/>
      <w:sz w:val="16"/>
      <w:szCs w:val="16"/>
    </w:rPr>
  </w:style>
  <w:style w:type="character" w:customStyle="1" w:styleId="casenumber">
    <w:name w:val="casenumber"/>
    <w:basedOn w:val="DefaultParagraphFont"/>
    <w:rsid w:val="00E152CD"/>
  </w:style>
  <w:style w:type="character" w:customStyle="1" w:styleId="divider1">
    <w:name w:val="divider1"/>
    <w:basedOn w:val="DefaultParagraphFont"/>
    <w:rsid w:val="00E152CD"/>
  </w:style>
  <w:style w:type="character" w:customStyle="1" w:styleId="description">
    <w:name w:val="description"/>
    <w:basedOn w:val="DefaultParagraphFont"/>
    <w:rsid w:val="00E152CD"/>
  </w:style>
  <w:style w:type="character" w:customStyle="1" w:styleId="divider2">
    <w:name w:val="divider2"/>
    <w:basedOn w:val="DefaultParagraphFont"/>
    <w:rsid w:val="00E152CD"/>
  </w:style>
  <w:style w:type="character" w:customStyle="1" w:styleId="address">
    <w:name w:val="address"/>
    <w:basedOn w:val="DefaultParagraphFont"/>
    <w:rsid w:val="00E152CD"/>
  </w:style>
  <w:style w:type="character" w:customStyle="1" w:styleId="Heading3Char">
    <w:name w:val="Heading 3 Char"/>
    <w:basedOn w:val="DefaultParagraphFont"/>
    <w:link w:val="Heading3"/>
    <w:uiPriority w:val="9"/>
    <w:rsid w:val="00064D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8C4AE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C4A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D4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4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96"/>
    <w:rPr>
      <w:rFonts w:ascii="Calibri" w:eastAsia="Calibri" w:hAnsi="Calibri" w:cs="Calibri"/>
    </w:rPr>
  </w:style>
  <w:style w:type="paragraph" w:customStyle="1" w:styleId="yiv1631454268msonormal">
    <w:name w:val="yiv1631454268msonormal"/>
    <w:basedOn w:val="Normal"/>
    <w:rsid w:val="00CE213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8702734131msonormal">
    <w:name w:val="yiv8702734131msonormal"/>
    <w:basedOn w:val="Normal"/>
    <w:rsid w:val="009D26B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D76B5D"/>
    <w:pPr>
      <w:spacing w:after="0" w:line="240" w:lineRule="auto"/>
      <w:ind w:left="0"/>
      <w:jc w:val="left"/>
    </w:pPr>
    <w:rPr>
      <w:rFonts w:eastAsiaTheme="minorEastAsia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FB0C31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B0C31"/>
    <w:rPr>
      <w:rFonts w:ascii="Arial" w:eastAsia="Arial" w:hAnsi="Arial" w:cs="Arial"/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C2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2364346579paragraph">
    <w:name w:val="yiv2364346579paragraph"/>
    <w:basedOn w:val="Normal"/>
    <w:rsid w:val="005C73D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2364346579normaltextrun">
    <w:name w:val="yiv2364346579normaltextrun"/>
    <w:basedOn w:val="DefaultParagraphFont"/>
    <w:rsid w:val="005C73D8"/>
  </w:style>
  <w:style w:type="character" w:customStyle="1" w:styleId="yiv2364346579eop">
    <w:name w:val="yiv2364346579eop"/>
    <w:basedOn w:val="DefaultParagraphFont"/>
    <w:rsid w:val="005C73D8"/>
  </w:style>
  <w:style w:type="character" w:customStyle="1" w:styleId="Heading2Char">
    <w:name w:val="Heading 2 Char"/>
    <w:basedOn w:val="DefaultParagraphFont"/>
    <w:link w:val="Heading2"/>
    <w:uiPriority w:val="9"/>
    <w:semiHidden/>
    <w:rsid w:val="00F07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xxelementtoproof">
    <w:name w:val="x_x_x_elementtoproof"/>
    <w:basedOn w:val="Normal"/>
    <w:uiPriority w:val="99"/>
    <w:semiHidden/>
    <w:rsid w:val="002E098F"/>
    <w:pPr>
      <w:spacing w:after="0" w:line="240" w:lineRule="auto"/>
      <w:ind w:left="0"/>
      <w:jc w:val="left"/>
    </w:pPr>
    <w:rPr>
      <w:rFonts w:eastAsiaTheme="minorEastAsia"/>
      <w:lang w:eastAsia="en-GB"/>
    </w:rPr>
  </w:style>
  <w:style w:type="character" w:customStyle="1" w:styleId="normaltextrun">
    <w:name w:val="normaltextrun"/>
    <w:basedOn w:val="DefaultParagraphFont"/>
    <w:rsid w:val="000E1E76"/>
  </w:style>
  <w:style w:type="character" w:customStyle="1" w:styleId="eop">
    <w:name w:val="eop"/>
    <w:basedOn w:val="DefaultParagraphFont"/>
    <w:rsid w:val="000E1E76"/>
  </w:style>
  <w:style w:type="paragraph" w:customStyle="1" w:styleId="xmsolistparagraph">
    <w:name w:val="x_msolistparagraph"/>
    <w:basedOn w:val="Normal"/>
    <w:rsid w:val="00090619"/>
    <w:pPr>
      <w:spacing w:after="0" w:line="240" w:lineRule="auto"/>
      <w:ind w:left="720"/>
      <w:jc w:val="left"/>
    </w:pPr>
    <w:rPr>
      <w:rFonts w:eastAsiaTheme="minorEastAsia"/>
      <w:lang w:eastAsia="en-GB"/>
    </w:rPr>
  </w:style>
  <w:style w:type="character" w:customStyle="1" w:styleId="xoypena">
    <w:name w:val="x_oypena"/>
    <w:basedOn w:val="DefaultParagraphFont"/>
    <w:rsid w:val="0009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7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1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5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8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51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19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7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34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14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69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6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73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1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9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6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13802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3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2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17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7853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</w:div>
      </w:divsChild>
    </w:div>
    <w:div w:id="1991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16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ttlesford.gov.uk/car-parking-consultation" TargetMode="External"/><Relationship Id="rId18" Type="http://schemas.openxmlformats.org/officeDocument/2006/relationships/hyperlink" Target="http://www.ukpowernetworks.co.u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lerk@claveringparishcouncil.gov.uk" TargetMode="External"/><Relationship Id="rId17" Type="http://schemas.openxmlformats.org/officeDocument/2006/relationships/hyperlink" Target="http://www.gov.uk/sign-up-for-flood-warning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nks.gd/l/eyJhbGciOiJIUzI1NiJ9.eyJidWxsZXRpbl9saW5rX2lkIjoxMTQsInVyaSI6ImJwMjpjbGljayIsInVybCI6Imh0dHA6Ly93d3cudXR0bGVzZm9yZC5nb3YudWsvY29zdC1vZi1saXZpbmctc3VwcG9ydC1mdW5kP3V0bV9tZWRpdW09ZW1haWwmdXRtX3NvdXJjZT1nb3ZkZWxpdmVyeSIsImJ1bGxldGluX2lkIjoiMjAyMzA3MjguODAzMDk2OTEifQ.JGK2Wxm-kbHrYtWE_hdGpBjmbmVmcmDOO8s4SNhQiK8/s/673497631/br/223345910187-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yperlink" Target="mailto:mrsjacquelinecooper@gmail.com" TargetMode="External"/><Relationship Id="rId10" Type="http://schemas.openxmlformats.org/officeDocument/2006/relationships/hyperlink" Target="mailto:clerk@claveringparishcouncil.gov.uk" TargetMode="External"/><Relationship Id="rId19" Type="http://schemas.openxmlformats.org/officeDocument/2006/relationships/hyperlink" Target="http://www.essexhighways.org/tell-u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viv.mclennan@gmail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Parish Annual Expenditure Budget 2024-2025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7"/>
          <c:dLbls>
            <c:dLbl>
              <c:idx val="0"/>
              <c:layout>
                <c:manualLayout>
                  <c:x val="-8.8497528473213738E-2"/>
                  <c:y val="-7.774374710514127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6310399056549149E-3"/>
                  <c:y val="-0.1583110676744189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4.2260954405421651E-2"/>
                  <c:y val="-0.1117523126727339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3.4500745057298533E-2"/>
                  <c:y val="-6.127222563571273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2.646633865067095E-3"/>
                  <c:y val="-1.511774294296015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0.17411659532491325"/>
                  <c:y val="2.337615692775245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7.8298719371487954E-2"/>
                  <c:y val="3.186776754120310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8.7065885160681478E-3"/>
                  <c:y val="2.286562721171857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3"/>
              <c:layout>
                <c:manualLayout>
                  <c:x val="-0.17379717670203498"/>
                  <c:y val="-3.999962817154633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9"/>
              <c:layout>
                <c:manualLayout>
                  <c:x val="2.2009641074937445E-2"/>
                  <c:y val="-3.976628840512583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0"/>
              <c:layout>
                <c:manualLayout>
                  <c:x val="-1.2111942021609956E-2"/>
                  <c:y val="5.569573104832484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1"/>
              <c:layout>
                <c:manualLayout>
                  <c:x val="-7.0912038149629861E-2"/>
                  <c:y val="3.199668056198857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'Pie Chart'!$A$29:$A$45</c:f>
              <c:strCache>
                <c:ptCount val="17"/>
                <c:pt idx="0">
                  <c:v>Salary/Office Allowance/Payroll</c:v>
                </c:pt>
                <c:pt idx="1">
                  <c:v>Overtime</c:v>
                </c:pt>
                <c:pt idx="2">
                  <c:v>Audit</c:v>
                </c:pt>
                <c:pt idx="3">
                  <c:v>Meeting costs</c:v>
                </c:pt>
                <c:pt idx="4">
                  <c:v>Expenses incl admin</c:v>
                </c:pt>
                <c:pt idx="5">
                  <c:v>Green Waste</c:v>
                </c:pt>
                <c:pt idx="6">
                  <c:v>Defib</c:v>
                </c:pt>
                <c:pt idx="7">
                  <c:v>Website</c:v>
                </c:pt>
                <c:pt idx="8">
                  <c:v>Carols &amp; Community</c:v>
                </c:pt>
                <c:pt idx="9">
                  <c:v>Travel</c:v>
                </c:pt>
                <c:pt idx="10">
                  <c:v>Insurance</c:v>
                </c:pt>
                <c:pt idx="11">
                  <c:v>Subscriptions</c:v>
                </c:pt>
                <c:pt idx="12">
                  <c:v>Training</c:v>
                </c:pt>
                <c:pt idx="13">
                  <c:v>Grants</c:v>
                </c:pt>
                <c:pt idx="14">
                  <c:v>Neighbourhood Plan</c:v>
                </c:pt>
                <c:pt idx="15">
                  <c:v>Grass Cutting</c:v>
                </c:pt>
                <c:pt idx="16">
                  <c:v>Trees hedges</c:v>
                </c:pt>
              </c:strCache>
            </c:strRef>
          </c:cat>
          <c:val>
            <c:numRef>
              <c:f>'Pie Chart'!$B$29:$B$45</c:f>
              <c:numCache>
                <c:formatCode>"£"#,##0.00</c:formatCode>
                <c:ptCount val="17"/>
                <c:pt idx="0">
                  <c:v>8869</c:v>
                </c:pt>
                <c:pt idx="1">
                  <c:v>400</c:v>
                </c:pt>
                <c:pt idx="2">
                  <c:v>400</c:v>
                </c:pt>
                <c:pt idx="3">
                  <c:v>500</c:v>
                </c:pt>
                <c:pt idx="4">
                  <c:v>700</c:v>
                </c:pt>
                <c:pt idx="5">
                  <c:v>970</c:v>
                </c:pt>
                <c:pt idx="6">
                  <c:v>260</c:v>
                </c:pt>
                <c:pt idx="7">
                  <c:v>700</c:v>
                </c:pt>
                <c:pt idx="8">
                  <c:v>250</c:v>
                </c:pt>
                <c:pt idx="9">
                  <c:v>400</c:v>
                </c:pt>
                <c:pt idx="10">
                  <c:v>917</c:v>
                </c:pt>
                <c:pt idx="11">
                  <c:v>640</c:v>
                </c:pt>
                <c:pt idx="12">
                  <c:v>600</c:v>
                </c:pt>
                <c:pt idx="13">
                  <c:v>350</c:v>
                </c:pt>
                <c:pt idx="14">
                  <c:v>9000</c:v>
                </c:pt>
                <c:pt idx="15">
                  <c:v>3790</c:v>
                </c:pt>
                <c:pt idx="16">
                  <c:v>2500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9C68E-1EC6-4C0F-9C8F-75902E0C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3271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</cp:lastModifiedBy>
  <cp:revision>7</cp:revision>
  <cp:lastPrinted>2024-01-13T19:30:00Z</cp:lastPrinted>
  <dcterms:created xsi:type="dcterms:W3CDTF">2024-01-13T19:29:00Z</dcterms:created>
  <dcterms:modified xsi:type="dcterms:W3CDTF">2024-01-14T21:06:00Z</dcterms:modified>
</cp:coreProperties>
</file>