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B3E82" w14:textId="77777777" w:rsidR="00D127BD" w:rsidRPr="004B6DC9" w:rsidRDefault="00AE7D43">
      <w:r w:rsidRPr="004B6DC9">
        <w:t>Minutes of the Meeting of Clavering Parish Council (CPC) held on Monday 13th July 2026 at 7.30pm in Clavering Village Hall, Hill Green, Clavering</w:t>
      </w:r>
    </w:p>
    <w:p w14:paraId="3FB17206" w14:textId="77777777" w:rsidR="00834EC6" w:rsidRPr="004B6DC9" w:rsidRDefault="00834EC6"/>
    <w:p w14:paraId="5789CDE1" w14:textId="6BFF6423" w:rsidR="00D127BD" w:rsidRPr="004B6DC9" w:rsidRDefault="00AE7D43">
      <w:r w:rsidRPr="004B6DC9">
        <w:t>Present: Cllr F Bullen (Chair), Cllr S Gill, Cllr F Smither and Cllr R Couchman</w:t>
      </w:r>
    </w:p>
    <w:p w14:paraId="5CAC039C" w14:textId="65F357E8" w:rsidR="00D127BD" w:rsidRPr="004B6DC9" w:rsidRDefault="00AE7D43">
      <w:r w:rsidRPr="004B6DC9">
        <w:t>In attendance: Mrs Lynette Young (Clerk &amp; RFO)</w:t>
      </w:r>
      <w:r w:rsidR="00D27B49" w:rsidRPr="004B6DC9">
        <w:t xml:space="preserve"> and</w:t>
      </w:r>
      <w:r w:rsidRPr="004B6DC9">
        <w:t xml:space="preserve"> 2 parishioners</w:t>
      </w:r>
    </w:p>
    <w:p w14:paraId="0F787A91" w14:textId="77777777" w:rsidR="00834EC6" w:rsidRPr="004B6DC9" w:rsidRDefault="00834EC6"/>
    <w:p w14:paraId="4E134D77" w14:textId="4340292D" w:rsidR="00D127BD" w:rsidRPr="004B6DC9" w:rsidRDefault="00AE7D43">
      <w:r w:rsidRPr="004B6DC9">
        <w:t>The meeting was opened by Cllr Bullen at 7.31pm.</w:t>
      </w:r>
    </w:p>
    <w:p w14:paraId="558FA73F" w14:textId="77777777" w:rsidR="00D127BD" w:rsidRPr="004B6DC9" w:rsidRDefault="00D127BD"/>
    <w:p w14:paraId="030FEDA3" w14:textId="77777777" w:rsidR="00D127BD" w:rsidRPr="004B6DC9" w:rsidRDefault="00AE7D43">
      <w:r w:rsidRPr="004B6DC9">
        <w:t>70</w:t>
      </w:r>
      <w:r w:rsidRPr="004B6DC9">
        <w:t xml:space="preserve"> Chairman's Welcome</w:t>
      </w:r>
    </w:p>
    <w:p w14:paraId="7418DC1C" w14:textId="7C6EF79F" w:rsidR="006E0A0A" w:rsidRPr="004B6DC9" w:rsidRDefault="00AE7D43" w:rsidP="006E0A0A">
      <w:pPr>
        <w:jc w:val="both"/>
      </w:pPr>
      <w:r w:rsidRPr="004B6DC9">
        <w:t>The Chairman welcomed everyone to the meeting</w:t>
      </w:r>
      <w:r w:rsidR="006E0A0A" w:rsidRPr="004B6DC9">
        <w:t xml:space="preserve"> and reported on various meetings and matters undertaken since the previous meeting. This included attending an Employment Committee meeting in his capacity as Vice-Chair, parishioner and planning matters, an inspection of Lower Hill Green with Cllr Smither, discussions regarding potential grant funding for the repair of Druce Bridge, engagement with a developer, attendance at a NPSG update meeting and Digital AGAR training, and correspondence with parishioners regarding parish-registered land matters.</w:t>
      </w:r>
    </w:p>
    <w:p w14:paraId="77D821B8" w14:textId="0FCB7834" w:rsidR="00D127BD" w:rsidRPr="004B6DC9" w:rsidRDefault="00AE7D43">
      <w:r w:rsidRPr="004B6DC9">
        <w:rPr>
          <w:rFonts w:cs="Arial"/>
          <w:szCs w:val="24"/>
        </w:rPr>
        <w:pict w14:anchorId="06D761B1">
          <v:rect id="_x0000_i1025" style="width:0;height:1.5pt" o:hralign="center" o:hrstd="t" o:hr="t" fillcolor="#a0a0a0" stroked="f"/>
        </w:pict>
      </w:r>
    </w:p>
    <w:p w14:paraId="39929956" w14:textId="77777777" w:rsidR="00D127BD" w:rsidRPr="004B6DC9" w:rsidRDefault="00AE7D43">
      <w:r w:rsidRPr="004B6DC9">
        <w:t>71</w:t>
      </w:r>
      <w:r w:rsidRPr="004B6DC9">
        <w:t xml:space="preserve"> Apologies for Absence</w:t>
      </w:r>
    </w:p>
    <w:p w14:paraId="48115E12" w14:textId="77777777" w:rsidR="00D127BD" w:rsidRPr="004B6DC9" w:rsidRDefault="00AE7D43">
      <w:r w:rsidRPr="004B6DC9">
        <w:t>No apologies for absence were received.</w:t>
      </w:r>
    </w:p>
    <w:p w14:paraId="5D52AC9B" w14:textId="198FC82D" w:rsidR="00D127BD" w:rsidRPr="004B6DC9" w:rsidRDefault="00AE7D43">
      <w:r w:rsidRPr="004B6DC9">
        <w:rPr>
          <w:rFonts w:cs="Arial"/>
          <w:szCs w:val="24"/>
        </w:rPr>
        <w:pict w14:anchorId="67A3FF8E">
          <v:rect id="_x0000_i1026" style="width:0;height:1.5pt" o:hralign="center" o:hrstd="t" o:hr="t" fillcolor="#a0a0a0" stroked="f"/>
        </w:pict>
      </w:r>
    </w:p>
    <w:p w14:paraId="47B4AEDE" w14:textId="77777777" w:rsidR="00D127BD" w:rsidRPr="004B6DC9" w:rsidRDefault="00AE7D43">
      <w:r w:rsidRPr="004B6DC9">
        <w:t>72</w:t>
      </w:r>
      <w:r w:rsidRPr="004B6DC9">
        <w:t xml:space="preserve"> Declarations of Interest</w:t>
      </w:r>
    </w:p>
    <w:p w14:paraId="79A55E73" w14:textId="56682EB8" w:rsidR="00D127BD" w:rsidRPr="004B6DC9" w:rsidRDefault="00AE7D43">
      <w:pPr>
        <w:rPr>
          <w:rFonts w:asciiTheme="minorHAnsi" w:hAnsiTheme="minorHAnsi" w:cstheme="minorHAnsi"/>
          <w:bCs/>
          <w:color w:val="000000"/>
        </w:rPr>
      </w:pPr>
      <w:r w:rsidRPr="004B6DC9">
        <w:t xml:space="preserve">Cllr </w:t>
      </w:r>
      <w:r w:rsidR="00CF04FA" w:rsidRPr="004B6DC9">
        <w:t>Gill</w:t>
      </w:r>
      <w:r w:rsidRPr="004B6DC9">
        <w:t xml:space="preserve"> declared a non-registerable interest arising from a pecuniary interest in relation to planning application</w:t>
      </w:r>
      <w:r w:rsidR="00335D68" w:rsidRPr="004B6DC9">
        <w:t xml:space="preserve"> </w:t>
      </w:r>
      <w:r w:rsidR="00335D68" w:rsidRPr="004B6DC9">
        <w:rPr>
          <w:rFonts w:cs="Arial"/>
          <w:bCs/>
          <w:color w:val="000000"/>
        </w:rPr>
        <w:t>UTT/26/0506/FUL Land North of the Bower House.</w:t>
      </w:r>
    </w:p>
    <w:p w14:paraId="58255FE1" w14:textId="006873D0" w:rsidR="00D127BD" w:rsidRPr="004B6DC9" w:rsidRDefault="00AE7D43">
      <w:r w:rsidRPr="004B6DC9">
        <w:rPr>
          <w:rFonts w:cs="Arial"/>
          <w:szCs w:val="24"/>
        </w:rPr>
        <w:pict w14:anchorId="7CA927CA">
          <v:rect id="_x0000_i1027" style="width:0;height:1.5pt" o:hralign="center" o:hrstd="t" o:hr="t" fillcolor="#a0a0a0" stroked="f"/>
        </w:pict>
      </w:r>
    </w:p>
    <w:p w14:paraId="2CDC2F8E" w14:textId="77777777" w:rsidR="00D127BD" w:rsidRPr="004B6DC9" w:rsidRDefault="00AE7D43" w:rsidP="0072777F">
      <w:pPr>
        <w:jc w:val="both"/>
      </w:pPr>
      <w:r w:rsidRPr="004B6DC9">
        <w:t>73</w:t>
      </w:r>
      <w:r w:rsidRPr="004B6DC9">
        <w:t xml:space="preserve"> Public</w:t>
      </w:r>
      <w:r w:rsidRPr="004B6DC9">
        <w:t xml:space="preserve"> Participation Session</w:t>
      </w:r>
    </w:p>
    <w:p w14:paraId="161914E2" w14:textId="77777777" w:rsidR="00D127BD" w:rsidRPr="004B6DC9" w:rsidRDefault="00AE7D43" w:rsidP="0072777F">
      <w:pPr>
        <w:jc w:val="both"/>
      </w:pPr>
      <w:r w:rsidRPr="004B6DC9">
        <w:t>The following matters were raised:</w:t>
      </w:r>
    </w:p>
    <w:p w14:paraId="5B42E1B7" w14:textId="7609E6C0" w:rsidR="00D127BD" w:rsidRPr="004B6DC9" w:rsidRDefault="00AE7D43" w:rsidP="0072777F">
      <w:pPr>
        <w:jc w:val="both"/>
      </w:pPr>
      <w:r w:rsidRPr="004B6DC9">
        <w:t xml:space="preserve">• A parishioner emphasised the importance of ensuring that the </w:t>
      </w:r>
      <w:r w:rsidR="0072777F" w:rsidRPr="004B6DC9">
        <w:t>NPSG</w:t>
      </w:r>
      <w:r w:rsidRPr="004B6DC9">
        <w:t xml:space="preserve"> has sufficient funding and access to appropriate professional expertise. Concerns were raised as to whether sufficient funds are available.</w:t>
      </w:r>
    </w:p>
    <w:p w14:paraId="2FDA0B7D" w14:textId="77777777" w:rsidR="00D127BD" w:rsidRPr="004B6DC9" w:rsidRDefault="00AE7D43" w:rsidP="0072777F">
      <w:pPr>
        <w:jc w:val="both"/>
      </w:pPr>
      <w:r w:rsidRPr="004B6DC9">
        <w:t>• A parishioner raised the Speedwatch training scheme and suggested that a mirror could potentially be installed opposite Blacksmith's Corner, between Noble's Field and the pavement, subject to establishing ownership of the land. It was suggested that, if the land is owned by Essex County Council, CPC could assist in progressing the matter.</w:t>
      </w:r>
    </w:p>
    <w:p w14:paraId="5AF7845D" w14:textId="068BC1CC" w:rsidR="00D127BD" w:rsidRPr="004B6DC9" w:rsidRDefault="00AE7D43">
      <w:r w:rsidRPr="004B6DC9">
        <w:rPr>
          <w:rFonts w:cs="Arial"/>
          <w:szCs w:val="24"/>
        </w:rPr>
        <w:pict w14:anchorId="2783CE3D">
          <v:rect id="_x0000_i1028" style="width:0;height:1.5pt" o:hralign="center" o:hrstd="t" o:hr="t" fillcolor="#a0a0a0" stroked="f"/>
        </w:pict>
      </w:r>
    </w:p>
    <w:p w14:paraId="649DC856" w14:textId="77777777" w:rsidR="00D127BD" w:rsidRPr="004B6DC9" w:rsidRDefault="00AE7D43">
      <w:r w:rsidRPr="004B6DC9">
        <w:t>74</w:t>
      </w:r>
      <w:r w:rsidRPr="004B6DC9">
        <w:t xml:space="preserve"> To approve and sign minutes of previous meetings</w:t>
      </w:r>
    </w:p>
    <w:p w14:paraId="1097A3AA" w14:textId="1140CBF2" w:rsidR="0088554A" w:rsidRPr="004B6DC9" w:rsidRDefault="00AE7D43">
      <w:r w:rsidRPr="004B6DC9">
        <w:t xml:space="preserve">The minutes of the meeting held on 11th May 2026 were approved following amendment. </w:t>
      </w:r>
    </w:p>
    <w:p w14:paraId="141B824E" w14:textId="37569B7C" w:rsidR="00D127BD" w:rsidRPr="004B6DC9" w:rsidRDefault="00AE7D43">
      <w:r w:rsidRPr="004B6DC9">
        <w:t>P: Cllr Gill S: Cllr Bullen In fav: 3 Against: 1</w:t>
      </w:r>
    </w:p>
    <w:p w14:paraId="4F599043" w14:textId="77777777" w:rsidR="002F6E4D" w:rsidRPr="004B6DC9" w:rsidRDefault="00AE7D43">
      <w:r w:rsidRPr="004B6DC9">
        <w:t>The minutes of the meeting held on 8th June 2026 were approved.</w:t>
      </w:r>
    </w:p>
    <w:p w14:paraId="7E62B5DC" w14:textId="0D4947F1" w:rsidR="00D127BD" w:rsidRPr="004B6DC9" w:rsidRDefault="00AE7D43">
      <w:r w:rsidRPr="004B6DC9">
        <w:t>P: Cllr Bullen S: Cllr Smither In fav: unanimous</w:t>
      </w:r>
    </w:p>
    <w:p w14:paraId="2BE7BCB9" w14:textId="77777777" w:rsidR="00D127BD" w:rsidRPr="004B6DC9" w:rsidRDefault="00AE7D43">
      <w:r w:rsidRPr="004B6DC9">
        <w:t>The minutes of the Extraordinary Meeting held on 25th June 2026 were approved with an amendment to Item 66. P: Cllr Bullen S: Cllr Gill In fav: unanimous</w:t>
      </w:r>
    </w:p>
    <w:p w14:paraId="743FCC29" w14:textId="44AE356D" w:rsidR="00D127BD" w:rsidRPr="004B6DC9" w:rsidRDefault="00AE7D43">
      <w:r w:rsidRPr="004B6DC9">
        <w:rPr>
          <w:rFonts w:cs="Arial"/>
          <w:szCs w:val="24"/>
        </w:rPr>
        <w:pict w14:anchorId="1A337F7A">
          <v:rect id="_x0000_i1029" style="width:0;height:1.5pt" o:hralign="center" o:hrstd="t" o:hr="t" fillcolor="#a0a0a0" stroked="f"/>
        </w:pict>
      </w:r>
    </w:p>
    <w:p w14:paraId="35BD7C29" w14:textId="77777777" w:rsidR="004418E0" w:rsidRPr="004B6DC9" w:rsidRDefault="004418E0"/>
    <w:p w14:paraId="3F462967" w14:textId="77777777" w:rsidR="004418E0" w:rsidRPr="004B6DC9" w:rsidRDefault="004418E0"/>
    <w:p w14:paraId="2A46945A" w14:textId="455FD628" w:rsidR="0072777F" w:rsidRPr="004B6DC9" w:rsidRDefault="00AE7D43" w:rsidP="001C2FC3">
      <w:r w:rsidRPr="004B6DC9">
        <w:lastRenderedPageBreak/>
        <w:t>75</w:t>
      </w:r>
      <w:r w:rsidRPr="004B6DC9">
        <w:t xml:space="preserve"> Clerk's Report</w:t>
      </w:r>
      <w:r w:rsidR="001C2FC3">
        <w:t xml:space="preserve">: </w:t>
      </w:r>
      <w:r w:rsidR="00DD3881" w:rsidRPr="00DD3881">
        <w:t>The Clerk presented a verbal report summarising work undertaken since the previous meeting. Queries were raised regarding the Q1 accounts, the data protection request and bench repairs, which the Clerk will look into.</w:t>
      </w:r>
    </w:p>
    <w:p w14:paraId="610C6DFD" w14:textId="42ED2E15" w:rsidR="0072777F" w:rsidRPr="004B6DC9" w:rsidRDefault="00AE7D43">
      <w:r w:rsidRPr="004B6DC9">
        <w:rPr>
          <w:rFonts w:cs="Arial"/>
          <w:szCs w:val="24"/>
        </w:rPr>
        <w:pict w14:anchorId="5822DE25">
          <v:rect id="_x0000_i1030" style="width:0;height:1.5pt" o:hralign="center" o:hrstd="t" o:hr="t" fillcolor="#a0a0a0" stroked="f"/>
        </w:pict>
      </w:r>
    </w:p>
    <w:p w14:paraId="5C4A4CFF" w14:textId="7D7DE022" w:rsidR="00D127BD" w:rsidRPr="004B6DC9" w:rsidRDefault="00AE7D43" w:rsidP="0072777F">
      <w:pPr>
        <w:jc w:val="both"/>
      </w:pPr>
      <w:r w:rsidRPr="004B6DC9">
        <w:t>The meeting was paused at 8.01pm to open the doors due to the hot evening and resumed at 8.02pm.</w:t>
      </w:r>
    </w:p>
    <w:p w14:paraId="2978C37B" w14:textId="27D5636C" w:rsidR="00D127BD" w:rsidRPr="004B6DC9" w:rsidRDefault="00AE7D43" w:rsidP="0072777F">
      <w:pPr>
        <w:jc w:val="both"/>
      </w:pPr>
      <w:r w:rsidRPr="004B6DC9">
        <w:rPr>
          <w:rFonts w:cs="Arial"/>
          <w:szCs w:val="24"/>
        </w:rPr>
        <w:pict w14:anchorId="0EF6A99B">
          <v:rect id="_x0000_i1031" style="width:0;height:1.5pt" o:hralign="center" o:hrstd="t" o:hr="t" fillcolor="#a0a0a0" stroked="f"/>
        </w:pict>
      </w:r>
    </w:p>
    <w:p w14:paraId="18F00E4B" w14:textId="77777777" w:rsidR="00D127BD" w:rsidRPr="004B6DC9" w:rsidRDefault="00AE7D43">
      <w:r w:rsidRPr="004B6DC9">
        <w:t>76</w:t>
      </w:r>
      <w:r w:rsidRPr="004B6DC9">
        <w:t xml:space="preserve"> District and County Councillors' Reports</w:t>
      </w:r>
    </w:p>
    <w:p w14:paraId="4C610719" w14:textId="77777777" w:rsidR="00D127BD" w:rsidRPr="004B6DC9" w:rsidRDefault="00AE7D43">
      <w:r w:rsidRPr="004B6DC9">
        <w:t>Apologies were received from Cllr Oliver and Cllr Gooding.</w:t>
      </w:r>
    </w:p>
    <w:p w14:paraId="415A183C" w14:textId="52F8BF23" w:rsidR="00D127BD" w:rsidRPr="004B6DC9" w:rsidRDefault="00AE7D43">
      <w:r w:rsidRPr="004B6DC9">
        <w:rPr>
          <w:rFonts w:cs="Arial"/>
          <w:szCs w:val="24"/>
        </w:rPr>
        <w:pict w14:anchorId="79A89212">
          <v:rect id="_x0000_i1032" style="width:0;height:1.5pt" o:hralign="center" o:hrstd="t" o:hr="t" fillcolor="#a0a0a0" stroked="f"/>
        </w:pict>
      </w:r>
    </w:p>
    <w:p w14:paraId="38607A95" w14:textId="77777777" w:rsidR="00D127BD" w:rsidRPr="004B6DC9" w:rsidRDefault="00AE7D43">
      <w:r w:rsidRPr="004B6DC9">
        <w:t>77 Representative Reports</w:t>
      </w:r>
    </w:p>
    <w:p w14:paraId="18BB57B9" w14:textId="77777777" w:rsidR="0072777F" w:rsidRPr="004B6DC9" w:rsidRDefault="00AE7D43">
      <w:r w:rsidRPr="004B6DC9">
        <w:t>77.</w:t>
      </w:r>
      <w:r w:rsidRPr="004B6DC9">
        <w:t>1 Neighbourhood Plan Steering Group</w:t>
      </w:r>
      <w:r w:rsidR="0072777F" w:rsidRPr="004B6DC9">
        <w:t xml:space="preserve">: </w:t>
      </w:r>
      <w:r w:rsidRPr="004B6DC9">
        <w:t xml:space="preserve">A written report was received and noted. </w:t>
      </w:r>
    </w:p>
    <w:p w14:paraId="49C71C0C" w14:textId="7E7FBDCB" w:rsidR="005A0008" w:rsidRPr="004B6DC9" w:rsidRDefault="005A0008" w:rsidP="005A0008">
      <w:pPr>
        <w:jc w:val="both"/>
        <w:rPr>
          <w:lang w:val="en-GB"/>
        </w:rPr>
      </w:pPr>
      <w:r w:rsidRPr="004B6DC9">
        <w:rPr>
          <w:lang w:val="en-GB"/>
        </w:rPr>
        <w:t>The Council received an update on the progress of the Neighbourhood Plan. A meeting ha</w:t>
      </w:r>
      <w:r w:rsidR="00113C57" w:rsidRPr="004B6DC9">
        <w:rPr>
          <w:lang w:val="en-GB"/>
        </w:rPr>
        <w:t>s</w:t>
      </w:r>
      <w:r w:rsidRPr="004B6DC9">
        <w:rPr>
          <w:lang w:val="en-GB"/>
        </w:rPr>
        <w:t xml:space="preserve"> taken place with Ann Skippers and Charles Welham (UDC) and</w:t>
      </w:r>
      <w:r w:rsidR="00E842C1" w:rsidRPr="004B6DC9">
        <w:rPr>
          <w:lang w:val="en-GB"/>
        </w:rPr>
        <w:t xml:space="preserve"> Ann Skippers are</w:t>
      </w:r>
      <w:r w:rsidRPr="004B6DC9">
        <w:rPr>
          <w:lang w:val="en-GB"/>
        </w:rPr>
        <w:t xml:space="preserve"> liais</w:t>
      </w:r>
      <w:r w:rsidR="00E842C1" w:rsidRPr="004B6DC9">
        <w:rPr>
          <w:lang w:val="en-GB"/>
        </w:rPr>
        <w:t>ing to support the NPSG.</w:t>
      </w:r>
      <w:r w:rsidRPr="004B6DC9">
        <w:rPr>
          <w:lang w:val="en-GB"/>
        </w:rPr>
        <w:t xml:space="preserve"> The permissive footpath at Vassas Field was also discussed.</w:t>
      </w:r>
    </w:p>
    <w:p w14:paraId="768BD3EB" w14:textId="291AB0D7" w:rsidR="005A0008" w:rsidRPr="004B6DC9" w:rsidRDefault="005A0008" w:rsidP="005A0008">
      <w:pPr>
        <w:jc w:val="both"/>
        <w:rPr>
          <w:lang w:val="en-GB"/>
        </w:rPr>
      </w:pPr>
      <w:r w:rsidRPr="004B6DC9">
        <w:rPr>
          <w:lang w:val="en-GB"/>
        </w:rPr>
        <w:t>It was noted that a draft Neighbourhood Plan was expected</w:t>
      </w:r>
      <w:r w:rsidR="00F0281C" w:rsidRPr="004B6DC9">
        <w:rPr>
          <w:lang w:val="en-GB"/>
        </w:rPr>
        <w:t xml:space="preserve"> in late July</w:t>
      </w:r>
      <w:r w:rsidRPr="004B6DC9">
        <w:rPr>
          <w:lang w:val="en-GB"/>
        </w:rPr>
        <w:t xml:space="preserve"> and that clarification was being sought from the Monitoring Officer regarding its treatment as Private and Confidential, the process for dispensations, and any consequential amendments required to the Council’s Standing Orders.</w:t>
      </w:r>
      <w:r w:rsidR="00A529A2" w:rsidRPr="004B6DC9">
        <w:rPr>
          <w:lang w:val="en-GB"/>
        </w:rPr>
        <w:t xml:space="preserve"> C</w:t>
      </w:r>
      <w:r w:rsidR="00240CC0" w:rsidRPr="004B6DC9">
        <w:rPr>
          <w:lang w:val="en-GB"/>
        </w:rPr>
        <w:t xml:space="preserve">llr Couchman raised concerns </w:t>
      </w:r>
      <w:r w:rsidR="00A529A2" w:rsidRPr="004B6DC9">
        <w:rPr>
          <w:lang w:val="en-GB"/>
        </w:rPr>
        <w:t>of seeing the draft NP and the Clerk giving dispensations</w:t>
      </w:r>
      <w:r w:rsidR="00240CC0" w:rsidRPr="004B6DC9">
        <w:rPr>
          <w:lang w:val="en-GB"/>
        </w:rPr>
        <w:t>.</w:t>
      </w:r>
    </w:p>
    <w:p w14:paraId="6D4DDD39" w14:textId="73869BB3" w:rsidR="005A0008" w:rsidRPr="004B6DC9" w:rsidRDefault="00F0281C" w:rsidP="005A0008">
      <w:pPr>
        <w:jc w:val="both"/>
        <w:rPr>
          <w:lang w:val="en-GB"/>
        </w:rPr>
      </w:pPr>
      <w:r w:rsidRPr="004B6DC9">
        <w:rPr>
          <w:lang w:val="en-GB"/>
        </w:rPr>
        <w:t>Cllr Gill provided an update</w:t>
      </w:r>
      <w:r w:rsidR="005A0008" w:rsidRPr="004B6DC9">
        <w:rPr>
          <w:lang w:val="en-GB"/>
        </w:rPr>
        <w:t xml:space="preserve"> on Neighbourhood Plan funding, </w:t>
      </w:r>
      <w:r w:rsidRPr="004B6DC9">
        <w:rPr>
          <w:lang w:val="en-GB"/>
        </w:rPr>
        <w:t>clarifying there’s</w:t>
      </w:r>
      <w:r w:rsidR="005A0008" w:rsidRPr="004B6DC9">
        <w:rPr>
          <w:lang w:val="en-GB"/>
        </w:rPr>
        <w:t xml:space="preserve"> approximately £8,000 of earmarked funds and £5,000 allocated for Ann Skippers.</w:t>
      </w:r>
      <w:r w:rsidRPr="004B6DC9">
        <w:rPr>
          <w:lang w:val="en-GB"/>
        </w:rPr>
        <w:t xml:space="preserve"> To note the SEA survey cost would be covered by UDC. If required additional funds can be taken from general funds and replaced in a future year.</w:t>
      </w:r>
    </w:p>
    <w:p w14:paraId="53074334" w14:textId="363F8455" w:rsidR="005A0008" w:rsidRPr="004B6DC9" w:rsidRDefault="005A0008" w:rsidP="005A0008">
      <w:pPr>
        <w:jc w:val="both"/>
        <w:rPr>
          <w:lang w:val="en-GB"/>
        </w:rPr>
      </w:pPr>
      <w:r w:rsidRPr="004B6DC9">
        <w:rPr>
          <w:lang w:val="en-GB"/>
        </w:rPr>
        <w:t>With regard Drainage and Sewerage, Stortford Road, Cllr Smither reported that letters from parishioners were still awaited before the Council could consider preparing a covering letter to Thames Water in conjunction with the NPSG.</w:t>
      </w:r>
    </w:p>
    <w:p w14:paraId="5F8ACDAC" w14:textId="77777777" w:rsidR="00D127BD" w:rsidRPr="004B6DC9" w:rsidRDefault="00D127BD"/>
    <w:p w14:paraId="6B013AF7" w14:textId="77777777" w:rsidR="00D127BD" w:rsidRPr="004B6DC9" w:rsidRDefault="00AE7D43">
      <w:r w:rsidRPr="004B6DC9">
        <w:t>77</w:t>
      </w:r>
      <w:r w:rsidRPr="004B6DC9">
        <w:t>.2 Representative Reports</w:t>
      </w:r>
    </w:p>
    <w:p w14:paraId="2ECF77BF" w14:textId="77777777" w:rsidR="00B71DFA" w:rsidRPr="004B6DC9" w:rsidRDefault="00B71DFA" w:rsidP="004F1FE4">
      <w:pPr>
        <w:jc w:val="both"/>
        <w:rPr>
          <w:lang w:val="en-GB"/>
        </w:rPr>
      </w:pPr>
      <w:r w:rsidRPr="004B6DC9">
        <w:rPr>
          <w:lang w:val="en-GB"/>
        </w:rPr>
        <w:t>The written report from Cllr Gill was received and noted. It was noted that Unity Trust Bank does not issue a debit card, therefore the Clerk will require a separate credit card, with the balance cleared by Direct Debit each month.</w:t>
      </w:r>
    </w:p>
    <w:p w14:paraId="6831950E" w14:textId="77777777" w:rsidR="00B71DFA" w:rsidRPr="004B6DC9" w:rsidRDefault="00B71DFA" w:rsidP="004F1FE4">
      <w:pPr>
        <w:jc w:val="both"/>
        <w:rPr>
          <w:lang w:val="en-GB"/>
        </w:rPr>
      </w:pPr>
      <w:r w:rsidRPr="004B6DC9">
        <w:rPr>
          <w:lang w:val="en-GB"/>
        </w:rPr>
        <w:t>A verbal update was provided on the PFCC meeting held on 6th July. It was reported that knife and drug-related crime has decreased in Essex, although this trend is not reflected nationally. A proposed police force merger was also discussed. Cllr Gill provided a copy of the Essex public survey for any Councillor wishing to complete it, the deadline for responses being 22nd July.</w:t>
      </w:r>
    </w:p>
    <w:p w14:paraId="16D06F07" w14:textId="77777777" w:rsidR="00D127BD" w:rsidRPr="004B6DC9" w:rsidRDefault="00D127BD">
      <w:pPr>
        <w:rPr>
          <w:lang w:val="en-GB"/>
        </w:rPr>
      </w:pPr>
    </w:p>
    <w:p w14:paraId="55401D22" w14:textId="77777777" w:rsidR="00D127BD" w:rsidRPr="004B6DC9" w:rsidRDefault="00AE7D43">
      <w:r w:rsidRPr="004B6DC9">
        <w:t>77</w:t>
      </w:r>
      <w:r w:rsidRPr="004B6DC9">
        <w:t>.3</w:t>
      </w:r>
      <w:r w:rsidRPr="004B6DC9">
        <w:t xml:space="preserve"> Allotments</w:t>
      </w:r>
    </w:p>
    <w:p w14:paraId="5BECB8B5" w14:textId="77777777" w:rsidR="00A6366C" w:rsidRPr="004B6DC9" w:rsidRDefault="00A6366C" w:rsidP="00EA4485">
      <w:pPr>
        <w:jc w:val="both"/>
      </w:pPr>
      <w:r w:rsidRPr="004B6DC9">
        <w:t>Cllr Gill referred the allotments report to the Clerk, who will send the spreadsheet to Cllr Gill and liaise with her regarding invoicing.</w:t>
      </w:r>
    </w:p>
    <w:p w14:paraId="040B040B" w14:textId="5F6D2A56" w:rsidR="00D127BD" w:rsidRPr="004B6DC9" w:rsidRDefault="00EA4485" w:rsidP="00EA4485">
      <w:pPr>
        <w:jc w:val="both"/>
      </w:pPr>
      <w:r w:rsidRPr="004B6DC9">
        <w:t xml:space="preserve">It was noted that </w:t>
      </w:r>
      <w:r w:rsidR="00AE7D43" w:rsidRPr="004B6DC9">
        <w:t>Cllr Smither ha</w:t>
      </w:r>
      <w:r w:rsidR="004723BD" w:rsidRPr="004B6DC9">
        <w:t>s</w:t>
      </w:r>
      <w:r w:rsidR="00AE7D43" w:rsidRPr="004B6DC9">
        <w:t xml:space="preserve"> tidied and photographed the water tanks. It was agreed that two</w:t>
      </w:r>
      <w:r w:rsidR="00092941" w:rsidRPr="004B6DC9">
        <w:t xml:space="preserve"> galvanised</w:t>
      </w:r>
      <w:r w:rsidR="00AE7D43" w:rsidRPr="004B6DC9">
        <w:t xml:space="preserve"> tanks would be offered for sale via Facebook, at £150 and £75 respectively, with the proceeds to contribute towards the cost of a skip. P: Cllr Smither S: Cllr Gill In fav: unanimous</w:t>
      </w:r>
    </w:p>
    <w:p w14:paraId="40DD61F4" w14:textId="67E09972" w:rsidR="00EA4485" w:rsidRPr="004B6DC9" w:rsidRDefault="00AE7D43" w:rsidP="004D224A">
      <w:pPr>
        <w:jc w:val="both"/>
      </w:pPr>
      <w:r w:rsidRPr="004B6DC9">
        <w:t>Cllr Bullen will continue to investigate skip prices and a sustainable area for parking. Any contractor used must have the appropriate waste removal licence.</w:t>
      </w:r>
    </w:p>
    <w:p w14:paraId="3A09DA94" w14:textId="77777777" w:rsidR="004418E0" w:rsidRPr="004B6DC9" w:rsidRDefault="004418E0"/>
    <w:p w14:paraId="2DFAE5FB" w14:textId="77777777" w:rsidR="00967CD8" w:rsidRPr="004B6DC9" w:rsidRDefault="00967CD8"/>
    <w:p w14:paraId="27F6B88E" w14:textId="77777777" w:rsidR="00967CD8" w:rsidRPr="004B6DC9" w:rsidRDefault="00967CD8"/>
    <w:p w14:paraId="37F88501" w14:textId="0D5599B7" w:rsidR="00D127BD" w:rsidRPr="004B6DC9" w:rsidRDefault="00AE7D43">
      <w:r w:rsidRPr="004B6DC9">
        <w:t>77.</w:t>
      </w:r>
      <w:r w:rsidRPr="004B6DC9">
        <w:t>4 Byways and Footpaths</w:t>
      </w:r>
    </w:p>
    <w:p w14:paraId="54134896" w14:textId="0015E09D" w:rsidR="00D127BD" w:rsidRPr="004B6DC9" w:rsidRDefault="006F4115" w:rsidP="00EA4485">
      <w:pPr>
        <w:jc w:val="both"/>
      </w:pPr>
      <w:r w:rsidRPr="004B6DC9">
        <w:t xml:space="preserve">It was noted that Cllr Gill </w:t>
      </w:r>
      <w:r w:rsidR="00FB2E7E" w:rsidRPr="004B6DC9">
        <w:t>ha</w:t>
      </w:r>
      <w:r w:rsidR="001E7D0C" w:rsidRPr="004B6DC9">
        <w:t>s</w:t>
      </w:r>
      <w:r w:rsidR="00FB2E7E" w:rsidRPr="004B6DC9">
        <w:t xml:space="preserve"> seen </w:t>
      </w:r>
      <w:r w:rsidR="00636C25" w:rsidRPr="004B6DC9">
        <w:t>a parishioner’s</w:t>
      </w:r>
      <w:r w:rsidR="00AE7D43" w:rsidRPr="004B6DC9">
        <w:t xml:space="preserve"> post</w:t>
      </w:r>
      <w:r w:rsidR="00AE7D43" w:rsidRPr="004B6DC9">
        <w:t xml:space="preserve"> on Facebook</w:t>
      </w:r>
      <w:r w:rsidR="00FB2E7E" w:rsidRPr="004B6DC9">
        <w:t xml:space="preserve"> </w:t>
      </w:r>
      <w:r w:rsidR="00C773D5" w:rsidRPr="004B6DC9">
        <w:t>regarding damage</w:t>
      </w:r>
      <w:r w:rsidR="00FB2E7E" w:rsidRPr="004B6DC9">
        <w:t xml:space="preserve"> </w:t>
      </w:r>
      <w:r w:rsidR="001E7D0C" w:rsidRPr="004B6DC9">
        <w:t>on</w:t>
      </w:r>
      <w:r w:rsidR="00185431" w:rsidRPr="004B6DC9">
        <w:t xml:space="preserve"> a footpath</w:t>
      </w:r>
      <w:r w:rsidR="00D72533" w:rsidRPr="004B6DC9">
        <w:t>, i</w:t>
      </w:r>
      <w:r w:rsidR="00510FF8" w:rsidRPr="004B6DC9">
        <w:t>t wasn’t clear if th</w:t>
      </w:r>
      <w:r w:rsidR="007D01EA" w:rsidRPr="004B6DC9">
        <w:t>is ha</w:t>
      </w:r>
      <w:r w:rsidR="00D72533" w:rsidRPr="004B6DC9">
        <w:t>s</w:t>
      </w:r>
      <w:r w:rsidR="007D01EA" w:rsidRPr="004B6DC9">
        <w:t xml:space="preserve"> been reported. Cllr Gill will check the </w:t>
      </w:r>
      <w:r w:rsidR="00D72533" w:rsidRPr="004B6DC9">
        <w:t>F</w:t>
      </w:r>
      <w:r w:rsidR="007D01EA" w:rsidRPr="004B6DC9">
        <w:t>B post for correct information and report the damage.</w:t>
      </w:r>
      <w:r w:rsidR="00510FF8" w:rsidRPr="004B6DC9">
        <w:t xml:space="preserve"> </w:t>
      </w:r>
      <w:r w:rsidR="00AE7D43" w:rsidRPr="004B6DC9">
        <w:t xml:space="preserve">It was </w:t>
      </w:r>
      <w:r w:rsidR="007D01EA" w:rsidRPr="004B6DC9">
        <w:t>also noted</w:t>
      </w:r>
      <w:r w:rsidR="00AE7D43" w:rsidRPr="004B6DC9">
        <w:t xml:space="preserve"> that</w:t>
      </w:r>
      <w:r w:rsidR="00AE7D43" w:rsidRPr="004B6DC9">
        <w:t xml:space="preserve"> bridleway</w:t>
      </w:r>
      <w:r w:rsidR="007D01EA" w:rsidRPr="004B6DC9">
        <w:t xml:space="preserve"> 36</w:t>
      </w:r>
      <w:r w:rsidR="00AE7D43" w:rsidRPr="004B6DC9">
        <w:t xml:space="preserve"> is expected to be closed for a considerable period</w:t>
      </w:r>
      <w:r w:rsidR="007D01EA" w:rsidRPr="004B6DC9">
        <w:t xml:space="preserve"> from 1</w:t>
      </w:r>
      <w:r w:rsidR="007D01EA" w:rsidRPr="004B6DC9">
        <w:rPr>
          <w:vertAlign w:val="superscript"/>
        </w:rPr>
        <w:t>st</w:t>
      </w:r>
      <w:r w:rsidR="007D01EA" w:rsidRPr="004B6DC9">
        <w:t xml:space="preserve"> August to 1</w:t>
      </w:r>
      <w:r w:rsidR="007D01EA" w:rsidRPr="004B6DC9">
        <w:rPr>
          <w:vertAlign w:val="superscript"/>
        </w:rPr>
        <w:t>st</w:t>
      </w:r>
      <w:r w:rsidR="007D01EA" w:rsidRPr="004B6DC9">
        <w:t xml:space="preserve"> November 2026</w:t>
      </w:r>
      <w:r w:rsidR="0012008D" w:rsidRPr="004B6DC9">
        <w:t>.</w:t>
      </w:r>
    </w:p>
    <w:p w14:paraId="02D47870" w14:textId="0BAC52EB" w:rsidR="00D127BD" w:rsidRPr="004B6DC9" w:rsidRDefault="00AE7D43" w:rsidP="00EA4485">
      <w:pPr>
        <w:jc w:val="both"/>
      </w:pPr>
      <w:r w:rsidRPr="004B6DC9">
        <w:rPr>
          <w:rFonts w:cs="Arial"/>
          <w:szCs w:val="24"/>
        </w:rPr>
        <w:pict w14:anchorId="31545778">
          <v:rect id="_x0000_i1033" style="width:0;height:1.5pt" o:hralign="center" o:hrstd="t" o:hr="t" fillcolor="#a0a0a0" stroked="f"/>
        </w:pict>
      </w:r>
    </w:p>
    <w:p w14:paraId="2C1D2147" w14:textId="77777777" w:rsidR="00D127BD" w:rsidRPr="004B6DC9" w:rsidRDefault="00AE7D43">
      <w:r w:rsidRPr="004B6DC9">
        <w:t>78 Finance</w:t>
      </w:r>
    </w:p>
    <w:p w14:paraId="3004DDB9" w14:textId="7606D0AA" w:rsidR="00D127BD" w:rsidRPr="004B6DC9" w:rsidRDefault="00AE7D43">
      <w:r w:rsidRPr="004B6DC9">
        <w:t>78.1</w:t>
      </w:r>
      <w:r w:rsidRPr="004B6DC9">
        <w:t xml:space="preserve"> Bank Statements</w:t>
      </w:r>
      <w:r w:rsidR="00EA4485" w:rsidRPr="004B6DC9">
        <w:t xml:space="preserve"> @</w:t>
      </w:r>
      <w:r w:rsidRPr="004B6DC9">
        <w:t>30.06.26</w:t>
      </w:r>
      <w:r w:rsidR="00EA4485" w:rsidRPr="004B6DC9">
        <w:t>: t</w:t>
      </w:r>
      <w:r w:rsidRPr="004B6DC9">
        <w:t>he bank statements were received and noted.</w:t>
      </w:r>
    </w:p>
    <w:p w14:paraId="45BABC47" w14:textId="77777777" w:rsidR="00D127BD" w:rsidRPr="004B6DC9" w:rsidRDefault="00D127BD"/>
    <w:p w14:paraId="4E54CCA7" w14:textId="71290F6B" w:rsidR="00D127BD" w:rsidRPr="004B6DC9" w:rsidRDefault="00AE7D43">
      <w:r w:rsidRPr="004B6DC9">
        <w:t>78.2</w:t>
      </w:r>
      <w:r w:rsidRPr="004B6DC9">
        <w:t xml:space="preserve"> Annual Governance and Accountability Return (AGAR)</w:t>
      </w:r>
      <w:r w:rsidR="00EA4485" w:rsidRPr="004B6DC9">
        <w:t>: i</w:t>
      </w:r>
      <w:r w:rsidRPr="004B6DC9">
        <w:t>t was noted that the AGAR Form 3 documents for 2025/26 ha</w:t>
      </w:r>
      <w:r w:rsidR="00EA4485" w:rsidRPr="004B6DC9">
        <w:t>ve</w:t>
      </w:r>
      <w:r w:rsidRPr="004B6DC9">
        <w:t xml:space="preserve"> been submitted and received by PKF Littlejohn and are now in the queue for processing.</w:t>
      </w:r>
    </w:p>
    <w:p w14:paraId="263C11DD" w14:textId="77777777" w:rsidR="00D127BD" w:rsidRPr="004B6DC9" w:rsidRDefault="00D127BD"/>
    <w:p w14:paraId="57BBABC8" w14:textId="3DF58E7F" w:rsidR="00D127BD" w:rsidRPr="004B6DC9" w:rsidRDefault="00AE7D43">
      <w:r w:rsidRPr="004B6DC9">
        <w:t>78.</w:t>
      </w:r>
      <w:r w:rsidRPr="004B6DC9">
        <w:t>3 Q1 Accounts</w:t>
      </w:r>
      <w:r w:rsidR="00EA4485" w:rsidRPr="004B6DC9">
        <w:t>: i</w:t>
      </w:r>
      <w:r w:rsidRPr="004B6DC9">
        <w:t>t was noted that the Q1 accounts will be provided at the August meeting. The Clerk needs to liaise with Scribe to rectify discrepancies with the reserves figures.</w:t>
      </w:r>
    </w:p>
    <w:p w14:paraId="55BA03ED" w14:textId="77777777" w:rsidR="00D127BD" w:rsidRPr="004B6DC9" w:rsidRDefault="00D127BD"/>
    <w:p w14:paraId="0C88ADB2" w14:textId="0E2A135E" w:rsidR="00D127BD" w:rsidRPr="004B6DC9" w:rsidRDefault="00AE7D43">
      <w:r w:rsidRPr="004B6DC9">
        <w:t>78</w:t>
      </w:r>
      <w:r w:rsidRPr="004B6DC9">
        <w:t>.4 Bank Transfer from NatWest to Unity Trust Bank</w:t>
      </w:r>
      <w:r w:rsidR="00EA4485" w:rsidRPr="004B6DC9">
        <w:t xml:space="preserve">: </w:t>
      </w:r>
      <w:r w:rsidR="002C5AF1" w:rsidRPr="004B6DC9">
        <w:t>it was noted that</w:t>
      </w:r>
      <w:r w:rsidR="00EA4485" w:rsidRPr="004B6DC9">
        <w:t xml:space="preserve"> this is still in progress.</w:t>
      </w:r>
    </w:p>
    <w:p w14:paraId="727C3CF5" w14:textId="77777777" w:rsidR="00D127BD" w:rsidRPr="004B6DC9" w:rsidRDefault="00D127BD"/>
    <w:p w14:paraId="3D7016A4" w14:textId="3032BC0C" w:rsidR="00D127BD" w:rsidRPr="004B6DC9" w:rsidRDefault="00AE7D43" w:rsidP="002C5AF1">
      <w:r w:rsidRPr="004B6DC9">
        <w:t>78</w:t>
      </w:r>
      <w:r w:rsidRPr="004B6DC9">
        <w:t xml:space="preserve">.5 </w:t>
      </w:r>
      <w:r w:rsidR="002C5AF1" w:rsidRPr="004B6DC9">
        <w:t>T</w:t>
      </w:r>
      <w:r w:rsidRPr="004B6DC9">
        <w:t>ransfer of SBS Community Saver Account</w:t>
      </w:r>
      <w:r w:rsidR="002C5AF1" w:rsidRPr="004B6DC9">
        <w:t xml:space="preserve"> (1.8%) to SBS Community Online account (3.6%): it was noted that this is still in progress.</w:t>
      </w:r>
    </w:p>
    <w:p w14:paraId="10215385" w14:textId="77777777" w:rsidR="00D127BD" w:rsidRPr="004B6DC9" w:rsidRDefault="00D127BD"/>
    <w:p w14:paraId="698DC2CC" w14:textId="1AC92113" w:rsidR="00D127BD" w:rsidRPr="004B6DC9" w:rsidRDefault="00AE7D43">
      <w:r w:rsidRPr="004B6DC9">
        <w:t>78.6</w:t>
      </w:r>
      <w:r w:rsidRPr="004B6DC9">
        <w:t xml:space="preserve"> SBS Account – Fourth Signatory</w:t>
      </w:r>
      <w:r w:rsidR="002C5AF1" w:rsidRPr="004B6DC9">
        <w:t>: it was noted that this will be done once the new online account is set up.</w:t>
      </w:r>
    </w:p>
    <w:p w14:paraId="140E1E04" w14:textId="77777777" w:rsidR="002C5AF1" w:rsidRPr="004B6DC9" w:rsidRDefault="002C5AF1"/>
    <w:p w14:paraId="4D7E7BC7" w14:textId="77C744E1" w:rsidR="00D127BD" w:rsidRPr="004B6DC9" w:rsidRDefault="00AE7D43" w:rsidP="002C5AF1">
      <w:pPr>
        <w:jc w:val="both"/>
      </w:pPr>
      <w:r w:rsidRPr="004B6DC9">
        <w:t>78</w:t>
      </w:r>
      <w:r w:rsidRPr="004B6DC9">
        <w:t>.7 Transfer of £5,000 from SBS to NatWest</w:t>
      </w:r>
      <w:r w:rsidR="002C5AF1" w:rsidRPr="004B6DC9">
        <w:t>: i</w:t>
      </w:r>
      <w:r w:rsidRPr="004B6DC9">
        <w:t>t was agreed to transfer £5,000 from the Council's SBS Account to the NatWest Account in anticipation of the expected invoice from the Planning Consultant for the Neighbourhood Plan. Cllr Gill will take the transfer letter/form into SBS. If a cheque is issued rather than a chargeable bank transfer, Cllr Gill will collect the cheque and pay it into the NatWest Account. P: Cllr Gill S: Cllr Smither In fav: unanimous</w:t>
      </w:r>
    </w:p>
    <w:p w14:paraId="085F6E51" w14:textId="77777777" w:rsidR="00D127BD" w:rsidRPr="004B6DC9" w:rsidRDefault="00D127BD"/>
    <w:p w14:paraId="0E8B4AEA" w14:textId="77777777" w:rsidR="00B97755" w:rsidRPr="004B6DC9" w:rsidRDefault="00AE7D43" w:rsidP="00B97755">
      <w:pPr>
        <w:jc w:val="both"/>
      </w:pPr>
      <w:r w:rsidRPr="004B6DC9">
        <w:t>78</w:t>
      </w:r>
      <w:r w:rsidRPr="004B6DC9">
        <w:t>.8 Castle Water Invoice/s</w:t>
      </w:r>
      <w:r w:rsidR="002C5AF1" w:rsidRPr="004B6DC9">
        <w:t>: the Clerk explained that the May invoice had missed the June meeting and a subsequent July invoice had been received incurring a late payment charge and interest. Rather than wait for the July meeting to approve the payment, the clerk paid the May invoice online using her own funds</w:t>
      </w:r>
      <w:r w:rsidR="00B97755" w:rsidRPr="004B6DC9">
        <w:t xml:space="preserve"> as there were not enough funds in the Clerk’s account.</w:t>
      </w:r>
      <w:r w:rsidR="002C5AF1" w:rsidRPr="004B6DC9">
        <w:t xml:space="preserve"> The Clerk was thanked for doing this and i</w:t>
      </w:r>
      <w:r w:rsidRPr="004B6DC9">
        <w:t xml:space="preserve">t was agreed that the Clerk be reimbursed for the Castle Water payment. </w:t>
      </w:r>
    </w:p>
    <w:p w14:paraId="3DC31894" w14:textId="36419F5C" w:rsidR="00D127BD" w:rsidRPr="004B6DC9" w:rsidRDefault="00AE7D43" w:rsidP="00B97755">
      <w:pPr>
        <w:jc w:val="both"/>
      </w:pPr>
      <w:r w:rsidRPr="004B6DC9">
        <w:t>P: Cllr Bullen S: Cllr Smither In fav: unanimous</w:t>
      </w:r>
    </w:p>
    <w:p w14:paraId="0C5F5464" w14:textId="77777777" w:rsidR="00B97755" w:rsidRPr="004B6DC9" w:rsidRDefault="00AE7D43" w:rsidP="00B97755">
      <w:pPr>
        <w:jc w:val="both"/>
      </w:pPr>
      <w:r w:rsidRPr="004B6DC9">
        <w:t xml:space="preserve">It was </w:t>
      </w:r>
      <w:r w:rsidR="00B97755" w:rsidRPr="004B6DC9">
        <w:t xml:space="preserve">also </w:t>
      </w:r>
      <w:r w:rsidRPr="004B6DC9">
        <w:t xml:space="preserve">agreed to set up a six-monthly Direct Debit for future payments. </w:t>
      </w:r>
    </w:p>
    <w:p w14:paraId="0092C72D" w14:textId="10C5B938" w:rsidR="00D127BD" w:rsidRPr="004B6DC9" w:rsidRDefault="00AE7D43" w:rsidP="00B97755">
      <w:pPr>
        <w:jc w:val="both"/>
      </w:pPr>
      <w:r w:rsidRPr="004B6DC9">
        <w:t>P: Cllr Bullen S: Cllr Smither In fav: unanimous</w:t>
      </w:r>
    </w:p>
    <w:p w14:paraId="19EFC1EC" w14:textId="70023E2F" w:rsidR="00D127BD" w:rsidRPr="004B6DC9" w:rsidRDefault="00B97755" w:rsidP="00B97755">
      <w:pPr>
        <w:jc w:val="both"/>
      </w:pPr>
      <w:r w:rsidRPr="004B6DC9">
        <w:t>The Clerk will contact Castle Water and request that the late payment charge and interest are cancelled.</w:t>
      </w:r>
    </w:p>
    <w:p w14:paraId="1DEF3389" w14:textId="77777777" w:rsidR="00D127BD" w:rsidRPr="004B6DC9" w:rsidRDefault="00D127BD"/>
    <w:p w14:paraId="0B484DA9" w14:textId="6714B0F8" w:rsidR="00D127BD" w:rsidRPr="004B6DC9" w:rsidRDefault="00AE7D43">
      <w:r w:rsidRPr="004B6DC9">
        <w:lastRenderedPageBreak/>
        <w:t>78</w:t>
      </w:r>
      <w:r w:rsidRPr="004B6DC9">
        <w:t>.9 SLCC Membership</w:t>
      </w:r>
      <w:r w:rsidR="00B97755" w:rsidRPr="004B6DC9">
        <w:t>: i</w:t>
      </w:r>
      <w:r w:rsidRPr="004B6DC9">
        <w:t>t was noted that SLCC membership is due for renewal on 1st August. An invoice will be issued on 1st August with a 60-day payment term.</w:t>
      </w:r>
    </w:p>
    <w:p w14:paraId="048C7809" w14:textId="77777777" w:rsidR="00B61E21" w:rsidRPr="004B6DC9" w:rsidRDefault="00B61E21"/>
    <w:p w14:paraId="4ED0050B" w14:textId="34DE47DD" w:rsidR="00D127BD" w:rsidRPr="004B6DC9" w:rsidRDefault="00AE7D43">
      <w:r w:rsidRPr="004B6DC9">
        <w:t>78</w:t>
      </w:r>
      <w:r w:rsidRPr="004B6DC9">
        <w:t>.10 Cheques 002367–002372</w:t>
      </w:r>
      <w:r w:rsidR="00157EBA" w:rsidRPr="004B6DC9">
        <w:t xml:space="preserve"> listed in the table</w:t>
      </w:r>
    </w:p>
    <w:tbl>
      <w:tblPr>
        <w:tblStyle w:val="TableGrid1"/>
        <w:tblpPr w:leftFromText="180" w:rightFromText="180" w:vertAnchor="text" w:horzAnchor="margin" w:tblpXSpec="center" w:tblpY="169"/>
        <w:tblW w:w="5000" w:type="pct"/>
        <w:tblInd w:w="0" w:type="dxa"/>
        <w:tblLook w:val="04A0" w:firstRow="1" w:lastRow="0" w:firstColumn="1" w:lastColumn="0" w:noHBand="0" w:noVBand="1"/>
      </w:tblPr>
      <w:tblGrid>
        <w:gridCol w:w="6772"/>
        <w:gridCol w:w="4018"/>
      </w:tblGrid>
      <w:tr w:rsidR="002C5AF1" w:rsidRPr="004B6DC9" w14:paraId="741790DB" w14:textId="77777777" w:rsidTr="00B61E21">
        <w:tc>
          <w:tcPr>
            <w:tcW w:w="3138" w:type="pct"/>
            <w:tcBorders>
              <w:top w:val="single" w:sz="4" w:space="0" w:color="auto"/>
              <w:left w:val="single" w:sz="4" w:space="0" w:color="auto"/>
              <w:bottom w:val="single" w:sz="4" w:space="0" w:color="auto"/>
              <w:right w:val="single" w:sz="4" w:space="0" w:color="auto"/>
            </w:tcBorders>
            <w:hideMark/>
          </w:tcPr>
          <w:p w14:paraId="555488D3" w14:textId="77777777" w:rsidR="002C5AF1" w:rsidRPr="004B6DC9" w:rsidRDefault="002C5AF1" w:rsidP="007F2D2C">
            <w:pPr>
              <w:jc w:val="both"/>
              <w:rPr>
                <w:rFonts w:cs="Arial"/>
                <w:bCs/>
              </w:rPr>
            </w:pPr>
            <w:r w:rsidRPr="004B6DC9">
              <w:rPr>
                <w:rFonts w:cs="Arial"/>
                <w:bCs/>
              </w:rPr>
              <w:t xml:space="preserve">Credit Received </w:t>
            </w:r>
          </w:p>
        </w:tc>
        <w:tc>
          <w:tcPr>
            <w:tcW w:w="1862" w:type="pct"/>
            <w:tcBorders>
              <w:top w:val="single" w:sz="4" w:space="0" w:color="auto"/>
              <w:left w:val="single" w:sz="4" w:space="0" w:color="auto"/>
              <w:bottom w:val="single" w:sz="4" w:space="0" w:color="auto"/>
              <w:right w:val="single" w:sz="4" w:space="0" w:color="auto"/>
            </w:tcBorders>
            <w:hideMark/>
          </w:tcPr>
          <w:p w14:paraId="2711E1FE" w14:textId="77777777" w:rsidR="002C5AF1" w:rsidRPr="004B6DC9" w:rsidRDefault="002C5AF1" w:rsidP="007F2D2C">
            <w:pPr>
              <w:shd w:val="clear" w:color="auto" w:fill="FFFFFF"/>
              <w:jc w:val="right"/>
              <w:rPr>
                <w:rFonts w:cs="Arial"/>
                <w:bCs/>
                <w:color w:val="201F1E"/>
                <w:lang w:eastAsia="en-GB"/>
              </w:rPr>
            </w:pPr>
            <w:r w:rsidRPr="004B6DC9">
              <w:rPr>
                <w:rFonts w:cs="Arial"/>
                <w:bCs/>
                <w:color w:val="201F1E"/>
                <w:lang w:eastAsia="en-GB"/>
              </w:rPr>
              <w:t>a/c 67217796 Business Current</w:t>
            </w:r>
          </w:p>
        </w:tc>
      </w:tr>
      <w:tr w:rsidR="002C5AF1" w:rsidRPr="004B6DC9" w14:paraId="5A92FAD0" w14:textId="77777777" w:rsidTr="00B61E21">
        <w:tc>
          <w:tcPr>
            <w:tcW w:w="3138" w:type="pct"/>
            <w:tcBorders>
              <w:top w:val="single" w:sz="4" w:space="0" w:color="auto"/>
              <w:left w:val="single" w:sz="4" w:space="0" w:color="auto"/>
              <w:bottom w:val="single" w:sz="4" w:space="0" w:color="auto"/>
              <w:right w:val="single" w:sz="4" w:space="0" w:color="auto"/>
            </w:tcBorders>
            <w:hideMark/>
          </w:tcPr>
          <w:p w14:paraId="471D1B9E" w14:textId="77777777" w:rsidR="002C5AF1" w:rsidRPr="004B6DC9" w:rsidRDefault="002C5AF1" w:rsidP="007F2D2C">
            <w:pPr>
              <w:contextualSpacing/>
              <w:jc w:val="both"/>
              <w:rPr>
                <w:rFonts w:cs="Arial"/>
                <w:bCs/>
              </w:rPr>
            </w:pPr>
            <w:r w:rsidRPr="004B6DC9">
              <w:rPr>
                <w:rFonts w:cs="Arial"/>
                <w:bCs/>
              </w:rPr>
              <w:t>Balance at NatWest Bank current a/c 30</w:t>
            </w:r>
            <w:r w:rsidRPr="004B6DC9">
              <w:rPr>
                <w:rFonts w:cs="Arial"/>
                <w:bCs/>
                <w:vertAlign w:val="superscript"/>
              </w:rPr>
              <w:t>th</w:t>
            </w:r>
            <w:r w:rsidRPr="004B6DC9">
              <w:rPr>
                <w:rFonts w:cs="Arial"/>
                <w:bCs/>
              </w:rPr>
              <w:t xml:space="preserve"> June 2026</w:t>
            </w:r>
          </w:p>
        </w:tc>
        <w:tc>
          <w:tcPr>
            <w:tcW w:w="1862" w:type="pct"/>
            <w:tcBorders>
              <w:top w:val="single" w:sz="4" w:space="0" w:color="auto"/>
              <w:left w:val="single" w:sz="4" w:space="0" w:color="auto"/>
              <w:bottom w:val="single" w:sz="4" w:space="0" w:color="auto"/>
              <w:right w:val="single" w:sz="4" w:space="0" w:color="auto"/>
            </w:tcBorders>
            <w:hideMark/>
          </w:tcPr>
          <w:p w14:paraId="42B95231" w14:textId="77777777" w:rsidR="002C5AF1" w:rsidRPr="004B6DC9" w:rsidRDefault="002C5AF1" w:rsidP="007F2D2C">
            <w:pPr>
              <w:contextualSpacing/>
              <w:jc w:val="right"/>
              <w:rPr>
                <w:rFonts w:cs="Arial"/>
                <w:bCs/>
              </w:rPr>
            </w:pPr>
            <w:r w:rsidRPr="004B6DC9">
              <w:rPr>
                <w:rFonts w:cs="Arial"/>
                <w:bCs/>
              </w:rPr>
              <w:t xml:space="preserve">£13,037.51 </w:t>
            </w:r>
          </w:p>
        </w:tc>
      </w:tr>
      <w:tr w:rsidR="002C5AF1" w:rsidRPr="004B6DC9" w14:paraId="6388D392" w14:textId="77777777" w:rsidTr="00B61E21">
        <w:tc>
          <w:tcPr>
            <w:tcW w:w="3138" w:type="pct"/>
            <w:tcBorders>
              <w:top w:val="single" w:sz="4" w:space="0" w:color="auto"/>
              <w:left w:val="single" w:sz="4" w:space="0" w:color="auto"/>
              <w:bottom w:val="single" w:sz="4" w:space="0" w:color="auto"/>
              <w:right w:val="single" w:sz="4" w:space="0" w:color="auto"/>
            </w:tcBorders>
          </w:tcPr>
          <w:p w14:paraId="53ACF5AC" w14:textId="77777777" w:rsidR="002C5AF1" w:rsidRPr="004B6DC9" w:rsidRDefault="002C5AF1" w:rsidP="007F2D2C">
            <w:pPr>
              <w:contextualSpacing/>
              <w:jc w:val="both"/>
              <w:rPr>
                <w:rFonts w:cs="Arial"/>
                <w:bCs/>
              </w:rPr>
            </w:pPr>
            <w:r w:rsidRPr="004B6DC9">
              <w:rPr>
                <w:rFonts w:cs="Arial"/>
                <w:bCs/>
              </w:rPr>
              <w:t>Balance of Clerk’s Expenses a/c 30</w:t>
            </w:r>
            <w:r w:rsidRPr="004B6DC9">
              <w:rPr>
                <w:rFonts w:cs="Arial"/>
                <w:bCs/>
                <w:vertAlign w:val="superscript"/>
              </w:rPr>
              <w:t>th</w:t>
            </w:r>
            <w:r w:rsidRPr="004B6DC9">
              <w:rPr>
                <w:rFonts w:cs="Arial"/>
                <w:bCs/>
              </w:rPr>
              <w:t xml:space="preserve"> June 2026</w:t>
            </w:r>
          </w:p>
        </w:tc>
        <w:tc>
          <w:tcPr>
            <w:tcW w:w="1862" w:type="pct"/>
            <w:tcBorders>
              <w:top w:val="single" w:sz="4" w:space="0" w:color="auto"/>
              <w:left w:val="single" w:sz="4" w:space="0" w:color="auto"/>
              <w:bottom w:val="single" w:sz="4" w:space="0" w:color="auto"/>
              <w:right w:val="single" w:sz="4" w:space="0" w:color="auto"/>
            </w:tcBorders>
          </w:tcPr>
          <w:p w14:paraId="2D59A7D8" w14:textId="77777777" w:rsidR="002C5AF1" w:rsidRPr="004B6DC9" w:rsidRDefault="002C5AF1" w:rsidP="007F2D2C">
            <w:pPr>
              <w:contextualSpacing/>
              <w:jc w:val="right"/>
              <w:rPr>
                <w:rFonts w:cs="Arial"/>
                <w:bCs/>
              </w:rPr>
            </w:pPr>
            <w:r w:rsidRPr="004B6DC9">
              <w:rPr>
                <w:rFonts w:cs="Arial"/>
                <w:bCs/>
              </w:rPr>
              <w:t>£161.73</w:t>
            </w:r>
          </w:p>
        </w:tc>
      </w:tr>
      <w:tr w:rsidR="00B61E21" w:rsidRPr="004B6DC9" w14:paraId="12F29991" w14:textId="77777777" w:rsidTr="00B61E21">
        <w:tc>
          <w:tcPr>
            <w:tcW w:w="3138" w:type="pct"/>
            <w:tcBorders>
              <w:top w:val="single" w:sz="4" w:space="0" w:color="auto"/>
              <w:left w:val="single" w:sz="4" w:space="0" w:color="auto"/>
              <w:bottom w:val="single" w:sz="4" w:space="0" w:color="auto"/>
              <w:right w:val="single" w:sz="4" w:space="0" w:color="auto"/>
            </w:tcBorders>
          </w:tcPr>
          <w:p w14:paraId="13297A88" w14:textId="77777777" w:rsidR="002C5AF1" w:rsidRPr="004B6DC9" w:rsidRDefault="002C5AF1" w:rsidP="007F2D2C">
            <w:pPr>
              <w:contextualSpacing/>
              <w:jc w:val="both"/>
              <w:rPr>
                <w:rFonts w:cs="Arial"/>
                <w:bCs/>
              </w:rPr>
            </w:pPr>
            <w:r w:rsidRPr="004B6DC9">
              <w:rPr>
                <w:rFonts w:cs="Arial"/>
                <w:bCs/>
              </w:rPr>
              <w:t>Balance of Saffron B/S a/c 30</w:t>
            </w:r>
            <w:r w:rsidRPr="004B6DC9">
              <w:rPr>
                <w:rFonts w:cs="Arial"/>
                <w:bCs/>
                <w:vertAlign w:val="superscript"/>
              </w:rPr>
              <w:t>th</w:t>
            </w:r>
            <w:r w:rsidRPr="004B6DC9">
              <w:rPr>
                <w:rFonts w:cs="Arial"/>
                <w:bCs/>
              </w:rPr>
              <w:t xml:space="preserve"> June 2026</w:t>
            </w:r>
          </w:p>
        </w:tc>
        <w:tc>
          <w:tcPr>
            <w:tcW w:w="1862" w:type="pct"/>
            <w:tcBorders>
              <w:top w:val="single" w:sz="4" w:space="0" w:color="auto"/>
              <w:left w:val="single" w:sz="4" w:space="0" w:color="auto"/>
              <w:bottom w:val="single" w:sz="4" w:space="0" w:color="auto"/>
              <w:right w:val="single" w:sz="4" w:space="0" w:color="auto"/>
            </w:tcBorders>
          </w:tcPr>
          <w:p w14:paraId="394E7BDD" w14:textId="77777777" w:rsidR="002C5AF1" w:rsidRPr="004B6DC9" w:rsidRDefault="002C5AF1" w:rsidP="007F2D2C">
            <w:pPr>
              <w:contextualSpacing/>
              <w:jc w:val="right"/>
              <w:rPr>
                <w:rFonts w:cs="Arial"/>
                <w:bCs/>
                <w:color w:val="EE0000"/>
              </w:rPr>
            </w:pPr>
            <w:r w:rsidRPr="004B6DC9">
              <w:rPr>
                <w:rFonts w:cs="Arial"/>
                <w:bCs/>
              </w:rPr>
              <w:t>£49,717.08</w:t>
            </w:r>
          </w:p>
        </w:tc>
      </w:tr>
    </w:tbl>
    <w:tbl>
      <w:tblPr>
        <w:tblStyle w:val="TableGrid"/>
        <w:tblW w:w="10773" w:type="dxa"/>
        <w:tblInd w:w="-5" w:type="dxa"/>
        <w:tblLook w:val="04A0" w:firstRow="1" w:lastRow="0" w:firstColumn="1" w:lastColumn="0" w:noHBand="0" w:noVBand="1"/>
      </w:tblPr>
      <w:tblGrid>
        <w:gridCol w:w="1843"/>
        <w:gridCol w:w="4961"/>
        <w:gridCol w:w="1276"/>
        <w:gridCol w:w="1418"/>
        <w:gridCol w:w="1275"/>
      </w:tblGrid>
      <w:tr w:rsidR="002C5AF1" w:rsidRPr="004B6DC9" w14:paraId="7B437E7C" w14:textId="77777777" w:rsidTr="0014295C">
        <w:tc>
          <w:tcPr>
            <w:tcW w:w="1843" w:type="dxa"/>
            <w:hideMark/>
          </w:tcPr>
          <w:p w14:paraId="7FF9FFB4" w14:textId="77777777" w:rsidR="002C5AF1" w:rsidRPr="004B6DC9" w:rsidRDefault="002C5AF1" w:rsidP="007F2D2C">
            <w:pPr>
              <w:jc w:val="both"/>
              <w:rPr>
                <w:rFonts w:eastAsiaTheme="minorHAnsi" w:cs="Arial"/>
                <w:bCs/>
              </w:rPr>
            </w:pPr>
            <w:r w:rsidRPr="004B6DC9">
              <w:rPr>
                <w:rFonts w:eastAsiaTheme="minorHAnsi" w:cs="Arial"/>
                <w:bCs/>
              </w:rPr>
              <w:t>Clerk’s Expenses Account</w:t>
            </w:r>
          </w:p>
        </w:tc>
        <w:tc>
          <w:tcPr>
            <w:tcW w:w="4961" w:type="dxa"/>
            <w:tcBorders>
              <w:top w:val="single" w:sz="4" w:space="0" w:color="auto"/>
              <w:left w:val="single" w:sz="4" w:space="0" w:color="auto"/>
              <w:bottom w:val="single" w:sz="4" w:space="0" w:color="auto"/>
              <w:right w:val="single" w:sz="4" w:space="0" w:color="auto"/>
            </w:tcBorders>
            <w:hideMark/>
          </w:tcPr>
          <w:p w14:paraId="34D386CA" w14:textId="77777777" w:rsidR="002C5AF1" w:rsidRPr="004B6DC9" w:rsidRDefault="002C5AF1" w:rsidP="007F2D2C">
            <w:pPr>
              <w:jc w:val="both"/>
              <w:rPr>
                <w:rFonts w:eastAsiaTheme="minorHAnsi" w:cs="Arial"/>
                <w:bCs/>
              </w:rPr>
            </w:pPr>
            <w:r w:rsidRPr="004B6DC9">
              <w:rPr>
                <w:rFonts w:eastAsiaTheme="minorHAnsi" w:cs="Arial"/>
                <w:bCs/>
                <w:noProof/>
              </w:rPr>
              <w:t>Detail</w:t>
            </w:r>
          </w:p>
        </w:tc>
        <w:tc>
          <w:tcPr>
            <w:tcW w:w="1276" w:type="dxa"/>
            <w:tcBorders>
              <w:top w:val="single" w:sz="4" w:space="0" w:color="auto"/>
              <w:left w:val="single" w:sz="4" w:space="0" w:color="auto"/>
              <w:bottom w:val="single" w:sz="4" w:space="0" w:color="auto"/>
              <w:right w:val="single" w:sz="4" w:space="0" w:color="auto"/>
            </w:tcBorders>
            <w:hideMark/>
          </w:tcPr>
          <w:p w14:paraId="31E6CA87" w14:textId="77777777" w:rsidR="002C5AF1" w:rsidRPr="004B6DC9" w:rsidRDefault="002C5AF1" w:rsidP="007F2D2C">
            <w:pPr>
              <w:jc w:val="center"/>
              <w:rPr>
                <w:rFonts w:eastAsiaTheme="minorHAnsi" w:cs="Arial"/>
                <w:bCs/>
              </w:rPr>
            </w:pPr>
            <w:r w:rsidRPr="004B6DC9">
              <w:rPr>
                <w:rFonts w:eastAsiaTheme="minorHAnsi" w:cs="Arial"/>
                <w:bCs/>
                <w:noProof/>
              </w:rPr>
              <w:t>Amount</w:t>
            </w:r>
          </w:p>
        </w:tc>
        <w:tc>
          <w:tcPr>
            <w:tcW w:w="1418" w:type="dxa"/>
            <w:tcBorders>
              <w:top w:val="single" w:sz="4" w:space="0" w:color="auto"/>
              <w:left w:val="single" w:sz="4" w:space="0" w:color="auto"/>
              <w:bottom w:val="single" w:sz="4" w:space="0" w:color="auto"/>
              <w:right w:val="single" w:sz="4" w:space="0" w:color="auto"/>
            </w:tcBorders>
            <w:hideMark/>
          </w:tcPr>
          <w:p w14:paraId="7DF45A08" w14:textId="77777777" w:rsidR="002C5AF1" w:rsidRPr="004B6DC9" w:rsidRDefault="002C5AF1" w:rsidP="007F2D2C">
            <w:pPr>
              <w:jc w:val="center"/>
              <w:rPr>
                <w:rFonts w:eastAsiaTheme="minorHAnsi" w:cs="Arial"/>
                <w:bCs/>
              </w:rPr>
            </w:pPr>
            <w:r w:rsidRPr="004B6DC9">
              <w:rPr>
                <w:rFonts w:eastAsiaTheme="minorHAnsi" w:cs="Arial"/>
                <w:bCs/>
                <w:noProof/>
              </w:rPr>
              <w:t>Total</w:t>
            </w:r>
          </w:p>
        </w:tc>
        <w:tc>
          <w:tcPr>
            <w:tcW w:w="1275" w:type="dxa"/>
            <w:tcBorders>
              <w:top w:val="single" w:sz="4" w:space="0" w:color="auto"/>
              <w:left w:val="single" w:sz="4" w:space="0" w:color="auto"/>
              <w:bottom w:val="single" w:sz="4" w:space="0" w:color="auto"/>
              <w:right w:val="single" w:sz="4" w:space="0" w:color="auto"/>
            </w:tcBorders>
            <w:hideMark/>
          </w:tcPr>
          <w:p w14:paraId="222EDF91" w14:textId="77777777" w:rsidR="002C5AF1" w:rsidRPr="004B6DC9" w:rsidRDefault="002C5AF1" w:rsidP="007F2D2C">
            <w:pPr>
              <w:jc w:val="center"/>
              <w:rPr>
                <w:rFonts w:eastAsiaTheme="minorHAnsi" w:cs="Arial"/>
                <w:bCs/>
              </w:rPr>
            </w:pPr>
            <w:r w:rsidRPr="004B6DC9">
              <w:rPr>
                <w:rFonts w:eastAsiaTheme="minorHAnsi" w:cs="Arial"/>
                <w:bCs/>
                <w:noProof/>
              </w:rPr>
              <w:t>VAT</w:t>
            </w:r>
          </w:p>
        </w:tc>
      </w:tr>
      <w:tr w:rsidR="002C5AF1" w:rsidRPr="004B6DC9" w14:paraId="7309608B" w14:textId="77777777" w:rsidTr="0014295C">
        <w:tc>
          <w:tcPr>
            <w:tcW w:w="1843" w:type="dxa"/>
          </w:tcPr>
          <w:p w14:paraId="67585FD1" w14:textId="77777777" w:rsidR="002C5AF1" w:rsidRPr="004B6DC9" w:rsidRDefault="002C5AF1" w:rsidP="007F2D2C">
            <w:pPr>
              <w:jc w:val="both"/>
              <w:rPr>
                <w:rFonts w:eastAsiaTheme="minorHAnsi" w:cs="Arial"/>
                <w:bCs/>
              </w:rPr>
            </w:pPr>
            <w:r w:rsidRPr="004B6DC9">
              <w:rPr>
                <w:rFonts w:eastAsiaTheme="minorHAnsi" w:cs="Arial"/>
                <w:bCs/>
              </w:rPr>
              <w:t>01.06.26</w:t>
            </w:r>
          </w:p>
        </w:tc>
        <w:tc>
          <w:tcPr>
            <w:tcW w:w="4961" w:type="dxa"/>
            <w:tcBorders>
              <w:top w:val="single" w:sz="4" w:space="0" w:color="auto"/>
              <w:left w:val="single" w:sz="4" w:space="0" w:color="auto"/>
              <w:bottom w:val="single" w:sz="4" w:space="0" w:color="auto"/>
              <w:right w:val="single" w:sz="4" w:space="0" w:color="auto"/>
            </w:tcBorders>
          </w:tcPr>
          <w:p w14:paraId="4460D008" w14:textId="77777777" w:rsidR="002C5AF1" w:rsidRPr="004B6DC9" w:rsidRDefault="002C5AF1" w:rsidP="007F2D2C">
            <w:pPr>
              <w:jc w:val="both"/>
              <w:rPr>
                <w:rFonts w:eastAsiaTheme="minorHAnsi" w:cs="Arial"/>
                <w:bCs/>
                <w:noProof/>
              </w:rPr>
            </w:pPr>
            <w:r w:rsidRPr="004B6DC9">
              <w:rPr>
                <w:rFonts w:eastAsiaTheme="minorHAnsi" w:cs="Arial"/>
                <w:bCs/>
                <w:noProof/>
              </w:rPr>
              <w:t>Printjuice – NPSG Flyers</w:t>
            </w:r>
          </w:p>
        </w:tc>
        <w:tc>
          <w:tcPr>
            <w:tcW w:w="1276" w:type="dxa"/>
            <w:tcBorders>
              <w:top w:val="single" w:sz="4" w:space="0" w:color="auto"/>
              <w:left w:val="single" w:sz="4" w:space="0" w:color="auto"/>
              <w:bottom w:val="single" w:sz="4" w:space="0" w:color="auto"/>
              <w:right w:val="single" w:sz="4" w:space="0" w:color="auto"/>
            </w:tcBorders>
          </w:tcPr>
          <w:p w14:paraId="5119AD74" w14:textId="77777777" w:rsidR="002C5AF1" w:rsidRPr="004B6DC9" w:rsidRDefault="002C5AF1" w:rsidP="007F2D2C">
            <w:pPr>
              <w:jc w:val="center"/>
              <w:rPr>
                <w:rFonts w:eastAsiaTheme="minorHAnsi" w:cs="Arial"/>
                <w:bCs/>
                <w:noProof/>
              </w:rPr>
            </w:pPr>
            <w:r w:rsidRPr="004B6DC9">
              <w:rPr>
                <w:rFonts w:eastAsiaTheme="minorHAnsi" w:cs="Arial"/>
                <w:bCs/>
                <w:noProof/>
              </w:rPr>
              <w:t>30.00</w:t>
            </w:r>
          </w:p>
        </w:tc>
        <w:tc>
          <w:tcPr>
            <w:tcW w:w="1418" w:type="dxa"/>
            <w:tcBorders>
              <w:top w:val="single" w:sz="4" w:space="0" w:color="auto"/>
              <w:left w:val="single" w:sz="4" w:space="0" w:color="auto"/>
              <w:bottom w:val="single" w:sz="4" w:space="0" w:color="auto"/>
              <w:right w:val="single" w:sz="4" w:space="0" w:color="auto"/>
            </w:tcBorders>
          </w:tcPr>
          <w:p w14:paraId="61202038" w14:textId="77777777" w:rsidR="002C5AF1" w:rsidRPr="004B6DC9" w:rsidRDefault="002C5AF1" w:rsidP="007F2D2C">
            <w:pPr>
              <w:jc w:val="center"/>
              <w:rPr>
                <w:rFonts w:eastAsiaTheme="minorHAnsi" w:cs="Arial"/>
                <w:bCs/>
                <w:noProof/>
              </w:rPr>
            </w:pPr>
            <w:r w:rsidRPr="004B6DC9">
              <w:rPr>
                <w:rFonts w:eastAsiaTheme="minorHAnsi" w:cs="Arial"/>
                <w:bCs/>
                <w:noProof/>
              </w:rPr>
              <w:t>£30.00</w:t>
            </w:r>
          </w:p>
        </w:tc>
        <w:tc>
          <w:tcPr>
            <w:tcW w:w="1275" w:type="dxa"/>
            <w:tcBorders>
              <w:top w:val="single" w:sz="4" w:space="0" w:color="auto"/>
              <w:left w:val="single" w:sz="4" w:space="0" w:color="auto"/>
              <w:bottom w:val="single" w:sz="4" w:space="0" w:color="auto"/>
              <w:right w:val="single" w:sz="4" w:space="0" w:color="auto"/>
            </w:tcBorders>
          </w:tcPr>
          <w:p w14:paraId="2880DF75" w14:textId="77777777" w:rsidR="002C5AF1" w:rsidRPr="004B6DC9" w:rsidRDefault="002C5AF1" w:rsidP="007F2D2C">
            <w:pPr>
              <w:jc w:val="center"/>
              <w:rPr>
                <w:rFonts w:eastAsiaTheme="minorHAnsi" w:cs="Arial"/>
                <w:bCs/>
                <w:noProof/>
              </w:rPr>
            </w:pPr>
            <w:r w:rsidRPr="004B6DC9">
              <w:rPr>
                <w:rFonts w:eastAsiaTheme="minorHAnsi" w:cs="Arial"/>
                <w:bCs/>
                <w:noProof/>
              </w:rPr>
              <w:t>-</w:t>
            </w:r>
          </w:p>
        </w:tc>
      </w:tr>
      <w:tr w:rsidR="002C5AF1" w:rsidRPr="004B6DC9" w14:paraId="18DF12B2" w14:textId="77777777" w:rsidTr="0014295C">
        <w:tc>
          <w:tcPr>
            <w:tcW w:w="1843" w:type="dxa"/>
          </w:tcPr>
          <w:p w14:paraId="49C9BAEB" w14:textId="77777777" w:rsidR="002C5AF1" w:rsidRPr="004B6DC9" w:rsidRDefault="002C5AF1" w:rsidP="007F2D2C">
            <w:pPr>
              <w:jc w:val="both"/>
              <w:rPr>
                <w:rFonts w:eastAsiaTheme="minorHAnsi" w:cs="Arial"/>
                <w:bCs/>
              </w:rPr>
            </w:pPr>
            <w:r w:rsidRPr="004B6DC9">
              <w:rPr>
                <w:rFonts w:eastAsiaTheme="minorHAnsi" w:cs="Arial"/>
                <w:bCs/>
              </w:rPr>
              <w:t>09.06.26</w:t>
            </w:r>
          </w:p>
        </w:tc>
        <w:tc>
          <w:tcPr>
            <w:tcW w:w="4961" w:type="dxa"/>
            <w:tcBorders>
              <w:top w:val="single" w:sz="4" w:space="0" w:color="auto"/>
              <w:left w:val="single" w:sz="4" w:space="0" w:color="auto"/>
              <w:bottom w:val="single" w:sz="4" w:space="0" w:color="auto"/>
              <w:right w:val="single" w:sz="4" w:space="0" w:color="auto"/>
            </w:tcBorders>
          </w:tcPr>
          <w:p w14:paraId="5B149E1D" w14:textId="77777777" w:rsidR="002C5AF1" w:rsidRPr="004B6DC9" w:rsidRDefault="002C5AF1" w:rsidP="007F2D2C">
            <w:pPr>
              <w:jc w:val="both"/>
              <w:rPr>
                <w:rFonts w:eastAsiaTheme="minorHAnsi" w:cs="Arial"/>
                <w:bCs/>
                <w:noProof/>
              </w:rPr>
            </w:pPr>
            <w:r w:rsidRPr="004B6DC9">
              <w:rPr>
                <w:rFonts w:eastAsiaTheme="minorHAnsi" w:cs="Arial"/>
                <w:bCs/>
                <w:noProof/>
              </w:rPr>
              <w:t>Force 36</w:t>
            </w:r>
          </w:p>
        </w:tc>
        <w:tc>
          <w:tcPr>
            <w:tcW w:w="1276" w:type="dxa"/>
            <w:tcBorders>
              <w:top w:val="single" w:sz="4" w:space="0" w:color="auto"/>
              <w:left w:val="single" w:sz="4" w:space="0" w:color="auto"/>
              <w:bottom w:val="single" w:sz="4" w:space="0" w:color="auto"/>
              <w:right w:val="single" w:sz="4" w:space="0" w:color="auto"/>
            </w:tcBorders>
          </w:tcPr>
          <w:p w14:paraId="4102A915" w14:textId="77777777" w:rsidR="002C5AF1" w:rsidRPr="004B6DC9" w:rsidRDefault="002C5AF1" w:rsidP="007F2D2C">
            <w:pPr>
              <w:jc w:val="center"/>
              <w:rPr>
                <w:rFonts w:eastAsiaTheme="minorHAnsi" w:cs="Arial"/>
                <w:bCs/>
                <w:noProof/>
              </w:rPr>
            </w:pPr>
            <w:r w:rsidRPr="004B6DC9">
              <w:rPr>
                <w:rFonts w:eastAsiaTheme="minorHAnsi" w:cs="Arial"/>
                <w:bCs/>
                <w:noProof/>
              </w:rPr>
              <w:t>£23.76</w:t>
            </w:r>
          </w:p>
        </w:tc>
        <w:tc>
          <w:tcPr>
            <w:tcW w:w="1418" w:type="dxa"/>
            <w:tcBorders>
              <w:top w:val="single" w:sz="4" w:space="0" w:color="auto"/>
              <w:left w:val="single" w:sz="4" w:space="0" w:color="auto"/>
              <w:bottom w:val="single" w:sz="4" w:space="0" w:color="auto"/>
              <w:right w:val="single" w:sz="4" w:space="0" w:color="auto"/>
            </w:tcBorders>
          </w:tcPr>
          <w:p w14:paraId="1E1D6FB6" w14:textId="77777777" w:rsidR="002C5AF1" w:rsidRPr="004B6DC9" w:rsidRDefault="002C5AF1" w:rsidP="007F2D2C">
            <w:pPr>
              <w:jc w:val="center"/>
              <w:rPr>
                <w:rFonts w:eastAsiaTheme="minorHAnsi" w:cs="Arial"/>
                <w:bCs/>
                <w:noProof/>
              </w:rPr>
            </w:pPr>
            <w:r w:rsidRPr="004B6DC9">
              <w:rPr>
                <w:rFonts w:eastAsiaTheme="minorHAnsi" w:cs="Arial"/>
                <w:bCs/>
                <w:noProof/>
              </w:rPr>
              <w:t>£28.51</w:t>
            </w:r>
          </w:p>
        </w:tc>
        <w:tc>
          <w:tcPr>
            <w:tcW w:w="1275" w:type="dxa"/>
            <w:tcBorders>
              <w:top w:val="single" w:sz="4" w:space="0" w:color="auto"/>
              <w:left w:val="single" w:sz="4" w:space="0" w:color="auto"/>
              <w:bottom w:val="single" w:sz="4" w:space="0" w:color="auto"/>
              <w:right w:val="single" w:sz="4" w:space="0" w:color="auto"/>
            </w:tcBorders>
          </w:tcPr>
          <w:p w14:paraId="6A534DDD" w14:textId="77777777" w:rsidR="002C5AF1" w:rsidRPr="004B6DC9" w:rsidRDefault="002C5AF1" w:rsidP="007F2D2C">
            <w:pPr>
              <w:jc w:val="center"/>
              <w:rPr>
                <w:rFonts w:eastAsiaTheme="minorHAnsi" w:cs="Arial"/>
                <w:bCs/>
                <w:noProof/>
              </w:rPr>
            </w:pPr>
            <w:r w:rsidRPr="004B6DC9">
              <w:rPr>
                <w:rFonts w:eastAsiaTheme="minorHAnsi" w:cs="Arial"/>
                <w:bCs/>
                <w:noProof/>
              </w:rPr>
              <w:t>£4.75</w:t>
            </w:r>
          </w:p>
        </w:tc>
      </w:tr>
      <w:tr w:rsidR="002C5AF1" w:rsidRPr="004B6DC9" w14:paraId="6772F0A5" w14:textId="77777777" w:rsidTr="0014295C">
        <w:tc>
          <w:tcPr>
            <w:tcW w:w="1843" w:type="dxa"/>
          </w:tcPr>
          <w:p w14:paraId="40DCF05C" w14:textId="77777777" w:rsidR="002C5AF1" w:rsidRPr="004B6DC9" w:rsidRDefault="002C5AF1" w:rsidP="007F2D2C">
            <w:pPr>
              <w:jc w:val="both"/>
              <w:rPr>
                <w:rFonts w:eastAsiaTheme="minorHAnsi" w:cs="Arial"/>
                <w:bCs/>
              </w:rPr>
            </w:pPr>
            <w:r w:rsidRPr="004B6DC9">
              <w:rPr>
                <w:rFonts w:eastAsiaTheme="minorHAnsi" w:cs="Arial"/>
                <w:bCs/>
              </w:rPr>
              <w:t>11.06.26</w:t>
            </w:r>
          </w:p>
        </w:tc>
        <w:tc>
          <w:tcPr>
            <w:tcW w:w="4961" w:type="dxa"/>
            <w:tcBorders>
              <w:top w:val="single" w:sz="4" w:space="0" w:color="auto"/>
              <w:left w:val="single" w:sz="4" w:space="0" w:color="auto"/>
              <w:bottom w:val="single" w:sz="4" w:space="0" w:color="auto"/>
              <w:right w:val="single" w:sz="4" w:space="0" w:color="auto"/>
            </w:tcBorders>
          </w:tcPr>
          <w:p w14:paraId="76FDCE03" w14:textId="77777777" w:rsidR="002C5AF1" w:rsidRPr="004B6DC9" w:rsidRDefault="002C5AF1" w:rsidP="007F2D2C">
            <w:pPr>
              <w:jc w:val="both"/>
              <w:rPr>
                <w:rFonts w:eastAsiaTheme="minorHAnsi" w:cs="Arial"/>
                <w:bCs/>
                <w:noProof/>
              </w:rPr>
            </w:pPr>
            <w:r w:rsidRPr="004B6DC9">
              <w:rPr>
                <w:rFonts w:eastAsiaTheme="minorHAnsi" w:cs="Arial"/>
                <w:bCs/>
                <w:noProof/>
              </w:rPr>
              <w:t>Corsto</w:t>
            </w:r>
          </w:p>
        </w:tc>
        <w:tc>
          <w:tcPr>
            <w:tcW w:w="1276" w:type="dxa"/>
            <w:tcBorders>
              <w:top w:val="single" w:sz="4" w:space="0" w:color="auto"/>
              <w:left w:val="single" w:sz="4" w:space="0" w:color="auto"/>
              <w:bottom w:val="single" w:sz="4" w:space="0" w:color="auto"/>
              <w:right w:val="single" w:sz="4" w:space="0" w:color="auto"/>
            </w:tcBorders>
          </w:tcPr>
          <w:p w14:paraId="01D54C12" w14:textId="77777777" w:rsidR="002C5AF1" w:rsidRPr="004B6DC9" w:rsidRDefault="002C5AF1" w:rsidP="007F2D2C">
            <w:pPr>
              <w:jc w:val="center"/>
              <w:rPr>
                <w:rFonts w:eastAsiaTheme="minorHAnsi" w:cs="Arial"/>
                <w:bCs/>
                <w:noProof/>
              </w:rPr>
            </w:pPr>
            <w:r w:rsidRPr="004B6DC9">
              <w:rPr>
                <w:rFonts w:eastAsiaTheme="minorHAnsi" w:cs="Arial"/>
                <w:bCs/>
                <w:noProof/>
              </w:rPr>
              <w:t>£29.00</w:t>
            </w:r>
          </w:p>
        </w:tc>
        <w:tc>
          <w:tcPr>
            <w:tcW w:w="1418" w:type="dxa"/>
            <w:tcBorders>
              <w:top w:val="single" w:sz="4" w:space="0" w:color="auto"/>
              <w:left w:val="single" w:sz="4" w:space="0" w:color="auto"/>
              <w:bottom w:val="single" w:sz="4" w:space="0" w:color="auto"/>
              <w:right w:val="single" w:sz="4" w:space="0" w:color="auto"/>
            </w:tcBorders>
          </w:tcPr>
          <w:p w14:paraId="6ED3EF21" w14:textId="77777777" w:rsidR="002C5AF1" w:rsidRPr="004B6DC9" w:rsidRDefault="002C5AF1" w:rsidP="007F2D2C">
            <w:pPr>
              <w:jc w:val="center"/>
              <w:rPr>
                <w:rFonts w:eastAsiaTheme="minorHAnsi" w:cs="Arial"/>
                <w:bCs/>
                <w:noProof/>
              </w:rPr>
            </w:pPr>
            <w:r w:rsidRPr="004B6DC9">
              <w:rPr>
                <w:rFonts w:eastAsiaTheme="minorHAnsi" w:cs="Arial"/>
                <w:bCs/>
                <w:noProof/>
              </w:rPr>
              <w:t>£34.80</w:t>
            </w:r>
          </w:p>
        </w:tc>
        <w:tc>
          <w:tcPr>
            <w:tcW w:w="1275" w:type="dxa"/>
            <w:tcBorders>
              <w:top w:val="single" w:sz="4" w:space="0" w:color="auto"/>
              <w:left w:val="single" w:sz="4" w:space="0" w:color="auto"/>
              <w:bottom w:val="single" w:sz="4" w:space="0" w:color="auto"/>
              <w:right w:val="single" w:sz="4" w:space="0" w:color="auto"/>
            </w:tcBorders>
          </w:tcPr>
          <w:p w14:paraId="5389C5B7" w14:textId="77777777" w:rsidR="002C5AF1" w:rsidRPr="004B6DC9" w:rsidRDefault="002C5AF1" w:rsidP="007F2D2C">
            <w:pPr>
              <w:jc w:val="center"/>
              <w:rPr>
                <w:rFonts w:eastAsiaTheme="minorHAnsi" w:cs="Arial"/>
                <w:bCs/>
                <w:noProof/>
              </w:rPr>
            </w:pPr>
            <w:r w:rsidRPr="004B6DC9">
              <w:rPr>
                <w:rFonts w:eastAsiaTheme="minorHAnsi" w:cs="Arial"/>
                <w:bCs/>
                <w:noProof/>
              </w:rPr>
              <w:t>£5.80</w:t>
            </w:r>
          </w:p>
        </w:tc>
      </w:tr>
      <w:tr w:rsidR="002C5AF1" w:rsidRPr="004B6DC9" w14:paraId="4BFC6376" w14:textId="77777777" w:rsidTr="0014295C">
        <w:tc>
          <w:tcPr>
            <w:tcW w:w="1843" w:type="dxa"/>
          </w:tcPr>
          <w:p w14:paraId="3F86CAC0" w14:textId="77777777" w:rsidR="002C5AF1" w:rsidRPr="004B6DC9" w:rsidRDefault="002C5AF1" w:rsidP="007F2D2C">
            <w:pPr>
              <w:jc w:val="both"/>
              <w:rPr>
                <w:rFonts w:eastAsiaTheme="minorHAnsi" w:cs="Arial"/>
                <w:bCs/>
              </w:rPr>
            </w:pPr>
            <w:r w:rsidRPr="004B6DC9">
              <w:rPr>
                <w:rFonts w:eastAsiaTheme="minorHAnsi" w:cs="Arial"/>
                <w:bCs/>
              </w:rPr>
              <w:t>15.06.26</w:t>
            </w:r>
          </w:p>
        </w:tc>
        <w:tc>
          <w:tcPr>
            <w:tcW w:w="4961" w:type="dxa"/>
            <w:tcBorders>
              <w:top w:val="single" w:sz="4" w:space="0" w:color="auto"/>
              <w:left w:val="single" w:sz="4" w:space="0" w:color="auto"/>
              <w:bottom w:val="single" w:sz="4" w:space="0" w:color="auto"/>
              <w:right w:val="single" w:sz="4" w:space="0" w:color="auto"/>
            </w:tcBorders>
          </w:tcPr>
          <w:p w14:paraId="311CF54D" w14:textId="77777777" w:rsidR="002C5AF1" w:rsidRPr="004B6DC9" w:rsidRDefault="002C5AF1" w:rsidP="007F2D2C">
            <w:pPr>
              <w:jc w:val="both"/>
              <w:rPr>
                <w:rFonts w:eastAsiaTheme="minorHAnsi" w:cs="Arial"/>
                <w:bCs/>
                <w:noProof/>
              </w:rPr>
            </w:pPr>
            <w:r w:rsidRPr="004B6DC9">
              <w:rPr>
                <w:rFonts w:eastAsiaTheme="minorHAnsi" w:cs="Arial"/>
                <w:bCs/>
                <w:noProof/>
              </w:rPr>
              <w:t>Vodafone Topup</w:t>
            </w:r>
          </w:p>
        </w:tc>
        <w:tc>
          <w:tcPr>
            <w:tcW w:w="1276" w:type="dxa"/>
            <w:tcBorders>
              <w:top w:val="single" w:sz="4" w:space="0" w:color="auto"/>
              <w:left w:val="single" w:sz="4" w:space="0" w:color="auto"/>
              <w:bottom w:val="single" w:sz="4" w:space="0" w:color="auto"/>
              <w:right w:val="single" w:sz="4" w:space="0" w:color="auto"/>
            </w:tcBorders>
          </w:tcPr>
          <w:p w14:paraId="3EFB64BD" w14:textId="77777777" w:rsidR="002C5AF1" w:rsidRPr="004B6DC9" w:rsidRDefault="002C5AF1" w:rsidP="007F2D2C">
            <w:pPr>
              <w:jc w:val="center"/>
              <w:rPr>
                <w:rFonts w:eastAsiaTheme="minorHAnsi" w:cs="Arial"/>
                <w:bCs/>
                <w:noProof/>
              </w:rPr>
            </w:pPr>
            <w:r w:rsidRPr="004B6DC9">
              <w:rPr>
                <w:rFonts w:eastAsiaTheme="minorHAnsi" w:cs="Arial"/>
                <w:bCs/>
                <w:noProof/>
              </w:rPr>
              <w:t>£10.00</w:t>
            </w:r>
          </w:p>
        </w:tc>
        <w:tc>
          <w:tcPr>
            <w:tcW w:w="1418" w:type="dxa"/>
            <w:tcBorders>
              <w:top w:val="single" w:sz="4" w:space="0" w:color="auto"/>
              <w:left w:val="single" w:sz="4" w:space="0" w:color="auto"/>
              <w:bottom w:val="single" w:sz="4" w:space="0" w:color="auto"/>
              <w:right w:val="single" w:sz="4" w:space="0" w:color="auto"/>
            </w:tcBorders>
          </w:tcPr>
          <w:p w14:paraId="4D54715D" w14:textId="77777777" w:rsidR="002C5AF1" w:rsidRPr="004B6DC9" w:rsidRDefault="002C5AF1" w:rsidP="007F2D2C">
            <w:pPr>
              <w:jc w:val="center"/>
              <w:rPr>
                <w:rFonts w:eastAsiaTheme="minorHAnsi" w:cs="Arial"/>
                <w:bCs/>
                <w:noProof/>
              </w:rPr>
            </w:pPr>
            <w:r w:rsidRPr="004B6DC9">
              <w:rPr>
                <w:rFonts w:eastAsiaTheme="minorHAnsi" w:cs="Arial"/>
                <w:bCs/>
                <w:noProof/>
              </w:rPr>
              <w:t>£10.00</w:t>
            </w:r>
          </w:p>
        </w:tc>
        <w:tc>
          <w:tcPr>
            <w:tcW w:w="1275" w:type="dxa"/>
            <w:tcBorders>
              <w:top w:val="single" w:sz="4" w:space="0" w:color="auto"/>
              <w:left w:val="single" w:sz="4" w:space="0" w:color="auto"/>
              <w:bottom w:val="single" w:sz="4" w:space="0" w:color="auto"/>
              <w:right w:val="single" w:sz="4" w:space="0" w:color="auto"/>
            </w:tcBorders>
          </w:tcPr>
          <w:p w14:paraId="3B8DDA4C" w14:textId="77777777" w:rsidR="002C5AF1" w:rsidRPr="004B6DC9" w:rsidRDefault="002C5AF1" w:rsidP="007F2D2C">
            <w:pPr>
              <w:jc w:val="center"/>
              <w:rPr>
                <w:rFonts w:eastAsiaTheme="minorHAnsi" w:cs="Arial"/>
                <w:bCs/>
                <w:noProof/>
              </w:rPr>
            </w:pPr>
            <w:r w:rsidRPr="004B6DC9">
              <w:rPr>
                <w:rFonts w:eastAsiaTheme="minorHAnsi" w:cs="Arial"/>
                <w:bCs/>
                <w:noProof/>
              </w:rPr>
              <w:t>-</w:t>
            </w:r>
          </w:p>
        </w:tc>
      </w:tr>
      <w:tr w:rsidR="002C5AF1" w:rsidRPr="004B6DC9" w14:paraId="4FCE41C3" w14:textId="77777777" w:rsidTr="0014295C">
        <w:tc>
          <w:tcPr>
            <w:tcW w:w="1843" w:type="dxa"/>
          </w:tcPr>
          <w:p w14:paraId="2C807525" w14:textId="77777777" w:rsidR="002C5AF1" w:rsidRPr="004B6DC9" w:rsidRDefault="002C5AF1" w:rsidP="007F2D2C">
            <w:pPr>
              <w:jc w:val="both"/>
              <w:rPr>
                <w:rFonts w:eastAsiaTheme="minorHAnsi" w:cs="Arial"/>
                <w:bCs/>
              </w:rPr>
            </w:pPr>
            <w:r w:rsidRPr="004B6DC9">
              <w:rPr>
                <w:rFonts w:eastAsiaTheme="minorHAnsi" w:cs="Arial"/>
                <w:bCs/>
              </w:rPr>
              <w:t>Total</w:t>
            </w:r>
          </w:p>
        </w:tc>
        <w:tc>
          <w:tcPr>
            <w:tcW w:w="4961" w:type="dxa"/>
            <w:tcBorders>
              <w:top w:val="single" w:sz="4" w:space="0" w:color="auto"/>
              <w:left w:val="single" w:sz="4" w:space="0" w:color="auto"/>
              <w:bottom w:val="single" w:sz="4" w:space="0" w:color="auto"/>
              <w:right w:val="single" w:sz="4" w:space="0" w:color="auto"/>
            </w:tcBorders>
          </w:tcPr>
          <w:p w14:paraId="571AC6A9" w14:textId="77777777" w:rsidR="002C5AF1" w:rsidRPr="004B6DC9" w:rsidRDefault="002C5AF1" w:rsidP="007F2D2C">
            <w:pPr>
              <w:jc w:val="both"/>
              <w:rPr>
                <w:rFonts w:eastAsiaTheme="minorHAnsi" w:cs="Arial"/>
                <w:bCs/>
                <w:noProof/>
              </w:rPr>
            </w:pPr>
          </w:p>
        </w:tc>
        <w:tc>
          <w:tcPr>
            <w:tcW w:w="1276" w:type="dxa"/>
            <w:tcBorders>
              <w:top w:val="single" w:sz="4" w:space="0" w:color="auto"/>
              <w:left w:val="single" w:sz="4" w:space="0" w:color="auto"/>
              <w:bottom w:val="single" w:sz="4" w:space="0" w:color="auto"/>
              <w:right w:val="single" w:sz="4" w:space="0" w:color="auto"/>
            </w:tcBorders>
          </w:tcPr>
          <w:p w14:paraId="39442068" w14:textId="77777777" w:rsidR="002C5AF1" w:rsidRPr="004B6DC9" w:rsidRDefault="002C5AF1" w:rsidP="007F2D2C">
            <w:pPr>
              <w:jc w:val="center"/>
              <w:rPr>
                <w:rFonts w:eastAsiaTheme="minorHAnsi" w:cs="Arial"/>
                <w:bCs/>
                <w:noProof/>
              </w:rPr>
            </w:pPr>
          </w:p>
        </w:tc>
        <w:tc>
          <w:tcPr>
            <w:tcW w:w="1418" w:type="dxa"/>
            <w:tcBorders>
              <w:top w:val="single" w:sz="4" w:space="0" w:color="auto"/>
              <w:left w:val="single" w:sz="4" w:space="0" w:color="auto"/>
              <w:bottom w:val="single" w:sz="4" w:space="0" w:color="auto"/>
              <w:right w:val="single" w:sz="4" w:space="0" w:color="auto"/>
            </w:tcBorders>
          </w:tcPr>
          <w:p w14:paraId="059BF58D" w14:textId="77777777" w:rsidR="002C5AF1" w:rsidRPr="004B6DC9" w:rsidRDefault="002C5AF1" w:rsidP="007F2D2C">
            <w:pPr>
              <w:jc w:val="center"/>
              <w:rPr>
                <w:rFonts w:eastAsiaTheme="minorHAnsi" w:cs="Arial"/>
                <w:bCs/>
                <w:noProof/>
              </w:rPr>
            </w:pPr>
            <w:r w:rsidRPr="004B6DC9">
              <w:rPr>
                <w:rFonts w:eastAsiaTheme="minorHAnsi" w:cs="Arial"/>
                <w:bCs/>
                <w:noProof/>
              </w:rPr>
              <w:t>£103.31</w:t>
            </w:r>
          </w:p>
        </w:tc>
        <w:tc>
          <w:tcPr>
            <w:tcW w:w="1275" w:type="dxa"/>
            <w:tcBorders>
              <w:top w:val="single" w:sz="4" w:space="0" w:color="auto"/>
              <w:left w:val="single" w:sz="4" w:space="0" w:color="auto"/>
              <w:bottom w:val="single" w:sz="4" w:space="0" w:color="auto"/>
              <w:right w:val="single" w:sz="4" w:space="0" w:color="auto"/>
            </w:tcBorders>
          </w:tcPr>
          <w:p w14:paraId="2631A980" w14:textId="77777777" w:rsidR="002C5AF1" w:rsidRPr="004B6DC9" w:rsidRDefault="002C5AF1" w:rsidP="007F2D2C">
            <w:pPr>
              <w:jc w:val="center"/>
              <w:rPr>
                <w:rFonts w:eastAsiaTheme="minorHAnsi" w:cs="Arial"/>
                <w:bCs/>
                <w:noProof/>
              </w:rPr>
            </w:pPr>
          </w:p>
          <w:p w14:paraId="4B27C570" w14:textId="77777777" w:rsidR="00B61E21" w:rsidRPr="004B6DC9" w:rsidRDefault="00B61E21" w:rsidP="007F2D2C">
            <w:pPr>
              <w:jc w:val="center"/>
              <w:rPr>
                <w:rFonts w:eastAsiaTheme="minorHAnsi" w:cs="Arial"/>
                <w:bCs/>
                <w:noProof/>
              </w:rPr>
            </w:pPr>
          </w:p>
        </w:tc>
      </w:tr>
    </w:tbl>
    <w:tbl>
      <w:tblPr>
        <w:tblStyle w:val="TableGrid"/>
        <w:tblW w:w="10773" w:type="dxa"/>
        <w:tblInd w:w="-5" w:type="dxa"/>
        <w:tblLayout w:type="fixed"/>
        <w:tblLook w:val="04A0" w:firstRow="1" w:lastRow="0" w:firstColumn="1" w:lastColumn="0" w:noHBand="0" w:noVBand="1"/>
      </w:tblPr>
      <w:tblGrid>
        <w:gridCol w:w="1843"/>
        <w:gridCol w:w="4961"/>
        <w:gridCol w:w="1276"/>
        <w:gridCol w:w="1418"/>
        <w:gridCol w:w="1275"/>
      </w:tblGrid>
      <w:tr w:rsidR="002C5AF1" w:rsidRPr="004B6DC9" w14:paraId="335D5DC7" w14:textId="77777777" w:rsidTr="0014295C">
        <w:tc>
          <w:tcPr>
            <w:tcW w:w="1843" w:type="dxa"/>
          </w:tcPr>
          <w:p w14:paraId="36BDBB25" w14:textId="77777777" w:rsidR="002C5AF1" w:rsidRPr="004B6DC9" w:rsidRDefault="002C5AF1" w:rsidP="007F2D2C">
            <w:pPr>
              <w:jc w:val="both"/>
              <w:rPr>
                <w:rFonts w:cs="Arial"/>
                <w:bCs/>
              </w:rPr>
            </w:pPr>
            <w:r w:rsidRPr="004B6DC9">
              <w:rPr>
                <w:rFonts w:cs="Arial"/>
                <w:bCs/>
              </w:rPr>
              <w:t>Cheque</w:t>
            </w:r>
          </w:p>
        </w:tc>
        <w:tc>
          <w:tcPr>
            <w:tcW w:w="4961" w:type="dxa"/>
          </w:tcPr>
          <w:p w14:paraId="27C14419" w14:textId="77777777" w:rsidR="002C5AF1" w:rsidRPr="004B6DC9" w:rsidRDefault="002C5AF1" w:rsidP="007F2D2C">
            <w:pPr>
              <w:jc w:val="both"/>
              <w:rPr>
                <w:rFonts w:cs="Arial"/>
                <w:bCs/>
              </w:rPr>
            </w:pPr>
            <w:r w:rsidRPr="004B6DC9">
              <w:rPr>
                <w:rFonts w:cs="Arial"/>
                <w:bCs/>
              </w:rPr>
              <w:t>Detail</w:t>
            </w:r>
          </w:p>
        </w:tc>
        <w:tc>
          <w:tcPr>
            <w:tcW w:w="1276" w:type="dxa"/>
          </w:tcPr>
          <w:p w14:paraId="3C5E3BC3" w14:textId="77777777" w:rsidR="002C5AF1" w:rsidRPr="004B6DC9" w:rsidRDefault="002C5AF1" w:rsidP="007F2D2C">
            <w:pPr>
              <w:jc w:val="center"/>
              <w:rPr>
                <w:rFonts w:cs="Arial"/>
                <w:bCs/>
              </w:rPr>
            </w:pPr>
            <w:r w:rsidRPr="004B6DC9">
              <w:rPr>
                <w:rFonts w:cs="Arial"/>
                <w:bCs/>
              </w:rPr>
              <w:t>Amount</w:t>
            </w:r>
          </w:p>
        </w:tc>
        <w:tc>
          <w:tcPr>
            <w:tcW w:w="1418" w:type="dxa"/>
          </w:tcPr>
          <w:p w14:paraId="06278907" w14:textId="77777777" w:rsidR="002C5AF1" w:rsidRPr="004B6DC9" w:rsidRDefault="002C5AF1" w:rsidP="007F2D2C">
            <w:pPr>
              <w:jc w:val="center"/>
              <w:rPr>
                <w:rFonts w:cs="Arial"/>
                <w:bCs/>
              </w:rPr>
            </w:pPr>
            <w:r w:rsidRPr="004B6DC9">
              <w:rPr>
                <w:rFonts w:cs="Arial"/>
                <w:bCs/>
              </w:rPr>
              <w:t>Total</w:t>
            </w:r>
          </w:p>
        </w:tc>
        <w:tc>
          <w:tcPr>
            <w:tcW w:w="1275" w:type="dxa"/>
          </w:tcPr>
          <w:p w14:paraId="35C07536" w14:textId="77777777" w:rsidR="002C5AF1" w:rsidRPr="004B6DC9" w:rsidRDefault="002C5AF1" w:rsidP="007F2D2C">
            <w:pPr>
              <w:jc w:val="center"/>
              <w:rPr>
                <w:rFonts w:cs="Arial"/>
                <w:bCs/>
              </w:rPr>
            </w:pPr>
            <w:r w:rsidRPr="004B6DC9">
              <w:rPr>
                <w:rFonts w:cs="Arial"/>
                <w:bCs/>
              </w:rPr>
              <w:t>VAT</w:t>
            </w:r>
          </w:p>
        </w:tc>
      </w:tr>
      <w:tr w:rsidR="002C5AF1" w:rsidRPr="004B6DC9" w14:paraId="1D5C1B0B" w14:textId="77777777" w:rsidTr="0014295C">
        <w:tc>
          <w:tcPr>
            <w:tcW w:w="1843" w:type="dxa"/>
          </w:tcPr>
          <w:p w14:paraId="1FE367DF" w14:textId="77777777" w:rsidR="002C5AF1" w:rsidRPr="004B6DC9" w:rsidRDefault="002C5AF1" w:rsidP="007F2D2C">
            <w:pPr>
              <w:jc w:val="both"/>
              <w:rPr>
                <w:rFonts w:cs="Arial"/>
                <w:bCs/>
              </w:rPr>
            </w:pPr>
            <w:r w:rsidRPr="004B6DC9">
              <w:rPr>
                <w:rFonts w:cs="Arial"/>
                <w:bCs/>
              </w:rPr>
              <w:t>002367</w:t>
            </w:r>
          </w:p>
        </w:tc>
        <w:tc>
          <w:tcPr>
            <w:tcW w:w="4961" w:type="dxa"/>
          </w:tcPr>
          <w:p w14:paraId="7214A1E9" w14:textId="77777777" w:rsidR="002C5AF1" w:rsidRPr="004B6DC9" w:rsidRDefault="002C5AF1" w:rsidP="007F2D2C">
            <w:pPr>
              <w:jc w:val="both"/>
              <w:rPr>
                <w:rFonts w:cs="Arial"/>
                <w:bCs/>
              </w:rPr>
            </w:pPr>
            <w:r w:rsidRPr="004B6DC9">
              <w:rPr>
                <w:rFonts w:cs="Arial"/>
              </w:rPr>
              <w:t>Transfer to Clerk’s account</w:t>
            </w:r>
          </w:p>
        </w:tc>
        <w:tc>
          <w:tcPr>
            <w:tcW w:w="1276" w:type="dxa"/>
          </w:tcPr>
          <w:p w14:paraId="1C9467ED" w14:textId="77777777" w:rsidR="002C5AF1" w:rsidRPr="004B6DC9" w:rsidRDefault="002C5AF1" w:rsidP="007F2D2C">
            <w:pPr>
              <w:jc w:val="center"/>
              <w:rPr>
                <w:rFonts w:cs="Arial"/>
                <w:bCs/>
              </w:rPr>
            </w:pPr>
            <w:r w:rsidRPr="004B6DC9">
              <w:rPr>
                <w:rFonts w:cs="Arial"/>
                <w:bCs/>
              </w:rPr>
              <w:t>£103.31</w:t>
            </w:r>
          </w:p>
        </w:tc>
        <w:tc>
          <w:tcPr>
            <w:tcW w:w="1418" w:type="dxa"/>
          </w:tcPr>
          <w:p w14:paraId="0463A161" w14:textId="77777777" w:rsidR="002C5AF1" w:rsidRPr="004B6DC9" w:rsidRDefault="002C5AF1" w:rsidP="007F2D2C">
            <w:pPr>
              <w:jc w:val="center"/>
              <w:rPr>
                <w:rFonts w:cs="Arial"/>
                <w:bCs/>
              </w:rPr>
            </w:pPr>
            <w:r w:rsidRPr="004B6DC9">
              <w:rPr>
                <w:rFonts w:cs="Arial"/>
                <w:bCs/>
              </w:rPr>
              <w:t>£103.31</w:t>
            </w:r>
          </w:p>
        </w:tc>
        <w:tc>
          <w:tcPr>
            <w:tcW w:w="1275" w:type="dxa"/>
          </w:tcPr>
          <w:p w14:paraId="7D32B524" w14:textId="77777777" w:rsidR="002C5AF1" w:rsidRPr="004B6DC9" w:rsidRDefault="002C5AF1" w:rsidP="007F2D2C">
            <w:pPr>
              <w:jc w:val="center"/>
              <w:rPr>
                <w:rFonts w:cs="Arial"/>
                <w:bCs/>
              </w:rPr>
            </w:pPr>
            <w:r w:rsidRPr="004B6DC9">
              <w:rPr>
                <w:rFonts w:cs="Arial"/>
                <w:bCs/>
              </w:rPr>
              <w:t>-</w:t>
            </w:r>
          </w:p>
        </w:tc>
      </w:tr>
      <w:tr w:rsidR="002C5AF1" w:rsidRPr="004B6DC9" w14:paraId="5692F117" w14:textId="77777777" w:rsidTr="0014295C">
        <w:tc>
          <w:tcPr>
            <w:tcW w:w="1843" w:type="dxa"/>
          </w:tcPr>
          <w:p w14:paraId="71863D4D" w14:textId="77777777" w:rsidR="002C5AF1" w:rsidRPr="004B6DC9" w:rsidRDefault="002C5AF1" w:rsidP="007F2D2C">
            <w:pPr>
              <w:jc w:val="both"/>
              <w:rPr>
                <w:rFonts w:cs="Arial"/>
                <w:bCs/>
              </w:rPr>
            </w:pPr>
            <w:r w:rsidRPr="004B6DC9">
              <w:rPr>
                <w:rFonts w:cs="Arial"/>
                <w:bCs/>
              </w:rPr>
              <w:t>002368</w:t>
            </w:r>
          </w:p>
        </w:tc>
        <w:tc>
          <w:tcPr>
            <w:tcW w:w="4961" w:type="dxa"/>
          </w:tcPr>
          <w:p w14:paraId="45EA97AD" w14:textId="77777777" w:rsidR="002C5AF1" w:rsidRPr="004B6DC9" w:rsidRDefault="002C5AF1" w:rsidP="007F2D2C">
            <w:pPr>
              <w:rPr>
                <w:rFonts w:cs="Arial"/>
                <w:bCs/>
              </w:rPr>
            </w:pPr>
            <w:r w:rsidRPr="004B6DC9">
              <w:rPr>
                <w:rFonts w:cs="Arial"/>
              </w:rPr>
              <w:t>Clavering Village Hall 8</w:t>
            </w:r>
            <w:r w:rsidRPr="004B6DC9">
              <w:rPr>
                <w:rFonts w:cs="Arial"/>
                <w:vertAlign w:val="superscript"/>
              </w:rPr>
              <w:t>th</w:t>
            </w:r>
            <w:r w:rsidRPr="004B6DC9">
              <w:rPr>
                <w:rFonts w:cs="Arial"/>
              </w:rPr>
              <w:t xml:space="preserve"> June – CPC meeting</w:t>
            </w:r>
          </w:p>
        </w:tc>
        <w:tc>
          <w:tcPr>
            <w:tcW w:w="1276" w:type="dxa"/>
          </w:tcPr>
          <w:p w14:paraId="53C9A67B" w14:textId="77777777" w:rsidR="002C5AF1" w:rsidRPr="004B6DC9" w:rsidRDefault="002C5AF1" w:rsidP="007F2D2C">
            <w:pPr>
              <w:jc w:val="center"/>
              <w:rPr>
                <w:rFonts w:cs="Arial"/>
                <w:bCs/>
              </w:rPr>
            </w:pPr>
            <w:r w:rsidRPr="004B6DC9">
              <w:rPr>
                <w:rFonts w:cs="Arial"/>
                <w:bCs/>
              </w:rPr>
              <w:t>£30.00</w:t>
            </w:r>
          </w:p>
        </w:tc>
        <w:tc>
          <w:tcPr>
            <w:tcW w:w="1418" w:type="dxa"/>
          </w:tcPr>
          <w:p w14:paraId="7A04A654" w14:textId="77777777" w:rsidR="002C5AF1" w:rsidRPr="004B6DC9" w:rsidRDefault="002C5AF1" w:rsidP="007F2D2C">
            <w:pPr>
              <w:jc w:val="center"/>
              <w:rPr>
                <w:rFonts w:cs="Arial"/>
                <w:bCs/>
              </w:rPr>
            </w:pPr>
            <w:r w:rsidRPr="004B6DC9">
              <w:rPr>
                <w:rFonts w:cs="Arial"/>
                <w:bCs/>
              </w:rPr>
              <w:t>£30.00</w:t>
            </w:r>
          </w:p>
        </w:tc>
        <w:tc>
          <w:tcPr>
            <w:tcW w:w="1275" w:type="dxa"/>
          </w:tcPr>
          <w:p w14:paraId="1F6DE911" w14:textId="77777777" w:rsidR="002C5AF1" w:rsidRPr="004B6DC9" w:rsidRDefault="002C5AF1" w:rsidP="007F2D2C">
            <w:pPr>
              <w:jc w:val="center"/>
              <w:rPr>
                <w:rFonts w:cs="Arial"/>
                <w:bCs/>
              </w:rPr>
            </w:pPr>
            <w:r w:rsidRPr="004B6DC9">
              <w:rPr>
                <w:rFonts w:cs="Arial"/>
                <w:bCs/>
              </w:rPr>
              <w:t>-</w:t>
            </w:r>
          </w:p>
        </w:tc>
      </w:tr>
      <w:tr w:rsidR="002C5AF1" w:rsidRPr="004B6DC9" w14:paraId="282AA632" w14:textId="77777777" w:rsidTr="0014295C">
        <w:tc>
          <w:tcPr>
            <w:tcW w:w="1843" w:type="dxa"/>
          </w:tcPr>
          <w:p w14:paraId="5E37D6DF" w14:textId="77777777" w:rsidR="002C5AF1" w:rsidRPr="004B6DC9" w:rsidRDefault="002C5AF1" w:rsidP="007F2D2C">
            <w:pPr>
              <w:jc w:val="both"/>
              <w:rPr>
                <w:rFonts w:cs="Arial"/>
                <w:bCs/>
              </w:rPr>
            </w:pPr>
            <w:r w:rsidRPr="004B6DC9">
              <w:rPr>
                <w:rFonts w:cs="Arial"/>
                <w:bCs/>
              </w:rPr>
              <w:t>002369</w:t>
            </w:r>
          </w:p>
        </w:tc>
        <w:tc>
          <w:tcPr>
            <w:tcW w:w="4961" w:type="dxa"/>
          </w:tcPr>
          <w:p w14:paraId="1F3B08D9" w14:textId="77777777" w:rsidR="002C5AF1" w:rsidRPr="004B6DC9" w:rsidRDefault="002C5AF1" w:rsidP="007F2D2C">
            <w:pPr>
              <w:jc w:val="both"/>
              <w:rPr>
                <w:rFonts w:cs="Arial"/>
                <w:bCs/>
              </w:rPr>
            </w:pPr>
            <w:r w:rsidRPr="004B6DC9">
              <w:rPr>
                <w:rFonts w:cs="Arial"/>
                <w:bCs/>
              </w:rPr>
              <w:t>Clavering PCC – NPSG meetings May &amp; June</w:t>
            </w:r>
          </w:p>
        </w:tc>
        <w:tc>
          <w:tcPr>
            <w:tcW w:w="1276" w:type="dxa"/>
          </w:tcPr>
          <w:p w14:paraId="36CF2C86" w14:textId="77777777" w:rsidR="002C5AF1" w:rsidRPr="004B6DC9" w:rsidRDefault="002C5AF1" w:rsidP="007F2D2C">
            <w:pPr>
              <w:jc w:val="center"/>
              <w:rPr>
                <w:rFonts w:cs="Arial"/>
                <w:bCs/>
              </w:rPr>
            </w:pPr>
            <w:r w:rsidRPr="004B6DC9">
              <w:rPr>
                <w:rFonts w:cs="Arial"/>
                <w:bCs/>
              </w:rPr>
              <w:t>£67.50</w:t>
            </w:r>
          </w:p>
        </w:tc>
        <w:tc>
          <w:tcPr>
            <w:tcW w:w="1418" w:type="dxa"/>
          </w:tcPr>
          <w:p w14:paraId="44EBD34A" w14:textId="77777777" w:rsidR="002C5AF1" w:rsidRPr="004B6DC9" w:rsidRDefault="002C5AF1" w:rsidP="007F2D2C">
            <w:pPr>
              <w:jc w:val="center"/>
              <w:rPr>
                <w:rFonts w:cs="Arial"/>
                <w:bCs/>
              </w:rPr>
            </w:pPr>
            <w:r w:rsidRPr="004B6DC9">
              <w:rPr>
                <w:rFonts w:cs="Arial"/>
                <w:bCs/>
              </w:rPr>
              <w:t>£67.50</w:t>
            </w:r>
          </w:p>
        </w:tc>
        <w:tc>
          <w:tcPr>
            <w:tcW w:w="1275" w:type="dxa"/>
          </w:tcPr>
          <w:p w14:paraId="2615AA15" w14:textId="77777777" w:rsidR="002C5AF1" w:rsidRPr="004B6DC9" w:rsidRDefault="002C5AF1" w:rsidP="007F2D2C">
            <w:pPr>
              <w:jc w:val="center"/>
              <w:rPr>
                <w:rFonts w:cs="Arial"/>
                <w:bCs/>
              </w:rPr>
            </w:pPr>
            <w:r w:rsidRPr="004B6DC9">
              <w:rPr>
                <w:rFonts w:cs="Arial"/>
                <w:bCs/>
              </w:rPr>
              <w:t>-</w:t>
            </w:r>
          </w:p>
        </w:tc>
      </w:tr>
      <w:tr w:rsidR="002C5AF1" w:rsidRPr="004B6DC9" w14:paraId="770B149C" w14:textId="77777777" w:rsidTr="0014295C">
        <w:tc>
          <w:tcPr>
            <w:tcW w:w="1843" w:type="dxa"/>
          </w:tcPr>
          <w:p w14:paraId="07369958" w14:textId="77777777" w:rsidR="002C5AF1" w:rsidRPr="004B6DC9" w:rsidRDefault="002C5AF1" w:rsidP="007F2D2C">
            <w:pPr>
              <w:jc w:val="both"/>
              <w:rPr>
                <w:rFonts w:cs="Arial"/>
                <w:bCs/>
              </w:rPr>
            </w:pPr>
            <w:r w:rsidRPr="004B6DC9">
              <w:rPr>
                <w:rFonts w:cs="Arial"/>
                <w:bCs/>
              </w:rPr>
              <w:t>002370</w:t>
            </w:r>
          </w:p>
        </w:tc>
        <w:tc>
          <w:tcPr>
            <w:tcW w:w="4961" w:type="dxa"/>
          </w:tcPr>
          <w:p w14:paraId="54A57BE4" w14:textId="21334032" w:rsidR="002C5AF1" w:rsidRPr="004B6DC9" w:rsidRDefault="002C5AF1" w:rsidP="007F2D2C">
            <w:pPr>
              <w:jc w:val="both"/>
              <w:rPr>
                <w:rFonts w:cs="Arial"/>
                <w:bCs/>
              </w:rPr>
            </w:pPr>
            <w:r w:rsidRPr="004B6DC9">
              <w:rPr>
                <w:rFonts w:cs="Arial"/>
                <w:bCs/>
              </w:rPr>
              <w:t xml:space="preserve">Castle Water </w:t>
            </w:r>
            <w:r w:rsidR="00157EBA" w:rsidRPr="004B6DC9">
              <w:rPr>
                <w:rFonts w:cs="Arial"/>
                <w:bCs/>
              </w:rPr>
              <w:t>Invoice (</w:t>
            </w:r>
            <w:r w:rsidRPr="004B6DC9">
              <w:rPr>
                <w:rFonts w:cs="Arial"/>
                <w:bCs/>
              </w:rPr>
              <w:t>L</w:t>
            </w:r>
            <w:r w:rsidR="006B11D8" w:rsidRPr="004B6DC9">
              <w:rPr>
                <w:rFonts w:cs="Arial"/>
                <w:bCs/>
              </w:rPr>
              <w:t xml:space="preserve"> </w:t>
            </w:r>
            <w:r w:rsidRPr="004B6DC9">
              <w:rPr>
                <w:rFonts w:cs="Arial"/>
                <w:bCs/>
              </w:rPr>
              <w:t>Young</w:t>
            </w:r>
            <w:r w:rsidR="00BE1628" w:rsidRPr="004B6DC9">
              <w:rPr>
                <w:rFonts w:cs="Arial"/>
                <w:bCs/>
              </w:rPr>
              <w:t xml:space="preserve"> reimbursed</w:t>
            </w:r>
            <w:r w:rsidR="00157EBA" w:rsidRPr="004B6DC9">
              <w:rPr>
                <w:rFonts w:cs="Arial"/>
                <w:bCs/>
              </w:rPr>
              <w:t>)</w:t>
            </w:r>
          </w:p>
        </w:tc>
        <w:tc>
          <w:tcPr>
            <w:tcW w:w="1276" w:type="dxa"/>
          </w:tcPr>
          <w:p w14:paraId="6B8EB922" w14:textId="77777777" w:rsidR="002C5AF1" w:rsidRPr="004B6DC9" w:rsidRDefault="002C5AF1" w:rsidP="007F2D2C">
            <w:pPr>
              <w:jc w:val="center"/>
              <w:rPr>
                <w:rFonts w:cs="Arial"/>
                <w:bCs/>
              </w:rPr>
            </w:pPr>
            <w:r w:rsidRPr="004B6DC9">
              <w:rPr>
                <w:rFonts w:cs="Arial"/>
                <w:bCs/>
              </w:rPr>
              <w:t>£134.26</w:t>
            </w:r>
          </w:p>
        </w:tc>
        <w:tc>
          <w:tcPr>
            <w:tcW w:w="1418" w:type="dxa"/>
          </w:tcPr>
          <w:p w14:paraId="5D614F5A" w14:textId="77777777" w:rsidR="002C5AF1" w:rsidRPr="004B6DC9" w:rsidRDefault="002C5AF1" w:rsidP="007F2D2C">
            <w:pPr>
              <w:jc w:val="center"/>
              <w:rPr>
                <w:rFonts w:cs="Arial"/>
                <w:bCs/>
              </w:rPr>
            </w:pPr>
            <w:r w:rsidRPr="004B6DC9">
              <w:rPr>
                <w:rFonts w:cs="Arial"/>
                <w:bCs/>
              </w:rPr>
              <w:t>£161.11</w:t>
            </w:r>
          </w:p>
        </w:tc>
        <w:tc>
          <w:tcPr>
            <w:tcW w:w="1275" w:type="dxa"/>
          </w:tcPr>
          <w:p w14:paraId="792E0F3A" w14:textId="77777777" w:rsidR="002C5AF1" w:rsidRPr="004B6DC9" w:rsidRDefault="002C5AF1" w:rsidP="007F2D2C">
            <w:pPr>
              <w:jc w:val="center"/>
              <w:rPr>
                <w:rFonts w:cs="Arial"/>
                <w:bCs/>
              </w:rPr>
            </w:pPr>
            <w:r w:rsidRPr="004B6DC9">
              <w:rPr>
                <w:rFonts w:cs="Arial"/>
                <w:bCs/>
              </w:rPr>
              <w:t>£26.85</w:t>
            </w:r>
          </w:p>
        </w:tc>
      </w:tr>
      <w:tr w:rsidR="002C5AF1" w:rsidRPr="004B6DC9" w14:paraId="06CFAA14" w14:textId="77777777" w:rsidTr="0014295C">
        <w:tc>
          <w:tcPr>
            <w:tcW w:w="1843" w:type="dxa"/>
          </w:tcPr>
          <w:p w14:paraId="7F229E47" w14:textId="77777777" w:rsidR="002C5AF1" w:rsidRPr="004B6DC9" w:rsidRDefault="002C5AF1" w:rsidP="007F2D2C">
            <w:pPr>
              <w:jc w:val="both"/>
              <w:rPr>
                <w:rFonts w:cs="Arial"/>
                <w:bCs/>
              </w:rPr>
            </w:pPr>
            <w:r w:rsidRPr="004B6DC9">
              <w:rPr>
                <w:rFonts w:cs="Arial"/>
                <w:bCs/>
              </w:rPr>
              <w:t>002371</w:t>
            </w:r>
          </w:p>
        </w:tc>
        <w:tc>
          <w:tcPr>
            <w:tcW w:w="4961" w:type="dxa"/>
          </w:tcPr>
          <w:p w14:paraId="6E1F0280" w14:textId="77777777" w:rsidR="002C5AF1" w:rsidRPr="004B6DC9" w:rsidRDefault="002C5AF1" w:rsidP="007F2D2C">
            <w:pPr>
              <w:jc w:val="both"/>
              <w:rPr>
                <w:rFonts w:cs="Arial"/>
                <w:bCs/>
              </w:rPr>
            </w:pPr>
            <w:r w:rsidRPr="004B6DC9">
              <w:rPr>
                <w:rFonts w:cs="Arial"/>
                <w:bCs/>
              </w:rPr>
              <w:t>Ann Wood – Internal Audit 2025/26</w:t>
            </w:r>
          </w:p>
        </w:tc>
        <w:tc>
          <w:tcPr>
            <w:tcW w:w="1276" w:type="dxa"/>
          </w:tcPr>
          <w:p w14:paraId="36AFDA51" w14:textId="77777777" w:rsidR="002C5AF1" w:rsidRPr="004B6DC9" w:rsidRDefault="002C5AF1" w:rsidP="007F2D2C">
            <w:pPr>
              <w:jc w:val="center"/>
              <w:rPr>
                <w:rFonts w:cs="Arial"/>
                <w:bCs/>
              </w:rPr>
            </w:pPr>
            <w:r w:rsidRPr="004B6DC9">
              <w:rPr>
                <w:rFonts w:cs="Arial"/>
                <w:bCs/>
              </w:rPr>
              <w:t>£140.00</w:t>
            </w:r>
          </w:p>
        </w:tc>
        <w:tc>
          <w:tcPr>
            <w:tcW w:w="1418" w:type="dxa"/>
          </w:tcPr>
          <w:p w14:paraId="13572BF9" w14:textId="77777777" w:rsidR="002C5AF1" w:rsidRPr="004B6DC9" w:rsidRDefault="002C5AF1" w:rsidP="007F2D2C">
            <w:pPr>
              <w:jc w:val="center"/>
              <w:rPr>
                <w:rFonts w:cs="Arial"/>
                <w:bCs/>
              </w:rPr>
            </w:pPr>
            <w:r w:rsidRPr="004B6DC9">
              <w:rPr>
                <w:rFonts w:cs="Arial"/>
                <w:bCs/>
              </w:rPr>
              <w:t>£168.00</w:t>
            </w:r>
          </w:p>
        </w:tc>
        <w:tc>
          <w:tcPr>
            <w:tcW w:w="1275" w:type="dxa"/>
          </w:tcPr>
          <w:p w14:paraId="123E9B12" w14:textId="77777777" w:rsidR="002C5AF1" w:rsidRPr="004B6DC9" w:rsidRDefault="002C5AF1" w:rsidP="007F2D2C">
            <w:pPr>
              <w:jc w:val="center"/>
              <w:rPr>
                <w:rFonts w:cs="Arial"/>
                <w:bCs/>
              </w:rPr>
            </w:pPr>
            <w:r w:rsidRPr="004B6DC9">
              <w:rPr>
                <w:rFonts w:cs="Arial"/>
                <w:bCs/>
              </w:rPr>
              <w:t>£28.00</w:t>
            </w:r>
          </w:p>
        </w:tc>
      </w:tr>
      <w:tr w:rsidR="002C5AF1" w:rsidRPr="004B6DC9" w14:paraId="226D5F16" w14:textId="77777777" w:rsidTr="0014295C">
        <w:tc>
          <w:tcPr>
            <w:tcW w:w="1843" w:type="dxa"/>
          </w:tcPr>
          <w:p w14:paraId="67BC7F01" w14:textId="77777777" w:rsidR="002C5AF1" w:rsidRPr="004B6DC9" w:rsidRDefault="002C5AF1" w:rsidP="007F2D2C">
            <w:pPr>
              <w:jc w:val="both"/>
              <w:rPr>
                <w:rFonts w:cs="Arial"/>
                <w:bCs/>
              </w:rPr>
            </w:pPr>
            <w:r w:rsidRPr="004B6DC9">
              <w:rPr>
                <w:rFonts w:cs="Arial"/>
                <w:bCs/>
              </w:rPr>
              <w:t>002372</w:t>
            </w:r>
          </w:p>
        </w:tc>
        <w:tc>
          <w:tcPr>
            <w:tcW w:w="4961" w:type="dxa"/>
          </w:tcPr>
          <w:p w14:paraId="45613CFA" w14:textId="77777777" w:rsidR="002C5AF1" w:rsidRPr="004B6DC9" w:rsidRDefault="002C5AF1" w:rsidP="007F2D2C">
            <w:pPr>
              <w:jc w:val="both"/>
              <w:rPr>
                <w:rFonts w:cs="Arial"/>
                <w:bCs/>
              </w:rPr>
            </w:pPr>
            <w:r w:rsidRPr="004B6DC9">
              <w:rPr>
                <w:rFonts w:cs="Arial"/>
                <w:bCs/>
              </w:rPr>
              <w:t>{Paul Abrahams – grass cut 1</w:t>
            </w:r>
            <w:r w:rsidRPr="004B6DC9">
              <w:rPr>
                <w:rFonts w:cs="Arial"/>
                <w:bCs/>
                <w:vertAlign w:val="superscript"/>
              </w:rPr>
              <w:t>st</w:t>
            </w:r>
            <w:r w:rsidRPr="004B6DC9">
              <w:rPr>
                <w:rFonts w:cs="Arial"/>
                <w:bCs/>
              </w:rPr>
              <w:t xml:space="preserve"> Apr</w:t>
            </w:r>
          </w:p>
        </w:tc>
        <w:tc>
          <w:tcPr>
            <w:tcW w:w="1276" w:type="dxa"/>
          </w:tcPr>
          <w:p w14:paraId="3E6D2713" w14:textId="77777777" w:rsidR="002C5AF1" w:rsidRPr="004B6DC9" w:rsidRDefault="002C5AF1" w:rsidP="007F2D2C">
            <w:pPr>
              <w:jc w:val="center"/>
              <w:rPr>
                <w:rFonts w:cs="Arial"/>
                <w:bCs/>
              </w:rPr>
            </w:pPr>
            <w:r w:rsidRPr="004B6DC9">
              <w:rPr>
                <w:rFonts w:cs="Arial"/>
                <w:bCs/>
              </w:rPr>
              <w:t>£325.00}</w:t>
            </w:r>
          </w:p>
        </w:tc>
        <w:tc>
          <w:tcPr>
            <w:tcW w:w="1418" w:type="dxa"/>
          </w:tcPr>
          <w:p w14:paraId="7C80DF16" w14:textId="77777777" w:rsidR="002C5AF1" w:rsidRPr="004B6DC9" w:rsidRDefault="002C5AF1" w:rsidP="007F2D2C">
            <w:pPr>
              <w:jc w:val="center"/>
              <w:rPr>
                <w:rFonts w:cs="Arial"/>
                <w:bCs/>
              </w:rPr>
            </w:pPr>
            <w:r w:rsidRPr="004B6DC9">
              <w:rPr>
                <w:rFonts w:cs="Arial"/>
                <w:bCs/>
              </w:rPr>
              <w:t>£1,625.00</w:t>
            </w:r>
          </w:p>
        </w:tc>
        <w:tc>
          <w:tcPr>
            <w:tcW w:w="1275" w:type="dxa"/>
          </w:tcPr>
          <w:p w14:paraId="76FB515D" w14:textId="77777777" w:rsidR="002C5AF1" w:rsidRPr="004B6DC9" w:rsidRDefault="002C5AF1" w:rsidP="007F2D2C">
            <w:pPr>
              <w:jc w:val="center"/>
              <w:rPr>
                <w:rFonts w:cs="Arial"/>
                <w:bCs/>
              </w:rPr>
            </w:pPr>
            <w:r w:rsidRPr="004B6DC9">
              <w:rPr>
                <w:rFonts w:cs="Arial"/>
                <w:bCs/>
              </w:rPr>
              <w:t>-</w:t>
            </w:r>
          </w:p>
        </w:tc>
      </w:tr>
      <w:tr w:rsidR="002C5AF1" w:rsidRPr="004B6DC9" w14:paraId="7C715E12" w14:textId="77777777" w:rsidTr="0014295C">
        <w:tc>
          <w:tcPr>
            <w:tcW w:w="1843" w:type="dxa"/>
          </w:tcPr>
          <w:p w14:paraId="58E5A409" w14:textId="77777777" w:rsidR="002C5AF1" w:rsidRPr="004B6DC9" w:rsidRDefault="002C5AF1" w:rsidP="007F2D2C">
            <w:pPr>
              <w:jc w:val="both"/>
              <w:rPr>
                <w:rFonts w:cs="Arial"/>
                <w:bCs/>
              </w:rPr>
            </w:pPr>
          </w:p>
        </w:tc>
        <w:tc>
          <w:tcPr>
            <w:tcW w:w="4961" w:type="dxa"/>
          </w:tcPr>
          <w:p w14:paraId="7CD2CD53" w14:textId="77777777" w:rsidR="002C5AF1" w:rsidRPr="004B6DC9" w:rsidRDefault="002C5AF1" w:rsidP="007F2D2C">
            <w:pPr>
              <w:jc w:val="both"/>
              <w:rPr>
                <w:rFonts w:cs="Arial"/>
                <w:bCs/>
              </w:rPr>
            </w:pPr>
            <w:r w:rsidRPr="004B6DC9">
              <w:rPr>
                <w:rFonts w:cs="Arial"/>
                <w:bCs/>
              </w:rPr>
              <w:t>{Paul Abrahams – grass cut 21</w:t>
            </w:r>
            <w:r w:rsidRPr="004B6DC9">
              <w:rPr>
                <w:rFonts w:cs="Arial"/>
                <w:bCs/>
                <w:vertAlign w:val="superscript"/>
              </w:rPr>
              <w:t>st</w:t>
            </w:r>
            <w:r w:rsidRPr="004B6DC9">
              <w:rPr>
                <w:rFonts w:cs="Arial"/>
                <w:bCs/>
              </w:rPr>
              <w:t xml:space="preserve"> Apr &amp; 14</w:t>
            </w:r>
            <w:r w:rsidRPr="004B6DC9">
              <w:rPr>
                <w:rFonts w:cs="Arial"/>
                <w:bCs/>
                <w:vertAlign w:val="superscript"/>
              </w:rPr>
              <w:t>th</w:t>
            </w:r>
            <w:r w:rsidRPr="004B6DC9">
              <w:rPr>
                <w:rFonts w:cs="Arial"/>
                <w:bCs/>
              </w:rPr>
              <w:t xml:space="preserve"> May</w:t>
            </w:r>
          </w:p>
        </w:tc>
        <w:tc>
          <w:tcPr>
            <w:tcW w:w="1276" w:type="dxa"/>
          </w:tcPr>
          <w:p w14:paraId="3E1BE41C" w14:textId="77777777" w:rsidR="002C5AF1" w:rsidRPr="004B6DC9" w:rsidRDefault="002C5AF1" w:rsidP="007F2D2C">
            <w:pPr>
              <w:jc w:val="center"/>
              <w:rPr>
                <w:rFonts w:cs="Arial"/>
                <w:bCs/>
              </w:rPr>
            </w:pPr>
            <w:r w:rsidRPr="004B6DC9">
              <w:rPr>
                <w:rFonts w:cs="Arial"/>
                <w:bCs/>
              </w:rPr>
              <w:t>£650.00}</w:t>
            </w:r>
          </w:p>
        </w:tc>
        <w:tc>
          <w:tcPr>
            <w:tcW w:w="1418" w:type="dxa"/>
          </w:tcPr>
          <w:p w14:paraId="4F0AE2DC" w14:textId="77777777" w:rsidR="002C5AF1" w:rsidRPr="004B6DC9" w:rsidRDefault="002C5AF1" w:rsidP="007F2D2C">
            <w:pPr>
              <w:jc w:val="center"/>
              <w:rPr>
                <w:rFonts w:cs="Arial"/>
                <w:bCs/>
              </w:rPr>
            </w:pPr>
          </w:p>
        </w:tc>
        <w:tc>
          <w:tcPr>
            <w:tcW w:w="1275" w:type="dxa"/>
          </w:tcPr>
          <w:p w14:paraId="6FADDFD8" w14:textId="77777777" w:rsidR="002C5AF1" w:rsidRPr="004B6DC9" w:rsidRDefault="002C5AF1" w:rsidP="007F2D2C">
            <w:pPr>
              <w:jc w:val="center"/>
              <w:rPr>
                <w:rFonts w:cs="Arial"/>
                <w:bCs/>
              </w:rPr>
            </w:pPr>
            <w:r w:rsidRPr="004B6DC9">
              <w:rPr>
                <w:rFonts w:cs="Arial"/>
                <w:bCs/>
              </w:rPr>
              <w:t>-</w:t>
            </w:r>
          </w:p>
        </w:tc>
      </w:tr>
      <w:tr w:rsidR="002C5AF1" w:rsidRPr="004B6DC9" w14:paraId="7BC064E7" w14:textId="77777777" w:rsidTr="0014295C">
        <w:tc>
          <w:tcPr>
            <w:tcW w:w="1843" w:type="dxa"/>
          </w:tcPr>
          <w:p w14:paraId="2432DB71" w14:textId="77777777" w:rsidR="002C5AF1" w:rsidRPr="004B6DC9" w:rsidRDefault="002C5AF1" w:rsidP="007F2D2C">
            <w:pPr>
              <w:jc w:val="both"/>
              <w:rPr>
                <w:rFonts w:cs="Arial"/>
                <w:bCs/>
              </w:rPr>
            </w:pPr>
          </w:p>
        </w:tc>
        <w:tc>
          <w:tcPr>
            <w:tcW w:w="4961" w:type="dxa"/>
          </w:tcPr>
          <w:p w14:paraId="4E193E1D" w14:textId="77777777" w:rsidR="002C5AF1" w:rsidRPr="004B6DC9" w:rsidRDefault="002C5AF1" w:rsidP="007F2D2C">
            <w:pPr>
              <w:jc w:val="both"/>
              <w:rPr>
                <w:rFonts w:cs="Arial"/>
                <w:bCs/>
              </w:rPr>
            </w:pPr>
            <w:r w:rsidRPr="004B6DC9">
              <w:rPr>
                <w:rFonts w:cs="Arial"/>
                <w:bCs/>
              </w:rPr>
              <w:t>{Paul Abrahams – grass cut 1</w:t>
            </w:r>
            <w:r w:rsidRPr="004B6DC9">
              <w:rPr>
                <w:rFonts w:cs="Arial"/>
                <w:bCs/>
                <w:vertAlign w:val="superscript"/>
              </w:rPr>
              <w:t>st</w:t>
            </w:r>
            <w:r w:rsidRPr="004B6DC9">
              <w:rPr>
                <w:rFonts w:cs="Arial"/>
                <w:bCs/>
              </w:rPr>
              <w:t xml:space="preserve"> &amp; 24</w:t>
            </w:r>
            <w:r w:rsidRPr="004B6DC9">
              <w:rPr>
                <w:rFonts w:cs="Arial"/>
                <w:bCs/>
                <w:vertAlign w:val="superscript"/>
              </w:rPr>
              <w:t>th</w:t>
            </w:r>
            <w:r w:rsidRPr="004B6DC9">
              <w:rPr>
                <w:rFonts w:cs="Arial"/>
                <w:bCs/>
              </w:rPr>
              <w:t xml:space="preserve"> June</w:t>
            </w:r>
          </w:p>
        </w:tc>
        <w:tc>
          <w:tcPr>
            <w:tcW w:w="1276" w:type="dxa"/>
          </w:tcPr>
          <w:p w14:paraId="3970C3FD" w14:textId="77777777" w:rsidR="002C5AF1" w:rsidRPr="004B6DC9" w:rsidRDefault="002C5AF1" w:rsidP="007F2D2C">
            <w:pPr>
              <w:jc w:val="center"/>
              <w:rPr>
                <w:rFonts w:cs="Arial"/>
                <w:bCs/>
              </w:rPr>
            </w:pPr>
            <w:r w:rsidRPr="004B6DC9">
              <w:rPr>
                <w:rFonts w:cs="Arial"/>
                <w:bCs/>
              </w:rPr>
              <w:t>£650.00}</w:t>
            </w:r>
          </w:p>
        </w:tc>
        <w:tc>
          <w:tcPr>
            <w:tcW w:w="1418" w:type="dxa"/>
          </w:tcPr>
          <w:p w14:paraId="361B9881" w14:textId="77777777" w:rsidR="002C5AF1" w:rsidRPr="004B6DC9" w:rsidRDefault="002C5AF1" w:rsidP="007F2D2C">
            <w:pPr>
              <w:jc w:val="center"/>
              <w:rPr>
                <w:rFonts w:cs="Arial"/>
                <w:bCs/>
              </w:rPr>
            </w:pPr>
          </w:p>
        </w:tc>
        <w:tc>
          <w:tcPr>
            <w:tcW w:w="1275" w:type="dxa"/>
          </w:tcPr>
          <w:p w14:paraId="5BB64D4D" w14:textId="77777777" w:rsidR="002C5AF1" w:rsidRPr="004B6DC9" w:rsidRDefault="002C5AF1" w:rsidP="007F2D2C">
            <w:pPr>
              <w:jc w:val="center"/>
              <w:rPr>
                <w:rFonts w:cs="Arial"/>
                <w:bCs/>
              </w:rPr>
            </w:pPr>
            <w:r w:rsidRPr="004B6DC9">
              <w:rPr>
                <w:rFonts w:cs="Arial"/>
                <w:bCs/>
              </w:rPr>
              <w:t>-</w:t>
            </w:r>
          </w:p>
        </w:tc>
      </w:tr>
      <w:tr w:rsidR="002C5AF1" w:rsidRPr="004B6DC9" w14:paraId="7F17D7F9" w14:textId="77777777" w:rsidTr="0014295C">
        <w:tc>
          <w:tcPr>
            <w:tcW w:w="1843" w:type="dxa"/>
          </w:tcPr>
          <w:p w14:paraId="1EEBDB45" w14:textId="77777777" w:rsidR="002C5AF1" w:rsidRPr="004B6DC9" w:rsidRDefault="002C5AF1" w:rsidP="00B61E21">
            <w:pPr>
              <w:rPr>
                <w:rFonts w:cs="Arial"/>
                <w:bCs/>
              </w:rPr>
            </w:pPr>
            <w:r w:rsidRPr="004B6DC9">
              <w:rPr>
                <w:rFonts w:cs="Arial"/>
                <w:bCs/>
              </w:rPr>
              <w:t>Total of cheques to be paid</w:t>
            </w:r>
          </w:p>
        </w:tc>
        <w:tc>
          <w:tcPr>
            <w:tcW w:w="4961" w:type="dxa"/>
          </w:tcPr>
          <w:p w14:paraId="5947A887" w14:textId="77777777" w:rsidR="002C5AF1" w:rsidRPr="004B6DC9" w:rsidRDefault="002C5AF1" w:rsidP="007F2D2C">
            <w:pPr>
              <w:jc w:val="both"/>
              <w:rPr>
                <w:rFonts w:cs="Arial"/>
                <w:bCs/>
              </w:rPr>
            </w:pPr>
          </w:p>
        </w:tc>
        <w:tc>
          <w:tcPr>
            <w:tcW w:w="1276" w:type="dxa"/>
          </w:tcPr>
          <w:p w14:paraId="2D19214E" w14:textId="77777777" w:rsidR="002C5AF1" w:rsidRPr="004B6DC9" w:rsidRDefault="002C5AF1" w:rsidP="007F2D2C">
            <w:pPr>
              <w:jc w:val="center"/>
              <w:rPr>
                <w:rFonts w:cs="Arial"/>
                <w:bCs/>
              </w:rPr>
            </w:pPr>
          </w:p>
        </w:tc>
        <w:tc>
          <w:tcPr>
            <w:tcW w:w="1418" w:type="dxa"/>
          </w:tcPr>
          <w:p w14:paraId="381F7425" w14:textId="77777777" w:rsidR="002C5AF1" w:rsidRPr="004B6DC9" w:rsidRDefault="002C5AF1" w:rsidP="007F2D2C">
            <w:pPr>
              <w:jc w:val="center"/>
              <w:rPr>
                <w:rFonts w:cs="Arial"/>
                <w:bCs/>
              </w:rPr>
            </w:pPr>
            <w:r w:rsidRPr="004B6DC9">
              <w:rPr>
                <w:rFonts w:cs="Arial"/>
                <w:bCs/>
              </w:rPr>
              <w:t>£2,154.92</w:t>
            </w:r>
          </w:p>
        </w:tc>
        <w:tc>
          <w:tcPr>
            <w:tcW w:w="1275" w:type="dxa"/>
          </w:tcPr>
          <w:p w14:paraId="29B77BDF" w14:textId="77777777" w:rsidR="002C5AF1" w:rsidRPr="004B6DC9" w:rsidRDefault="002C5AF1" w:rsidP="007F2D2C">
            <w:pPr>
              <w:jc w:val="center"/>
              <w:rPr>
                <w:rFonts w:cs="Arial"/>
                <w:bCs/>
              </w:rPr>
            </w:pPr>
          </w:p>
        </w:tc>
      </w:tr>
      <w:tr w:rsidR="002C5AF1" w:rsidRPr="004B6DC9" w14:paraId="6E731C98" w14:textId="77777777" w:rsidTr="0014295C">
        <w:tc>
          <w:tcPr>
            <w:tcW w:w="1843" w:type="dxa"/>
          </w:tcPr>
          <w:p w14:paraId="50C573FA" w14:textId="77777777" w:rsidR="002C5AF1" w:rsidRPr="004B6DC9" w:rsidRDefault="002C5AF1" w:rsidP="006B11D8">
            <w:pPr>
              <w:rPr>
                <w:rFonts w:cs="Arial"/>
                <w:bCs/>
              </w:rPr>
            </w:pPr>
            <w:r w:rsidRPr="004B6DC9">
              <w:rPr>
                <w:rFonts w:cs="Arial"/>
                <w:bCs/>
              </w:rPr>
              <w:t>Total of cheques</w:t>
            </w:r>
          </w:p>
          <w:p w14:paraId="41FF15DC" w14:textId="77777777" w:rsidR="002C5AF1" w:rsidRPr="004B6DC9" w:rsidRDefault="002C5AF1" w:rsidP="007F2D2C">
            <w:pPr>
              <w:jc w:val="both"/>
              <w:rPr>
                <w:rFonts w:cs="Arial"/>
                <w:bCs/>
              </w:rPr>
            </w:pPr>
            <w:r w:rsidRPr="004B6DC9">
              <w:rPr>
                <w:rFonts w:cs="Arial"/>
                <w:bCs/>
              </w:rPr>
              <w:t>outstanding</w:t>
            </w:r>
          </w:p>
        </w:tc>
        <w:tc>
          <w:tcPr>
            <w:tcW w:w="4961" w:type="dxa"/>
          </w:tcPr>
          <w:p w14:paraId="7461D7C4" w14:textId="2B3B13DA" w:rsidR="00B61E21" w:rsidRPr="004B6DC9" w:rsidRDefault="00B61E21" w:rsidP="007F2D2C">
            <w:pPr>
              <w:jc w:val="both"/>
              <w:rPr>
                <w:rFonts w:cs="Arial"/>
                <w:bCs/>
              </w:rPr>
            </w:pPr>
            <w:r w:rsidRPr="004B6DC9">
              <w:rPr>
                <w:rFonts w:cs="Arial"/>
                <w:bCs/>
              </w:rPr>
              <w:t>002347 £18.00</w:t>
            </w:r>
          </w:p>
          <w:p w14:paraId="662D5879" w14:textId="5A406B51" w:rsidR="002C5AF1" w:rsidRPr="004B6DC9" w:rsidRDefault="002C5AF1" w:rsidP="007F2D2C">
            <w:pPr>
              <w:jc w:val="both"/>
              <w:rPr>
                <w:rFonts w:cs="Arial"/>
                <w:bCs/>
              </w:rPr>
            </w:pPr>
            <w:r w:rsidRPr="004B6DC9">
              <w:rPr>
                <w:rFonts w:cs="Arial"/>
                <w:bCs/>
              </w:rPr>
              <w:t>002360 £3,000.00</w:t>
            </w:r>
          </w:p>
          <w:p w14:paraId="71F6832B" w14:textId="77777777" w:rsidR="00B61E21" w:rsidRPr="004B6DC9" w:rsidRDefault="00B61E21" w:rsidP="007F2D2C">
            <w:pPr>
              <w:jc w:val="both"/>
              <w:rPr>
                <w:rFonts w:cs="Arial"/>
                <w:bCs/>
              </w:rPr>
            </w:pPr>
          </w:p>
        </w:tc>
        <w:tc>
          <w:tcPr>
            <w:tcW w:w="1276" w:type="dxa"/>
          </w:tcPr>
          <w:p w14:paraId="1912F831" w14:textId="77777777" w:rsidR="002C5AF1" w:rsidRPr="004B6DC9" w:rsidRDefault="002C5AF1" w:rsidP="007F2D2C">
            <w:pPr>
              <w:jc w:val="center"/>
              <w:rPr>
                <w:rFonts w:cs="Arial"/>
                <w:bCs/>
              </w:rPr>
            </w:pPr>
          </w:p>
        </w:tc>
        <w:tc>
          <w:tcPr>
            <w:tcW w:w="1418" w:type="dxa"/>
          </w:tcPr>
          <w:p w14:paraId="07C8351D" w14:textId="3FF2F927" w:rsidR="002C5AF1" w:rsidRPr="004B6DC9" w:rsidRDefault="00B61E21" w:rsidP="007F2D2C">
            <w:pPr>
              <w:jc w:val="center"/>
              <w:rPr>
                <w:rFonts w:cs="Arial"/>
                <w:bCs/>
              </w:rPr>
            </w:pPr>
            <w:r w:rsidRPr="004B6DC9">
              <w:rPr>
                <w:rFonts w:cs="Arial"/>
                <w:bCs/>
              </w:rPr>
              <w:t>£3018.00</w:t>
            </w:r>
          </w:p>
        </w:tc>
        <w:tc>
          <w:tcPr>
            <w:tcW w:w="1275" w:type="dxa"/>
          </w:tcPr>
          <w:p w14:paraId="26AA4DB0" w14:textId="77777777" w:rsidR="002C5AF1" w:rsidRPr="004B6DC9" w:rsidRDefault="002C5AF1" w:rsidP="007F2D2C">
            <w:pPr>
              <w:jc w:val="center"/>
              <w:rPr>
                <w:rFonts w:cs="Arial"/>
                <w:bCs/>
              </w:rPr>
            </w:pPr>
          </w:p>
        </w:tc>
      </w:tr>
      <w:tr w:rsidR="002C5AF1" w:rsidRPr="004B6DC9" w14:paraId="40FB2EB3" w14:textId="77777777" w:rsidTr="0014295C">
        <w:tc>
          <w:tcPr>
            <w:tcW w:w="1843" w:type="dxa"/>
          </w:tcPr>
          <w:p w14:paraId="511CF43F" w14:textId="77777777" w:rsidR="002C5AF1" w:rsidRPr="004B6DC9" w:rsidRDefault="002C5AF1" w:rsidP="007F2D2C">
            <w:pPr>
              <w:jc w:val="both"/>
              <w:rPr>
                <w:rFonts w:cs="Arial"/>
                <w:bCs/>
              </w:rPr>
            </w:pPr>
            <w:r w:rsidRPr="004B6DC9">
              <w:rPr>
                <w:rFonts w:cs="Arial"/>
                <w:bCs/>
              </w:rPr>
              <w:t>Jul Wages SO</w:t>
            </w:r>
          </w:p>
        </w:tc>
        <w:tc>
          <w:tcPr>
            <w:tcW w:w="4961" w:type="dxa"/>
          </w:tcPr>
          <w:p w14:paraId="5ED2E6A2" w14:textId="77777777" w:rsidR="002C5AF1" w:rsidRPr="004B6DC9" w:rsidRDefault="002C5AF1" w:rsidP="007F2D2C">
            <w:pPr>
              <w:tabs>
                <w:tab w:val="center" w:pos="2018"/>
              </w:tabs>
              <w:jc w:val="both"/>
              <w:rPr>
                <w:rFonts w:cs="Arial"/>
                <w:bCs/>
              </w:rPr>
            </w:pPr>
          </w:p>
        </w:tc>
        <w:tc>
          <w:tcPr>
            <w:tcW w:w="1276" w:type="dxa"/>
          </w:tcPr>
          <w:p w14:paraId="5BE6B535" w14:textId="77777777" w:rsidR="002C5AF1" w:rsidRPr="004B6DC9" w:rsidRDefault="002C5AF1" w:rsidP="007F2D2C">
            <w:pPr>
              <w:jc w:val="center"/>
              <w:rPr>
                <w:rFonts w:cs="Arial"/>
                <w:bCs/>
              </w:rPr>
            </w:pPr>
          </w:p>
        </w:tc>
        <w:tc>
          <w:tcPr>
            <w:tcW w:w="1418" w:type="dxa"/>
          </w:tcPr>
          <w:p w14:paraId="3CC2A2B9" w14:textId="77777777" w:rsidR="002C5AF1" w:rsidRPr="004B6DC9" w:rsidRDefault="002C5AF1" w:rsidP="007F2D2C">
            <w:pPr>
              <w:jc w:val="center"/>
              <w:rPr>
                <w:rFonts w:cs="Arial"/>
                <w:bCs/>
              </w:rPr>
            </w:pPr>
            <w:r w:rsidRPr="004B6DC9">
              <w:rPr>
                <w:rFonts w:cs="Arial"/>
                <w:bCs/>
              </w:rPr>
              <w:t>£583.82</w:t>
            </w:r>
          </w:p>
        </w:tc>
        <w:tc>
          <w:tcPr>
            <w:tcW w:w="1275" w:type="dxa"/>
          </w:tcPr>
          <w:p w14:paraId="11E95F56" w14:textId="77777777" w:rsidR="002C5AF1" w:rsidRPr="004B6DC9" w:rsidRDefault="002C5AF1" w:rsidP="007F2D2C">
            <w:pPr>
              <w:jc w:val="center"/>
              <w:rPr>
                <w:rFonts w:cs="Arial"/>
                <w:bCs/>
              </w:rPr>
            </w:pPr>
          </w:p>
        </w:tc>
      </w:tr>
      <w:tr w:rsidR="002C5AF1" w:rsidRPr="004B6DC9" w14:paraId="27D486AB" w14:textId="77777777" w:rsidTr="0014295C">
        <w:tc>
          <w:tcPr>
            <w:tcW w:w="1843" w:type="dxa"/>
          </w:tcPr>
          <w:p w14:paraId="7F3B554D" w14:textId="77777777" w:rsidR="002C5AF1" w:rsidRPr="004B6DC9" w:rsidRDefault="002C5AF1" w:rsidP="007F2D2C">
            <w:pPr>
              <w:jc w:val="both"/>
              <w:rPr>
                <w:rFonts w:cs="Arial"/>
                <w:bCs/>
              </w:rPr>
            </w:pPr>
            <w:r w:rsidRPr="004B6DC9">
              <w:rPr>
                <w:rFonts w:cs="Arial"/>
                <w:bCs/>
              </w:rPr>
              <w:t>Jul Scribe DD</w:t>
            </w:r>
          </w:p>
        </w:tc>
        <w:tc>
          <w:tcPr>
            <w:tcW w:w="4961" w:type="dxa"/>
          </w:tcPr>
          <w:p w14:paraId="224467BB" w14:textId="77777777" w:rsidR="002C5AF1" w:rsidRPr="004B6DC9" w:rsidRDefault="002C5AF1" w:rsidP="007F2D2C">
            <w:pPr>
              <w:jc w:val="both"/>
              <w:rPr>
                <w:rFonts w:cs="Arial"/>
                <w:bCs/>
              </w:rPr>
            </w:pPr>
          </w:p>
        </w:tc>
        <w:tc>
          <w:tcPr>
            <w:tcW w:w="1276" w:type="dxa"/>
          </w:tcPr>
          <w:p w14:paraId="354C350B" w14:textId="77777777" w:rsidR="002C5AF1" w:rsidRPr="004B6DC9" w:rsidRDefault="002C5AF1" w:rsidP="007F2D2C">
            <w:pPr>
              <w:jc w:val="center"/>
              <w:rPr>
                <w:rFonts w:cs="Arial"/>
                <w:bCs/>
              </w:rPr>
            </w:pPr>
          </w:p>
        </w:tc>
        <w:tc>
          <w:tcPr>
            <w:tcW w:w="1418" w:type="dxa"/>
          </w:tcPr>
          <w:p w14:paraId="479BC51B" w14:textId="77777777" w:rsidR="002C5AF1" w:rsidRPr="004B6DC9" w:rsidRDefault="002C5AF1" w:rsidP="007F2D2C">
            <w:pPr>
              <w:jc w:val="center"/>
              <w:rPr>
                <w:rFonts w:cs="Arial"/>
                <w:bCs/>
              </w:rPr>
            </w:pPr>
            <w:r w:rsidRPr="004B6DC9">
              <w:rPr>
                <w:rFonts w:cs="Arial"/>
                <w:bCs/>
              </w:rPr>
              <w:t>£50.40</w:t>
            </w:r>
          </w:p>
        </w:tc>
        <w:tc>
          <w:tcPr>
            <w:tcW w:w="1275" w:type="dxa"/>
          </w:tcPr>
          <w:p w14:paraId="3DE57C0B" w14:textId="77777777" w:rsidR="002C5AF1" w:rsidRPr="004B6DC9" w:rsidRDefault="002C5AF1" w:rsidP="007F2D2C">
            <w:pPr>
              <w:jc w:val="center"/>
              <w:rPr>
                <w:rFonts w:cs="Arial"/>
                <w:bCs/>
              </w:rPr>
            </w:pPr>
          </w:p>
        </w:tc>
      </w:tr>
      <w:tr w:rsidR="002C5AF1" w:rsidRPr="004B6DC9" w14:paraId="42C8C57D" w14:textId="77777777" w:rsidTr="0014295C">
        <w:trPr>
          <w:trHeight w:val="512"/>
        </w:trPr>
        <w:tc>
          <w:tcPr>
            <w:tcW w:w="1843" w:type="dxa"/>
          </w:tcPr>
          <w:p w14:paraId="1F3F0B57" w14:textId="77777777" w:rsidR="002C5AF1" w:rsidRPr="004B6DC9" w:rsidRDefault="002C5AF1" w:rsidP="007F2D2C">
            <w:pPr>
              <w:rPr>
                <w:rFonts w:cs="Arial"/>
                <w:bCs/>
              </w:rPr>
            </w:pPr>
            <w:r w:rsidRPr="004B6DC9">
              <w:rPr>
                <w:rFonts w:cs="Arial"/>
                <w:bCs/>
              </w:rPr>
              <w:t>Expected C/A Balance</w:t>
            </w:r>
          </w:p>
        </w:tc>
        <w:tc>
          <w:tcPr>
            <w:tcW w:w="4961" w:type="dxa"/>
          </w:tcPr>
          <w:p w14:paraId="50A2CB71" w14:textId="77777777" w:rsidR="002C5AF1" w:rsidRPr="004B6DC9" w:rsidRDefault="002C5AF1" w:rsidP="007F2D2C">
            <w:pPr>
              <w:jc w:val="both"/>
              <w:rPr>
                <w:rFonts w:cs="Arial"/>
                <w:bCs/>
              </w:rPr>
            </w:pPr>
          </w:p>
        </w:tc>
        <w:tc>
          <w:tcPr>
            <w:tcW w:w="1276" w:type="dxa"/>
          </w:tcPr>
          <w:p w14:paraId="106388CB" w14:textId="77777777" w:rsidR="002C5AF1" w:rsidRPr="004B6DC9" w:rsidRDefault="002C5AF1" w:rsidP="007F2D2C">
            <w:pPr>
              <w:jc w:val="center"/>
              <w:rPr>
                <w:rFonts w:cs="Arial"/>
                <w:bCs/>
              </w:rPr>
            </w:pPr>
          </w:p>
        </w:tc>
        <w:tc>
          <w:tcPr>
            <w:tcW w:w="1418" w:type="dxa"/>
          </w:tcPr>
          <w:p w14:paraId="558385F2" w14:textId="7FEEFA64" w:rsidR="002C5AF1" w:rsidRPr="004B6DC9" w:rsidRDefault="002C5AF1" w:rsidP="007F2D2C">
            <w:pPr>
              <w:jc w:val="center"/>
              <w:rPr>
                <w:rFonts w:cs="Arial"/>
                <w:bCs/>
              </w:rPr>
            </w:pPr>
            <w:r w:rsidRPr="004B6DC9">
              <w:rPr>
                <w:rFonts w:cs="Arial"/>
                <w:bCs/>
              </w:rPr>
              <w:t>£</w:t>
            </w:r>
            <w:r w:rsidR="00B61E21" w:rsidRPr="004B6DC9">
              <w:rPr>
                <w:rFonts w:cs="Arial"/>
                <w:bCs/>
              </w:rPr>
              <w:t>7</w:t>
            </w:r>
            <w:r w:rsidRPr="004B6DC9">
              <w:rPr>
                <w:rFonts w:cs="Arial"/>
                <w:bCs/>
              </w:rPr>
              <w:t>,2</w:t>
            </w:r>
            <w:r w:rsidR="00B61E21" w:rsidRPr="004B6DC9">
              <w:rPr>
                <w:rFonts w:cs="Arial"/>
                <w:bCs/>
              </w:rPr>
              <w:t>30</w:t>
            </w:r>
            <w:r w:rsidRPr="004B6DC9">
              <w:rPr>
                <w:rFonts w:cs="Arial"/>
                <w:bCs/>
              </w:rPr>
              <w:t>.37</w:t>
            </w:r>
          </w:p>
        </w:tc>
        <w:tc>
          <w:tcPr>
            <w:tcW w:w="1275" w:type="dxa"/>
          </w:tcPr>
          <w:p w14:paraId="31B68994" w14:textId="77777777" w:rsidR="002C5AF1" w:rsidRPr="004B6DC9" w:rsidRDefault="002C5AF1" w:rsidP="007F2D2C">
            <w:pPr>
              <w:jc w:val="center"/>
              <w:rPr>
                <w:rFonts w:cs="Arial"/>
                <w:bCs/>
              </w:rPr>
            </w:pPr>
          </w:p>
        </w:tc>
      </w:tr>
    </w:tbl>
    <w:p w14:paraId="2B4D1445" w14:textId="77777777" w:rsidR="002C5AF1" w:rsidRPr="004B6DC9" w:rsidRDefault="002C5AF1" w:rsidP="002C5AF1">
      <w:pPr>
        <w:jc w:val="both"/>
        <w:rPr>
          <w:rFonts w:cs="Arial"/>
          <w:bCs/>
        </w:rPr>
      </w:pPr>
    </w:p>
    <w:p w14:paraId="59E2B235" w14:textId="2E76D79E" w:rsidR="00D127BD" w:rsidRPr="004B6DC9" w:rsidRDefault="00AE7D43">
      <w:r w:rsidRPr="004B6DC9">
        <w:t>It was agreed that all cheques be approved. P: Cllr Bullen S: Cllr Smither In fav: unanimous</w:t>
      </w:r>
    </w:p>
    <w:p w14:paraId="68DB826E" w14:textId="1267E981" w:rsidR="00D127BD" w:rsidRPr="004B6DC9" w:rsidRDefault="0014295C">
      <w:r w:rsidRPr="004B6DC9">
        <w:t>It was agreed that cheque 002372 be paid and the Clerk contact Paul Abrahams to reduce the next invoice for the non-cutting of Valence Corner.</w:t>
      </w:r>
    </w:p>
    <w:p w14:paraId="0419ADDF" w14:textId="6EF5FA6C" w:rsidR="00D127BD" w:rsidRPr="004B6DC9" w:rsidRDefault="00AE7D43">
      <w:r w:rsidRPr="004B6DC9">
        <w:rPr>
          <w:rFonts w:cs="Arial"/>
          <w:szCs w:val="24"/>
        </w:rPr>
        <w:pict w14:anchorId="2AC55260">
          <v:rect id="_x0000_i1034" style="width:0;height:1.5pt" o:hralign="center" o:hrstd="t" o:hr="t" fillcolor="#a0a0a0" stroked="f"/>
        </w:pict>
      </w:r>
    </w:p>
    <w:p w14:paraId="65FFB4CA" w14:textId="77777777" w:rsidR="005007CA" w:rsidRPr="004B6DC9" w:rsidRDefault="005007CA"/>
    <w:p w14:paraId="0B7D6250" w14:textId="77777777" w:rsidR="005007CA" w:rsidRPr="004B6DC9" w:rsidRDefault="005007CA"/>
    <w:p w14:paraId="682FF71C" w14:textId="1DC78D1D" w:rsidR="00D127BD" w:rsidRPr="004B6DC9" w:rsidRDefault="00AE7D43">
      <w:r w:rsidRPr="004B6DC9">
        <w:lastRenderedPageBreak/>
        <w:t>79</w:t>
      </w:r>
      <w:r w:rsidRPr="004B6DC9">
        <w:t xml:space="preserve"> Planning</w:t>
      </w:r>
    </w:p>
    <w:p w14:paraId="1327E8BB" w14:textId="77777777" w:rsidR="00D127BD" w:rsidRPr="004B6DC9" w:rsidRDefault="00AE7D43">
      <w:r w:rsidRPr="004B6DC9">
        <w:t>79.1 Planning Applications</w:t>
      </w:r>
    </w:p>
    <w:p w14:paraId="22C0F735" w14:textId="77777777" w:rsidR="007010A8" w:rsidRPr="004B6DC9" w:rsidRDefault="007010A8"/>
    <w:p w14:paraId="1C8F7AB0" w14:textId="76091CBD" w:rsidR="007010A8" w:rsidRPr="004B6DC9" w:rsidRDefault="00AE3C6C" w:rsidP="00AE3C6C">
      <w:pPr>
        <w:jc w:val="both"/>
      </w:pPr>
      <w:r w:rsidRPr="004B6DC9">
        <w:t>Cllr Gill declared a non-registerable interest arising from a pecuniary interest in the application and left the room during its consideration.</w:t>
      </w:r>
    </w:p>
    <w:p w14:paraId="301EA060" w14:textId="77777777" w:rsidR="00AE3C6C" w:rsidRPr="004B6DC9" w:rsidRDefault="00AE3C6C"/>
    <w:p w14:paraId="71E6CC6C" w14:textId="77777777" w:rsidR="005007CA" w:rsidRPr="004B6DC9" w:rsidRDefault="00AE7D43" w:rsidP="006B11D8">
      <w:pPr>
        <w:jc w:val="both"/>
      </w:pPr>
      <w:r w:rsidRPr="004B6DC9">
        <w:t xml:space="preserve">UTT/26/0506/FUL </w:t>
      </w:r>
    </w:p>
    <w:p w14:paraId="7D181590" w14:textId="3E3DA288" w:rsidR="00D127BD" w:rsidRPr="004B6DC9" w:rsidRDefault="00AE7D43" w:rsidP="006B11D8">
      <w:pPr>
        <w:jc w:val="both"/>
      </w:pPr>
      <w:r w:rsidRPr="004B6DC9">
        <w:t xml:space="preserve">Land North of The Bower, House High Street – Erection of 1 no. self-build dwelling with cartlodge, altered vehicle access and associated landscaping. </w:t>
      </w:r>
    </w:p>
    <w:p w14:paraId="45427E94" w14:textId="40C8569E" w:rsidR="009774AF" w:rsidRPr="004B6DC9" w:rsidRDefault="009F2506" w:rsidP="006B11D8">
      <w:pPr>
        <w:jc w:val="both"/>
      </w:pPr>
      <w:r w:rsidRPr="004B6DC9">
        <w:t>The planning application was discussed. Concerns were raised regarding the size of the proposed dwelling, with a preference expressed for two smaller dwellings. The boundary, flood risk, location of the transformer and access to the rear of the property for emergency vehicles were also discussed. It was noted that the information and facts contained within the application should be accurate. The self-build nature of the proposal was questioned, including whether the development could potentially lead to further residential development on the site.</w:t>
      </w:r>
      <w:r w:rsidRPr="004B6DC9">
        <w:t xml:space="preserve"> </w:t>
      </w:r>
      <w:r w:rsidR="00AE7D43" w:rsidRPr="004B6DC9">
        <w:t xml:space="preserve">Cllr Smither will support the Clerk in preparing the comment for submission. </w:t>
      </w:r>
    </w:p>
    <w:p w14:paraId="157D7112" w14:textId="4C892AF9" w:rsidR="00D127BD" w:rsidRPr="004B6DC9" w:rsidRDefault="00AE7D43" w:rsidP="006B11D8">
      <w:pPr>
        <w:jc w:val="both"/>
      </w:pPr>
      <w:r w:rsidRPr="004B6DC9">
        <w:t>P: Cllr Bullen S: Cllr Smither In fav: unanimous</w:t>
      </w:r>
    </w:p>
    <w:p w14:paraId="298AFCC3" w14:textId="77777777" w:rsidR="007010A8" w:rsidRPr="004B6DC9" w:rsidRDefault="007010A8" w:rsidP="006B11D8">
      <w:pPr>
        <w:jc w:val="both"/>
      </w:pPr>
    </w:p>
    <w:p w14:paraId="08676C93" w14:textId="6A598A9A" w:rsidR="00D127BD" w:rsidRPr="004B6DC9" w:rsidRDefault="00AE7D43" w:rsidP="006B11D8">
      <w:pPr>
        <w:jc w:val="both"/>
      </w:pPr>
      <w:r w:rsidRPr="004B6DC9">
        <w:t xml:space="preserve">Cllr </w:t>
      </w:r>
      <w:r w:rsidR="004D5A33" w:rsidRPr="004B6DC9">
        <w:t xml:space="preserve">Gill </w:t>
      </w:r>
      <w:r w:rsidRPr="004B6DC9">
        <w:t>returned to the meeting.</w:t>
      </w:r>
    </w:p>
    <w:p w14:paraId="1BCDA942" w14:textId="77777777" w:rsidR="006B11D8" w:rsidRPr="004B6DC9" w:rsidRDefault="006B11D8"/>
    <w:p w14:paraId="64BF54E0" w14:textId="77777777" w:rsidR="009774AF" w:rsidRPr="004B6DC9" w:rsidRDefault="00AE7D43" w:rsidP="005007CA">
      <w:pPr>
        <w:jc w:val="both"/>
      </w:pPr>
      <w:r w:rsidRPr="004B6DC9">
        <w:t>UTT/26/1451/HHF</w:t>
      </w:r>
    </w:p>
    <w:p w14:paraId="02BCFD40" w14:textId="0A90815C" w:rsidR="00D127BD" w:rsidRPr="004B6DC9" w:rsidRDefault="00AE7D43" w:rsidP="005007CA">
      <w:pPr>
        <w:jc w:val="both"/>
      </w:pPr>
      <w:r w:rsidRPr="004B6DC9">
        <w:t>10 The Hyde, Stortford Road – Proposed side and rear single storey extension and cart store. Comment by 24th July.</w:t>
      </w:r>
    </w:p>
    <w:p w14:paraId="03F3CFF9" w14:textId="77777777" w:rsidR="004B7F62" w:rsidRPr="004B6DC9" w:rsidRDefault="004B7F62" w:rsidP="004B7F62">
      <w:pPr>
        <w:jc w:val="both"/>
        <w:rPr>
          <w:lang w:val="en-GB"/>
        </w:rPr>
      </w:pPr>
      <w:r w:rsidRPr="004B6DC9">
        <w:rPr>
          <w:lang w:val="en-GB"/>
        </w:rPr>
        <w:t>The planning application was discussed. Concerns were raised regarding a vehicle being parked at the rear of the property and the absence of a right of access across the allotment. It was agreed that the issue of access rights should be brought to the applicant’s attention and that the Parish Council should be contacted to regularise any right of access required.</w:t>
      </w:r>
    </w:p>
    <w:p w14:paraId="6D5CD8D5" w14:textId="75AA1575" w:rsidR="004F52E0" w:rsidRPr="004B6DC9" w:rsidRDefault="004B7F62" w:rsidP="005007CA">
      <w:pPr>
        <w:jc w:val="both"/>
        <w:rPr>
          <w:lang w:val="en-GB"/>
        </w:rPr>
      </w:pPr>
      <w:r w:rsidRPr="004B6DC9">
        <w:rPr>
          <w:lang w:val="en-GB"/>
        </w:rPr>
        <w:t>The Design and Access Statement was discussed, including whether the property is a listed building and apparent errors within the statement. The street scene was also considered</w:t>
      </w:r>
      <w:r w:rsidRPr="004B6DC9">
        <w:rPr>
          <w:lang w:val="en-GB"/>
        </w:rPr>
        <w:t xml:space="preserve"> and i</w:t>
      </w:r>
      <w:r w:rsidRPr="004B6DC9">
        <w:rPr>
          <w:lang w:val="en-GB"/>
        </w:rPr>
        <w:t>t was noted that the proposal would result in a small dwelling being enlarged.</w:t>
      </w:r>
    </w:p>
    <w:p w14:paraId="02FA68EB" w14:textId="23D7BF2C" w:rsidR="006F5336" w:rsidRPr="004B6DC9" w:rsidRDefault="006F5336" w:rsidP="006F5336">
      <w:pPr>
        <w:jc w:val="both"/>
      </w:pPr>
      <w:r w:rsidRPr="004B6DC9">
        <w:t xml:space="preserve">Cllr </w:t>
      </w:r>
      <w:r w:rsidRPr="004B6DC9">
        <w:t>Gill</w:t>
      </w:r>
      <w:r w:rsidRPr="004B6DC9">
        <w:t xml:space="preserve"> will support the Clerk in preparing the comment for submission. </w:t>
      </w:r>
    </w:p>
    <w:p w14:paraId="2CD07AFF" w14:textId="4496A761" w:rsidR="00F65844" w:rsidRPr="004B6DC9" w:rsidRDefault="00F65844" w:rsidP="00F65844">
      <w:pPr>
        <w:jc w:val="both"/>
      </w:pPr>
      <w:r w:rsidRPr="004B6DC9">
        <w:t xml:space="preserve">P: Cllr </w:t>
      </w:r>
      <w:r w:rsidRPr="004B6DC9">
        <w:t>Gill</w:t>
      </w:r>
      <w:r w:rsidRPr="004B6DC9">
        <w:t xml:space="preserve"> S: Cllr </w:t>
      </w:r>
      <w:r w:rsidRPr="004B6DC9">
        <w:t>Bullen</w:t>
      </w:r>
      <w:r w:rsidRPr="004B6DC9">
        <w:t xml:space="preserve"> In fav: unanimous</w:t>
      </w:r>
    </w:p>
    <w:p w14:paraId="7F685E0C" w14:textId="11589D90" w:rsidR="00D127BD" w:rsidRPr="004B6DC9" w:rsidRDefault="00AE7D43" w:rsidP="005007CA">
      <w:pPr>
        <w:jc w:val="both"/>
      </w:pPr>
      <w:r w:rsidRPr="004B6DC9">
        <w:rPr>
          <w:rFonts w:cs="Arial"/>
          <w:szCs w:val="24"/>
        </w:rPr>
        <w:pict w14:anchorId="68A80870">
          <v:rect id="_x0000_i1035" style="width:0;height:1.5pt" o:hralign="center" o:hrstd="t" o:hr="t" fillcolor="#a0a0a0" stroked="f"/>
        </w:pict>
      </w:r>
    </w:p>
    <w:p w14:paraId="3C3C4D5A" w14:textId="47A67DCD" w:rsidR="00D127BD" w:rsidRPr="004B6DC9" w:rsidRDefault="00AE7D43" w:rsidP="0084634F">
      <w:pPr>
        <w:jc w:val="both"/>
      </w:pPr>
      <w:r w:rsidRPr="004B6DC9">
        <w:t>80</w:t>
      </w:r>
      <w:r w:rsidRPr="004B6DC9">
        <w:t xml:space="preserve"> </w:t>
      </w:r>
      <w:r w:rsidR="0084634F" w:rsidRPr="004B6DC9">
        <w:t>Website: i</w:t>
      </w:r>
      <w:r w:rsidR="0084634F" w:rsidRPr="004B6DC9">
        <w:t>t was noted that the new website is still in progress and that the new website provider requires liaison with Force 36. The Clerk will liaise with Cllr Gill</w:t>
      </w:r>
      <w:r w:rsidR="0084634F" w:rsidRPr="004B6DC9">
        <w:t xml:space="preserve"> for support</w:t>
      </w:r>
      <w:r w:rsidR="0084634F" w:rsidRPr="004B6DC9">
        <w:t>. Cllr Bullen will take a new photograph of the Parish sign</w:t>
      </w:r>
      <w:r w:rsidR="00B178D3" w:rsidRPr="004B6DC9">
        <w:t xml:space="preserve"> for the Clerk</w:t>
      </w:r>
      <w:r w:rsidR="0084634F" w:rsidRPr="004B6DC9">
        <w:t xml:space="preserve"> </w:t>
      </w:r>
      <w:r w:rsidR="00B178D3" w:rsidRPr="004B6DC9">
        <w:t>to</w:t>
      </w:r>
      <w:r w:rsidR="0084634F" w:rsidRPr="004B6DC9">
        <w:t xml:space="preserve"> forward to VCS Websites.</w:t>
      </w:r>
      <w:r w:rsidRPr="004B6DC9">
        <w:rPr>
          <w:rFonts w:cs="Arial"/>
          <w:szCs w:val="24"/>
        </w:rPr>
        <w:pict w14:anchorId="03623A6C">
          <v:rect id="_x0000_i1054" style="width:0;height:1.5pt" o:hralign="center" o:hrstd="t" o:hr="t" fillcolor="#a0a0a0" stroked="f"/>
        </w:pict>
      </w:r>
    </w:p>
    <w:p w14:paraId="1CD96CC6" w14:textId="38E4D19C" w:rsidR="00D127BD" w:rsidRPr="004B6DC9" w:rsidRDefault="00AE7D43" w:rsidP="00F3202E">
      <w:pPr>
        <w:jc w:val="both"/>
      </w:pPr>
      <w:r w:rsidRPr="004B6DC9">
        <w:t>81</w:t>
      </w:r>
      <w:r w:rsidRPr="004B6DC9">
        <w:t xml:space="preserve"> Clavering Speedwatch Team</w:t>
      </w:r>
      <w:r w:rsidR="00876F5F" w:rsidRPr="004B6DC9">
        <w:t xml:space="preserve">: </w:t>
      </w:r>
      <w:r w:rsidR="006C69CB" w:rsidRPr="004B6DC9">
        <w:t>t</w:t>
      </w:r>
      <w:r w:rsidR="006C69CB" w:rsidRPr="004B6DC9">
        <w:t>he Clerk provided a progress update. The request to set up a Speedwatch Team has been submitted by the Clerk</w:t>
      </w:r>
      <w:r w:rsidR="00881F0C" w:rsidRPr="004B6DC9">
        <w:t>,</w:t>
      </w:r>
      <w:r w:rsidR="006C69CB" w:rsidRPr="004B6DC9">
        <w:t xml:space="preserve"> however</w:t>
      </w:r>
      <w:r w:rsidR="00881F0C" w:rsidRPr="004B6DC9">
        <w:t xml:space="preserve"> </w:t>
      </w:r>
      <w:r w:rsidR="006C69CB" w:rsidRPr="004B6DC9">
        <w:t>no training date has yet been confirmed. The Clerk will chase Janet Willey, the CSW Co-ordinator, regarding the training date. Cllr Gill is happy to follow this up further with her contact, should this be required.</w:t>
      </w:r>
    </w:p>
    <w:p w14:paraId="5C2EBBC6" w14:textId="1EE4982D" w:rsidR="00D127BD" w:rsidRPr="004B6DC9" w:rsidRDefault="00AE7D43" w:rsidP="00F3202E">
      <w:pPr>
        <w:jc w:val="both"/>
      </w:pPr>
      <w:r w:rsidRPr="004B6DC9">
        <w:rPr>
          <w:rFonts w:cs="Arial"/>
          <w:szCs w:val="24"/>
        </w:rPr>
        <w:pict w14:anchorId="3321486F">
          <v:rect id="_x0000_i1037" style="width:0;height:1.5pt" o:hralign="center" o:hrstd="t" o:hr="t" fillcolor="#a0a0a0" stroked="f"/>
        </w:pict>
      </w:r>
    </w:p>
    <w:p w14:paraId="4C381916" w14:textId="77777777" w:rsidR="00F65844" w:rsidRPr="004B6DC9" w:rsidRDefault="00F65844"/>
    <w:p w14:paraId="4172D33F" w14:textId="77777777" w:rsidR="00F65844" w:rsidRPr="004B6DC9" w:rsidRDefault="00F65844"/>
    <w:p w14:paraId="07E67E97" w14:textId="1F274AF1" w:rsidR="00D127BD" w:rsidRPr="004B6DC9" w:rsidRDefault="00AE7D43">
      <w:r w:rsidRPr="004B6DC9">
        <w:t>82 Village Green and Parish Assets</w:t>
      </w:r>
    </w:p>
    <w:p w14:paraId="13FEDC3B" w14:textId="7A4C5B45" w:rsidR="00D127BD" w:rsidRPr="004B6DC9" w:rsidRDefault="00AE7D43">
      <w:r w:rsidRPr="004B6DC9">
        <w:t>82.</w:t>
      </w:r>
      <w:r w:rsidRPr="004B6DC9">
        <w:t>1 Waterwheel at Sheepcote Green</w:t>
      </w:r>
      <w:r w:rsidR="00551731" w:rsidRPr="004B6DC9">
        <w:t>: t</w:t>
      </w:r>
      <w:r w:rsidRPr="004B6DC9">
        <w:t>here was nothing to report</w:t>
      </w:r>
      <w:r w:rsidR="00551731" w:rsidRPr="004B6DC9">
        <w:t xml:space="preserve"> and i</w:t>
      </w:r>
      <w:r w:rsidRPr="004B6DC9">
        <w:t>t was agreed that this item can be removed from future agendas.</w:t>
      </w:r>
    </w:p>
    <w:p w14:paraId="33537603" w14:textId="77777777" w:rsidR="00D127BD" w:rsidRPr="004B6DC9" w:rsidRDefault="00D127BD"/>
    <w:p w14:paraId="23E31BDF" w14:textId="77777777" w:rsidR="00D127BD" w:rsidRPr="004B6DC9" w:rsidRDefault="00AE7D43">
      <w:r w:rsidRPr="004B6DC9">
        <w:t>82.</w:t>
      </w:r>
      <w:r w:rsidRPr="004B6DC9">
        <w:t>2 The Druce and the Druce Bridge</w:t>
      </w:r>
    </w:p>
    <w:p w14:paraId="5AB0F820" w14:textId="7AECDDB4" w:rsidR="00D127BD" w:rsidRPr="004B6DC9" w:rsidRDefault="00AE7D43" w:rsidP="00551731">
      <w:pPr>
        <w:jc w:val="both"/>
      </w:pPr>
      <w:r w:rsidRPr="004B6DC9">
        <w:t>Cllr Bullen reported that, under the Highways Act 1980, CPC can potentially take responsibility for repairing the bridge where it is of public importance. Three or four potential contractors have been identified and a quotation has been received</w:t>
      </w:r>
      <w:r w:rsidR="00551731" w:rsidRPr="004B6DC9">
        <w:t>.</w:t>
      </w:r>
    </w:p>
    <w:p w14:paraId="7666097D" w14:textId="05DE9D84" w:rsidR="00D127BD" w:rsidRPr="004B6DC9" w:rsidRDefault="00AE7D43" w:rsidP="00EF5CC5">
      <w:r w:rsidRPr="004B6DC9">
        <w:t>Cllr Bullen will contact Cllr Ray Gooding regarding possible grant</w:t>
      </w:r>
      <w:r w:rsidR="00551731" w:rsidRPr="004B6DC9">
        <w:t>s. It is understood that t</w:t>
      </w:r>
      <w:r w:rsidRPr="004B6DC9">
        <w:t>he</w:t>
      </w:r>
      <w:r w:rsidR="00551731" w:rsidRPr="004B6DC9">
        <w:t>re is a</w:t>
      </w:r>
      <w:r w:rsidRPr="004B6DC9">
        <w:t xml:space="preserve"> grant </w:t>
      </w:r>
      <w:r w:rsidR="00551731" w:rsidRPr="004B6DC9">
        <w:t xml:space="preserve">under the new resume of </w:t>
      </w:r>
      <w:r w:rsidRPr="004B6DC9">
        <w:t>no more than £1,000 and an application must be submitted before the work is carried out.</w:t>
      </w:r>
      <w:r w:rsidR="00551731" w:rsidRPr="004B6DC9">
        <w:t xml:space="preserve"> </w:t>
      </w:r>
      <w:r w:rsidRPr="004B6DC9">
        <w:t>Some parishioners in The Druce may be willing to contribute</w:t>
      </w:r>
      <w:r w:rsidR="00551731" w:rsidRPr="004B6DC9">
        <w:t xml:space="preserve"> to the repair along with</w:t>
      </w:r>
      <w:r w:rsidRPr="004B6DC9">
        <w:t xml:space="preserve"> some CPC funds</w:t>
      </w:r>
      <w:r w:rsidR="00551731" w:rsidRPr="004B6DC9">
        <w:t>.</w:t>
      </w:r>
      <w:r w:rsidR="00EF5CC5" w:rsidRPr="004B6DC9">
        <w:t xml:space="preserve"> It was noted that the ownership of the bank will need to be checked if work is required as part of the repair. It was also noted that</w:t>
      </w:r>
      <w:r w:rsidRPr="004B6DC9">
        <w:t xml:space="preserve"> CPC should start the grant process with Cllr Gooding in readiness for the work. P: Cllr Smither S: Cllr Couchman In fav: unanimous</w:t>
      </w:r>
    </w:p>
    <w:p w14:paraId="32F89889" w14:textId="2BE0396E" w:rsidR="00551731" w:rsidRPr="004B6DC9" w:rsidRDefault="00AE7D43">
      <w:r w:rsidRPr="004B6DC9">
        <w:rPr>
          <w:rFonts w:cs="Arial"/>
          <w:szCs w:val="24"/>
        </w:rPr>
        <w:pict w14:anchorId="154C5186">
          <v:rect id="_x0000_i1038" style="width:0;height:1.5pt" o:hralign="center" o:hrstd="t" o:hr="t" fillcolor="#a0a0a0" stroked="f"/>
        </w:pict>
      </w:r>
    </w:p>
    <w:p w14:paraId="2DAAF34C" w14:textId="44D0904E" w:rsidR="00D127BD" w:rsidRPr="004B6DC9" w:rsidRDefault="00EF5CC5" w:rsidP="00EF5CC5">
      <w:pPr>
        <w:jc w:val="both"/>
      </w:pPr>
      <w:r w:rsidRPr="004B6DC9">
        <w:rPr>
          <w:rFonts w:cs="Arial"/>
          <w:szCs w:val="24"/>
        </w:rPr>
        <w:t xml:space="preserve">At 9.31pm, the Chair asked permission that the meeting continue and Standing Order 3X is suspended </w:t>
      </w:r>
      <w:r w:rsidRPr="004B6DC9">
        <w:t>P: Cllr Bullen S: Cllr Smither In fav: 3 Against: 1</w:t>
      </w:r>
    </w:p>
    <w:p w14:paraId="1A92C064" w14:textId="4F86FDD7" w:rsidR="00EF5CC5" w:rsidRPr="004B6DC9" w:rsidRDefault="00AE7D43">
      <w:r w:rsidRPr="004B6DC9">
        <w:rPr>
          <w:rFonts w:cs="Arial"/>
          <w:szCs w:val="24"/>
        </w:rPr>
        <w:pict w14:anchorId="5407E9D5">
          <v:rect id="_x0000_i1039" style="width:0;height:1.5pt" o:hralign="center" o:hrstd="t" o:hr="t" fillcolor="#a0a0a0" stroked="f"/>
        </w:pict>
      </w:r>
    </w:p>
    <w:p w14:paraId="03EFBE12" w14:textId="7E882F38" w:rsidR="00D127BD" w:rsidRPr="004B6DC9" w:rsidRDefault="00AE7D43" w:rsidP="00FF1D00">
      <w:pPr>
        <w:jc w:val="both"/>
      </w:pPr>
      <w:r w:rsidRPr="004B6DC9">
        <w:t>82.3</w:t>
      </w:r>
      <w:r w:rsidRPr="004B6DC9">
        <w:t xml:space="preserve"> Lower Hill Green</w:t>
      </w:r>
      <w:r w:rsidR="00FF1D00" w:rsidRPr="004B6DC9">
        <w:t xml:space="preserve">: an update was received, it still remains </w:t>
      </w:r>
      <w:r w:rsidRPr="004B6DC9">
        <w:t xml:space="preserve">uncut due to the presence of a few Bee Orchids and Pyramid (purple) Orchids. It was noted that there were only a few this year, possibly because the area was cut early last year. The contractor </w:t>
      </w:r>
      <w:r w:rsidR="00FF1D00" w:rsidRPr="004B6DC9">
        <w:t>is</w:t>
      </w:r>
      <w:r w:rsidRPr="004B6DC9">
        <w:t xml:space="preserve"> unwilling to set up machinery again to undertake the cut.</w:t>
      </w:r>
      <w:r w:rsidR="00FF1D00" w:rsidRPr="004B6DC9">
        <w:t xml:space="preserve"> </w:t>
      </w:r>
      <w:r w:rsidRPr="004B6DC9">
        <w:t>Cllr</w:t>
      </w:r>
      <w:r w:rsidR="00FF1D00" w:rsidRPr="004B6DC9">
        <w:t>s</w:t>
      </w:r>
      <w:r w:rsidRPr="004B6DC9">
        <w:t xml:space="preserve"> Smither and</w:t>
      </w:r>
      <w:r w:rsidR="00FF1D00" w:rsidRPr="004B6DC9">
        <w:t xml:space="preserve"> </w:t>
      </w:r>
      <w:r w:rsidRPr="004B6DC9">
        <w:t>Bullen will meet a possible alternative person who may be able to carry out the cut. The contractor has also not cut the spare land at the allotment</w:t>
      </w:r>
      <w:r w:rsidR="00FF1D00" w:rsidRPr="004B6DC9">
        <w:t>.</w:t>
      </w:r>
    </w:p>
    <w:p w14:paraId="6C460DEF" w14:textId="6DCD57ED" w:rsidR="00E30D5D" w:rsidRPr="004B6DC9" w:rsidRDefault="00AE7D43" w:rsidP="00FF1D00">
      <w:pPr>
        <w:jc w:val="both"/>
      </w:pPr>
      <w:r w:rsidRPr="004B6DC9">
        <w:t xml:space="preserve">It was agreed that CPC engage with Miss F Hutchings of Essex Field Club and grant her permission to undertake various free-of-charge surveys on Parish Council land, the first being Lower Hill Green before this year's cut. </w:t>
      </w:r>
      <w:r w:rsidR="00E30D5D" w:rsidRPr="004B6DC9">
        <w:t>Cllr Smither will liaise with the Clerk.</w:t>
      </w:r>
    </w:p>
    <w:p w14:paraId="1F5B7409" w14:textId="4A77AD74" w:rsidR="00D127BD" w:rsidRPr="004B6DC9" w:rsidRDefault="00AE7D43" w:rsidP="00FF1D00">
      <w:pPr>
        <w:jc w:val="both"/>
      </w:pPr>
      <w:r w:rsidRPr="004B6DC9">
        <w:t>P: Cllr Smither S: Cllr Bullen In fav: unanimous</w:t>
      </w:r>
    </w:p>
    <w:p w14:paraId="35C59251" w14:textId="77777777" w:rsidR="00D127BD" w:rsidRPr="004B6DC9" w:rsidRDefault="00D127BD"/>
    <w:p w14:paraId="2A271E73" w14:textId="7265F095" w:rsidR="00D127BD" w:rsidRPr="004B6DC9" w:rsidRDefault="00AE7D43" w:rsidP="00E30D5D">
      <w:pPr>
        <w:jc w:val="both"/>
      </w:pPr>
      <w:r w:rsidRPr="004B6DC9">
        <w:t>82.</w:t>
      </w:r>
      <w:r w:rsidRPr="004B6DC9">
        <w:t>4 Butts Green</w:t>
      </w:r>
      <w:r w:rsidR="00E30D5D" w:rsidRPr="004B6DC9">
        <w:t>: t</w:t>
      </w:r>
      <w:r w:rsidRPr="004B6DC9">
        <w:t>he report from Cllrs Bullen and Smither on the inspection of Butts Green was deferred to the next meeting.</w:t>
      </w:r>
    </w:p>
    <w:p w14:paraId="39C7DBD9" w14:textId="037BCE27" w:rsidR="00D127BD" w:rsidRPr="004B6DC9" w:rsidRDefault="00AE7D43">
      <w:r w:rsidRPr="004B6DC9">
        <w:rPr>
          <w:rFonts w:cs="Arial"/>
          <w:szCs w:val="24"/>
        </w:rPr>
        <w:pict w14:anchorId="6453F21A">
          <v:rect id="_x0000_i1040" style="width:0;height:1.5pt" o:hralign="center" o:hrstd="t" o:hr="t" fillcolor="#a0a0a0" stroked="f"/>
        </w:pict>
      </w:r>
    </w:p>
    <w:p w14:paraId="04DF604B" w14:textId="697D1364" w:rsidR="00D127BD" w:rsidRPr="004B6DC9" w:rsidRDefault="00AE7D43" w:rsidP="00E30D5D">
      <w:pPr>
        <w:jc w:val="both"/>
      </w:pPr>
      <w:r w:rsidRPr="004B6DC9">
        <w:t>83</w:t>
      </w:r>
      <w:r w:rsidRPr="004B6DC9">
        <w:t xml:space="preserve"> Planning Appeal</w:t>
      </w:r>
      <w:r w:rsidR="00E30D5D" w:rsidRPr="004B6DC9">
        <w:t>: i</w:t>
      </w:r>
      <w:r w:rsidRPr="004B6DC9">
        <w:t>t was noted that Cllrs Bullen and Couchman had met with a parishioner to discuss a determined Planning Appeal. The parishioner was reminded that the Parish Council is only a consultee on planning applications and that the appeal had been determined by an Inspector representing the Secretary of State. It was also noted that the Chairman had signposted another parishioner to a support agency regarding the same appeal.</w:t>
      </w:r>
    </w:p>
    <w:p w14:paraId="087DBFB8" w14:textId="3E80D3CD" w:rsidR="00D127BD" w:rsidRPr="004B6DC9" w:rsidRDefault="00AE7D43" w:rsidP="00E30D5D">
      <w:pPr>
        <w:jc w:val="both"/>
      </w:pPr>
      <w:r w:rsidRPr="004B6DC9">
        <w:rPr>
          <w:rFonts w:cs="Arial"/>
          <w:szCs w:val="24"/>
        </w:rPr>
        <w:pict w14:anchorId="06F34A94">
          <v:rect id="_x0000_i1041" style="width:0;height:1.5pt" o:hralign="center" o:hrstd="t" o:hr="t" fillcolor="#a0a0a0" stroked="f"/>
        </w:pict>
      </w:r>
    </w:p>
    <w:p w14:paraId="2B5B9C87" w14:textId="77777777" w:rsidR="00E30D5D" w:rsidRPr="004B6DC9" w:rsidRDefault="00AE7D43" w:rsidP="00E30D5D">
      <w:pPr>
        <w:jc w:val="both"/>
      </w:pPr>
      <w:r w:rsidRPr="004B6DC9">
        <w:t>84</w:t>
      </w:r>
      <w:r w:rsidRPr="004B6DC9">
        <w:t xml:space="preserve"> Clavering Cricket Club Grant Request</w:t>
      </w:r>
      <w:r w:rsidR="00E30D5D" w:rsidRPr="004B6DC9">
        <w:t>: a</w:t>
      </w:r>
      <w:r w:rsidRPr="004B6DC9">
        <w:t xml:space="preserve">n updated request for a £350 grant towards the cost of cutting the cricket pitch at Upper Hill Green was considered. Cllr </w:t>
      </w:r>
      <w:r w:rsidR="00E30D5D" w:rsidRPr="004B6DC9">
        <w:t>Gill</w:t>
      </w:r>
      <w:r w:rsidRPr="004B6DC9">
        <w:t xml:space="preserve"> noted that there was no amount in the budget for this year and suggested bringing the matter forward in November </w:t>
      </w:r>
      <w:r w:rsidR="00E30D5D" w:rsidRPr="004B6DC9">
        <w:t>for the</w:t>
      </w:r>
      <w:r w:rsidRPr="004B6DC9">
        <w:t xml:space="preserve"> n</w:t>
      </w:r>
      <w:r w:rsidR="00E30D5D" w:rsidRPr="004B6DC9">
        <w:t>ext financial year.</w:t>
      </w:r>
      <w:r w:rsidRPr="004B6DC9">
        <w:t xml:space="preserve"> Cllr Smither agreed that the request could be considered as part of the 2027/28 budget.</w:t>
      </w:r>
      <w:r w:rsidR="00E30D5D" w:rsidRPr="004B6DC9">
        <w:t xml:space="preserve"> </w:t>
      </w:r>
      <w:r w:rsidRPr="004B6DC9">
        <w:t xml:space="preserve">It was agreed not to grant funds this year and for the Club to resubmit a further request. </w:t>
      </w:r>
    </w:p>
    <w:p w14:paraId="1382B930" w14:textId="35236EBA" w:rsidR="00D127BD" w:rsidRPr="004B6DC9" w:rsidRDefault="00AE7D43" w:rsidP="00E30D5D">
      <w:pPr>
        <w:jc w:val="both"/>
      </w:pPr>
      <w:r w:rsidRPr="004B6DC9">
        <w:lastRenderedPageBreak/>
        <w:t xml:space="preserve">P: Cllr </w:t>
      </w:r>
      <w:r w:rsidR="00E30D5D" w:rsidRPr="004B6DC9">
        <w:t>Gill</w:t>
      </w:r>
      <w:r w:rsidRPr="004B6DC9">
        <w:t xml:space="preserve"> S: Cllr Bullen In fav: unanimous</w:t>
      </w:r>
    </w:p>
    <w:p w14:paraId="19072C0C" w14:textId="28A3EC32" w:rsidR="00D127BD" w:rsidRPr="004B6DC9" w:rsidRDefault="00AE7D43">
      <w:r w:rsidRPr="004B6DC9">
        <w:rPr>
          <w:rFonts w:cs="Arial"/>
          <w:szCs w:val="24"/>
        </w:rPr>
        <w:pict w14:anchorId="1D823E7C">
          <v:rect id="_x0000_i1042" style="width:0;height:1.5pt" o:hralign="center" o:hrstd="t" o:hr="t" fillcolor="#a0a0a0" stroked="f"/>
        </w:pict>
      </w:r>
    </w:p>
    <w:p w14:paraId="60AFC124" w14:textId="0E3D8A86" w:rsidR="00D127BD" w:rsidRPr="004B6DC9" w:rsidRDefault="00AE7D43" w:rsidP="00E30D5D">
      <w:pPr>
        <w:jc w:val="both"/>
      </w:pPr>
      <w:r w:rsidRPr="004B6DC9">
        <w:t>85</w:t>
      </w:r>
      <w:r w:rsidRPr="004B6DC9">
        <w:t xml:space="preserve"> Training</w:t>
      </w:r>
      <w:r w:rsidR="00E30D5D" w:rsidRPr="004B6DC9">
        <w:t xml:space="preserve">: it </w:t>
      </w:r>
      <w:r w:rsidRPr="004B6DC9">
        <w:t>was noted</w:t>
      </w:r>
      <w:r w:rsidR="00E30D5D" w:rsidRPr="004B6DC9">
        <w:t xml:space="preserve"> that</w:t>
      </w:r>
      <w:r w:rsidRPr="004B6DC9">
        <w:t xml:space="preserve"> Cllr</w:t>
      </w:r>
      <w:r w:rsidR="00E30D5D" w:rsidRPr="004B6DC9">
        <w:t>s Gill</w:t>
      </w:r>
      <w:r w:rsidRPr="004B6DC9">
        <w:t xml:space="preserve"> and Bullen </w:t>
      </w:r>
      <w:r w:rsidR="00E30D5D" w:rsidRPr="004B6DC9">
        <w:t xml:space="preserve">had </w:t>
      </w:r>
      <w:r w:rsidRPr="004B6DC9">
        <w:t>undertake</w:t>
      </w:r>
      <w:r w:rsidR="00E30D5D" w:rsidRPr="004B6DC9">
        <w:t>n</w:t>
      </w:r>
      <w:r w:rsidRPr="004B6DC9">
        <w:t xml:space="preserve"> Scribe digital AGAR training. Cllr</w:t>
      </w:r>
      <w:r w:rsidR="00E30D5D" w:rsidRPr="004B6DC9">
        <w:t xml:space="preserve"> Gill</w:t>
      </w:r>
      <w:r w:rsidRPr="004B6DC9">
        <w:t xml:space="preserve"> will also undertake Community Engagement training through RCCE.</w:t>
      </w:r>
    </w:p>
    <w:p w14:paraId="51915E3D" w14:textId="560BD6CE" w:rsidR="00D127BD" w:rsidRPr="004B6DC9" w:rsidRDefault="00AE7D43" w:rsidP="00E30D5D">
      <w:pPr>
        <w:jc w:val="both"/>
      </w:pPr>
      <w:r w:rsidRPr="004B6DC9">
        <w:rPr>
          <w:rFonts w:cs="Arial"/>
          <w:szCs w:val="24"/>
        </w:rPr>
        <w:pict w14:anchorId="424E6F2D">
          <v:rect id="_x0000_i1043" style="width:0;height:1.5pt" o:hralign="center" o:hrstd="t" o:hr="t" fillcolor="#a0a0a0" stroked="f"/>
        </w:pict>
      </w:r>
    </w:p>
    <w:p w14:paraId="50D93408" w14:textId="77777777" w:rsidR="00D127BD" w:rsidRPr="004B6DC9" w:rsidRDefault="00AE7D43">
      <w:r w:rsidRPr="004B6DC9">
        <w:t>86</w:t>
      </w:r>
      <w:r w:rsidRPr="004B6DC9">
        <w:t xml:space="preserve"> Risk Assessment Book</w:t>
      </w:r>
    </w:p>
    <w:p w14:paraId="2AC2557A" w14:textId="31439937" w:rsidR="00D127BD" w:rsidRPr="004B6DC9" w:rsidRDefault="00AE7D43" w:rsidP="00E30D5D">
      <w:pPr>
        <w:jc w:val="both"/>
      </w:pPr>
      <w:r w:rsidRPr="004B6DC9">
        <w:t>86.1 Defibrillators</w:t>
      </w:r>
      <w:r w:rsidR="00E30D5D" w:rsidRPr="004B6DC9">
        <w:t>: i</w:t>
      </w:r>
      <w:r w:rsidR="00E30D5D" w:rsidRPr="004B6DC9">
        <w:rPr>
          <w:rFonts w:cs="Arial"/>
          <w:szCs w:val="24"/>
        </w:rPr>
        <w:t>t was noted that the Village Hall defibrillator was rescue ready on</w:t>
      </w:r>
      <w:r w:rsidRPr="004B6DC9">
        <w:t xml:space="preserve"> 13th July</w:t>
      </w:r>
      <w:r w:rsidR="00E30D5D" w:rsidRPr="004B6DC9">
        <w:t xml:space="preserve"> 2026 </w:t>
      </w:r>
      <w:r w:rsidRPr="004B6DC9">
        <w:t>and the Shop defibrillator on 7th July 2026.</w:t>
      </w:r>
    </w:p>
    <w:p w14:paraId="098ABBAB" w14:textId="1F5002DF" w:rsidR="00D127BD" w:rsidRPr="004B6DC9" w:rsidRDefault="00AE7D43" w:rsidP="00E30D5D">
      <w:pPr>
        <w:jc w:val="both"/>
      </w:pPr>
      <w:r w:rsidRPr="004B6DC9">
        <w:t>86.2 Replacement Defibrillator Pads</w:t>
      </w:r>
      <w:r w:rsidR="00E30D5D" w:rsidRPr="004B6DC9">
        <w:t>: t</w:t>
      </w:r>
      <w:r w:rsidRPr="004B6DC9">
        <w:t>wo replacement adult pads are required for the Shop</w:t>
      </w:r>
      <w:r w:rsidR="00E30D5D" w:rsidRPr="004B6DC9">
        <w:t xml:space="preserve"> (expire</w:t>
      </w:r>
      <w:r w:rsidRPr="004B6DC9">
        <w:t xml:space="preserve"> 28</w:t>
      </w:r>
      <w:r w:rsidR="00E30D5D" w:rsidRPr="004B6DC9">
        <w:t>.10.</w:t>
      </w:r>
      <w:r w:rsidRPr="004B6DC9">
        <w:t>26</w:t>
      </w:r>
      <w:r w:rsidR="00E30D5D" w:rsidRPr="004B6DC9">
        <w:t>)</w:t>
      </w:r>
      <w:r w:rsidRPr="004B6DC9">
        <w:t xml:space="preserve"> and one replacement adult pad is required for the Village Hall</w:t>
      </w:r>
      <w:r w:rsidR="00EC3E5D" w:rsidRPr="004B6DC9">
        <w:t xml:space="preserve"> (expire </w:t>
      </w:r>
      <w:r w:rsidRPr="004B6DC9">
        <w:t>28</w:t>
      </w:r>
      <w:r w:rsidR="00EC3E5D" w:rsidRPr="004B6DC9">
        <w:t>.08.</w:t>
      </w:r>
      <w:r w:rsidRPr="004B6DC9">
        <w:t>26</w:t>
      </w:r>
      <w:r w:rsidR="00EC3E5D" w:rsidRPr="004B6DC9">
        <w:t>).</w:t>
      </w:r>
      <w:r w:rsidRPr="004B6DC9">
        <w:t xml:space="preserve"> The Clerk will order the adult pads and obtain the invoice for the August meeting.</w:t>
      </w:r>
    </w:p>
    <w:p w14:paraId="15A30D2C" w14:textId="3F6A18CA" w:rsidR="00D127BD" w:rsidRPr="004B6DC9" w:rsidRDefault="00AE7D43" w:rsidP="00E30D5D">
      <w:pPr>
        <w:jc w:val="both"/>
      </w:pPr>
      <w:r w:rsidRPr="004B6DC9">
        <w:t>86.3 Inspections</w:t>
      </w:r>
      <w:r w:rsidR="00EC3E5D" w:rsidRPr="004B6DC9">
        <w:t>: n</w:t>
      </w:r>
      <w:r w:rsidRPr="004B6DC9">
        <w:t xml:space="preserve">o inspections by two councillors </w:t>
      </w:r>
      <w:r w:rsidR="00EC3E5D" w:rsidRPr="004B6DC9">
        <w:t>are</w:t>
      </w:r>
      <w:r w:rsidRPr="004B6DC9">
        <w:t xml:space="preserve"> required.</w:t>
      </w:r>
    </w:p>
    <w:p w14:paraId="71CD98DF" w14:textId="5948D1FC" w:rsidR="00EC3E5D" w:rsidRPr="004B6DC9" w:rsidRDefault="00AE7D43" w:rsidP="00785D69">
      <w:pPr>
        <w:jc w:val="both"/>
      </w:pPr>
      <w:r w:rsidRPr="004B6DC9">
        <w:rPr>
          <w:rFonts w:cs="Arial"/>
          <w:szCs w:val="24"/>
        </w:rPr>
        <w:pict w14:anchorId="1C0E5BF8">
          <v:rect id="_x0000_i1044" style="width:0;height:1.5pt" o:hralign="center" o:hrstd="t" o:hr="t" fillcolor="#a0a0a0" stroked="f"/>
        </w:pict>
      </w:r>
    </w:p>
    <w:p w14:paraId="27568553" w14:textId="006DB902" w:rsidR="00A44DE4" w:rsidRPr="004B6DC9" w:rsidRDefault="00AE7D43" w:rsidP="00A44DE4">
      <w:pPr>
        <w:jc w:val="both"/>
      </w:pPr>
      <w:r w:rsidRPr="004B6DC9">
        <w:t>87</w:t>
      </w:r>
      <w:r w:rsidRPr="004B6DC9">
        <w:t xml:space="preserve"> Risk Management Policy and Risk Register</w:t>
      </w:r>
      <w:r w:rsidR="008502A5" w:rsidRPr="004B6DC9">
        <w:t>: i</w:t>
      </w:r>
      <w:r w:rsidRPr="004B6DC9">
        <w:t xml:space="preserve">t was agreed that Cllrs Smither and Gill </w:t>
      </w:r>
      <w:r w:rsidR="008502A5" w:rsidRPr="004B6DC9">
        <w:t>will</w:t>
      </w:r>
      <w:r w:rsidRPr="004B6DC9">
        <w:t xml:space="preserve"> undertake the </w:t>
      </w:r>
      <w:r w:rsidR="00A44DE4" w:rsidRPr="004B6DC9">
        <w:t>following actions</w:t>
      </w:r>
      <w:r w:rsidRPr="004B6DC9">
        <w:t xml:space="preserve"> in relation to the Risk Management Policy and Risk Register, </w:t>
      </w:r>
    </w:p>
    <w:p w14:paraId="2D1E4DFE" w14:textId="17CE7F8E" w:rsidR="00A44DE4" w:rsidRPr="004B6DC9" w:rsidRDefault="00A44DE4" w:rsidP="00A44DE4">
      <w:pPr>
        <w:pStyle w:val="ListParagraph"/>
        <w:numPr>
          <w:ilvl w:val="0"/>
          <w:numId w:val="10"/>
        </w:numPr>
        <w:jc w:val="both"/>
      </w:pPr>
      <w:r w:rsidRPr="004B6DC9">
        <w:t>Village Greens and Parish Land – monitor the dimensions and conditions of vehicular accesses and update photographic evidence annually.</w:t>
      </w:r>
    </w:p>
    <w:p w14:paraId="2ED02C8A" w14:textId="6800221B" w:rsidR="00A44DE4" w:rsidRPr="004B6DC9" w:rsidRDefault="00A44DE4" w:rsidP="00A44DE4">
      <w:pPr>
        <w:pStyle w:val="ListParagraph"/>
        <w:numPr>
          <w:ilvl w:val="0"/>
          <w:numId w:val="10"/>
        </w:numPr>
        <w:jc w:val="both"/>
      </w:pPr>
      <w:r w:rsidRPr="004B6DC9">
        <w:t>Physical Assets – complete an annual written survey of physical assets including seats, wells, notice boards, the bus shelter and the village sign.</w:t>
      </w:r>
    </w:p>
    <w:p w14:paraId="1031B90F" w14:textId="15E64D5F" w:rsidR="00D127BD" w:rsidRPr="004B6DC9" w:rsidRDefault="00AE7D43" w:rsidP="00A44DE4">
      <w:pPr>
        <w:jc w:val="both"/>
      </w:pPr>
      <w:r w:rsidRPr="004B6DC9">
        <w:t>P: Cllr Bullen S: Cllr Smither In fav: unanimous</w:t>
      </w:r>
    </w:p>
    <w:p w14:paraId="5E954166" w14:textId="6453CF56" w:rsidR="00D127BD" w:rsidRPr="004B6DC9" w:rsidRDefault="00AE7D43">
      <w:r w:rsidRPr="004B6DC9">
        <w:rPr>
          <w:rFonts w:cs="Arial"/>
          <w:szCs w:val="24"/>
        </w:rPr>
        <w:pict w14:anchorId="6D68B0CE">
          <v:rect id="_x0000_i1045" style="width:0;height:1.5pt" o:hralign="center" o:hrstd="t" o:hr="t" fillcolor="#a0a0a0" stroked="f"/>
        </w:pict>
      </w:r>
    </w:p>
    <w:p w14:paraId="1EFAD4CD" w14:textId="77777777" w:rsidR="00D127BD" w:rsidRPr="004B6DC9" w:rsidRDefault="00AE7D43">
      <w:r w:rsidRPr="004B6DC9">
        <w:t>88</w:t>
      </w:r>
      <w:r w:rsidRPr="004B6DC9">
        <w:t xml:space="preserve"> Items for Next Agenda</w:t>
      </w:r>
    </w:p>
    <w:p w14:paraId="17C281C9" w14:textId="77777777" w:rsidR="00D127BD" w:rsidRPr="004B6DC9" w:rsidRDefault="00AE7D43">
      <w:r w:rsidRPr="004B6DC9">
        <w:t>No items were recorded.</w:t>
      </w:r>
    </w:p>
    <w:p w14:paraId="1BF9B02C" w14:textId="79294143" w:rsidR="00D127BD" w:rsidRPr="004B6DC9" w:rsidRDefault="00AE7D43">
      <w:r w:rsidRPr="004B6DC9">
        <w:rPr>
          <w:rFonts w:cs="Arial"/>
          <w:szCs w:val="24"/>
        </w:rPr>
        <w:pict w14:anchorId="5DD96CA1">
          <v:rect id="_x0000_i1046" style="width:0;height:1.5pt" o:hralign="center" o:hrstd="t" o:hr="t" fillcolor="#a0a0a0" stroked="f"/>
        </w:pict>
      </w:r>
    </w:p>
    <w:p w14:paraId="6EAAD39A" w14:textId="7FFDA6C3" w:rsidR="00D127BD" w:rsidRPr="004B6DC9" w:rsidRDefault="00AE7D43" w:rsidP="00A44DE4">
      <w:pPr>
        <w:jc w:val="both"/>
      </w:pPr>
      <w:r w:rsidRPr="004B6DC9">
        <w:t>89</w:t>
      </w:r>
      <w:r w:rsidRPr="004B6DC9">
        <w:t xml:space="preserve"> Enforcement</w:t>
      </w:r>
      <w:r w:rsidR="00A44DE4" w:rsidRPr="004B6DC9">
        <w:t>: u</w:t>
      </w:r>
      <w:r w:rsidRPr="004B6DC9">
        <w:t>nder the Public Bodies (Admission to Meetings) Act 1960 and in accordance with 3d, it was resolved that the public be excluded from any discussion on this item as it concerns matters regarded as sensitive. P: Cllr Bullen S: Cllr Smither In fav: 3 Against: 1</w:t>
      </w:r>
    </w:p>
    <w:p w14:paraId="2A84B2E8" w14:textId="77777777" w:rsidR="00D127BD" w:rsidRPr="004B6DC9" w:rsidRDefault="00AE7D43" w:rsidP="00A44DE4">
      <w:pPr>
        <w:jc w:val="both"/>
      </w:pPr>
      <w:r w:rsidRPr="004B6DC9">
        <w:t>Correspondence from Uttlesford District Council was received by the Clerk and noted.</w:t>
      </w:r>
    </w:p>
    <w:p w14:paraId="3FD040C7" w14:textId="298CA184" w:rsidR="00D127BD" w:rsidRPr="004B6DC9" w:rsidRDefault="00AE7D43" w:rsidP="00A44DE4">
      <w:pPr>
        <w:jc w:val="both"/>
      </w:pPr>
      <w:r w:rsidRPr="004B6DC9">
        <w:rPr>
          <w:rFonts w:cs="Arial"/>
          <w:szCs w:val="24"/>
        </w:rPr>
        <w:pict w14:anchorId="7DD9D9FC">
          <v:rect id="_x0000_i1047" style="width:0;height:1.5pt" o:hralign="center" o:hrstd="t" o:hr="t" fillcolor="#a0a0a0" stroked="f"/>
        </w:pict>
      </w:r>
    </w:p>
    <w:p w14:paraId="68C886ED" w14:textId="32D9E602" w:rsidR="00D127BD" w:rsidRPr="004B6DC9" w:rsidRDefault="00AE7D43" w:rsidP="00A44DE4">
      <w:pPr>
        <w:jc w:val="both"/>
      </w:pPr>
      <w:r w:rsidRPr="004B6DC9">
        <w:t>90</w:t>
      </w:r>
      <w:r w:rsidRPr="004B6DC9">
        <w:t xml:space="preserve"> Employment</w:t>
      </w:r>
      <w:r w:rsidR="00A44DE4" w:rsidRPr="004B6DC9">
        <w:t>: u</w:t>
      </w:r>
      <w:r w:rsidRPr="004B6DC9">
        <w:t>nder the Public Bodies (Admission to Meetings) Act 1960 and in accordance with 3d pursuant to Standing Order 19, it was resolved that the public be excluded from any discussion on this item as it concerns matters of Employment. P: Cllr Bullen S: Cllr Gill In fav: unanimous</w:t>
      </w:r>
    </w:p>
    <w:p w14:paraId="50F81E15" w14:textId="3C5B5A99" w:rsidR="002E4C21" w:rsidRPr="004B6DC9" w:rsidRDefault="002E4C21" w:rsidP="002E4C21">
      <w:pPr>
        <w:jc w:val="both"/>
        <w:rPr>
          <w:lang w:val="en-GB"/>
        </w:rPr>
      </w:pPr>
      <w:r w:rsidRPr="004B6DC9">
        <w:rPr>
          <w:lang w:val="en-GB"/>
        </w:rPr>
        <w:t>A confidential report of the Clerk’s continued Appraisal Review held on 24th June 2026 was received and considered. Councillors confirmed that appropriate support and training would continue to be provided to the Clerk. It was agreed that a further review would take place in October/November 2026.</w:t>
      </w:r>
    </w:p>
    <w:p w14:paraId="59A6DF9F" w14:textId="0D2EBEB5" w:rsidR="002E4C21" w:rsidRPr="004B6DC9" w:rsidRDefault="002E4C21" w:rsidP="002E4C21">
      <w:pPr>
        <w:jc w:val="both"/>
        <w:rPr>
          <w:lang w:val="en-GB"/>
        </w:rPr>
      </w:pPr>
      <w:r w:rsidRPr="004B6DC9">
        <w:rPr>
          <w:lang w:val="en-GB"/>
        </w:rPr>
        <w:t xml:space="preserve">A query was raised regarding the status and attendance arrangements </w:t>
      </w:r>
      <w:r w:rsidR="00F15C76" w:rsidRPr="004B6DC9">
        <w:rPr>
          <w:lang w:val="en-GB"/>
        </w:rPr>
        <w:t>for</w:t>
      </w:r>
      <w:r w:rsidRPr="004B6DC9">
        <w:rPr>
          <w:lang w:val="en-GB"/>
        </w:rPr>
        <w:t xml:space="preserve"> Employment Committee meetings. It was agreed that clarification would be sought from EALC and Cllr Gill would circulate the relevant information to councillors.</w:t>
      </w:r>
    </w:p>
    <w:p w14:paraId="064D543B" w14:textId="2D8F9FEC" w:rsidR="00D127BD" w:rsidRPr="004B6DC9" w:rsidRDefault="00AE7D43" w:rsidP="00A44DE4">
      <w:pPr>
        <w:jc w:val="both"/>
      </w:pPr>
      <w:r w:rsidRPr="004B6DC9">
        <w:rPr>
          <w:rFonts w:cs="Arial"/>
          <w:szCs w:val="24"/>
        </w:rPr>
        <w:pict w14:anchorId="712B84B9">
          <v:rect id="_x0000_i1048" style="width:0;height:1.5pt" o:hralign="center" o:hrstd="t" o:hr="t" fillcolor="#a0a0a0" stroked="f"/>
        </w:pict>
      </w:r>
    </w:p>
    <w:p w14:paraId="37A05996" w14:textId="52854D4F" w:rsidR="00D127BD" w:rsidRDefault="00AE7D43">
      <w:r w:rsidRPr="004B6DC9">
        <w:t>91</w:t>
      </w:r>
      <w:r w:rsidRPr="004B6DC9">
        <w:t xml:space="preserve"> Close of Meeting and Announcement of Next Meeting</w:t>
      </w:r>
      <w:r w:rsidR="00D27B49" w:rsidRPr="004B6DC9">
        <w:t xml:space="preserve">: </w:t>
      </w:r>
      <w:r w:rsidR="00D27B49" w:rsidRPr="004B6DC9">
        <w:rPr>
          <w:rFonts w:cs="Arial"/>
          <w:szCs w:val="24"/>
        </w:rPr>
        <w:t>Cllr Bullen thanked everyone for attending and closed the meeting at 10.12pm.</w:t>
      </w:r>
      <w:r w:rsidR="002E4C21" w:rsidRPr="004B6DC9">
        <w:rPr>
          <w:rFonts w:cs="Arial"/>
          <w:szCs w:val="24"/>
        </w:rPr>
        <w:t xml:space="preserve"> </w:t>
      </w:r>
      <w:r w:rsidRPr="004B6DC9">
        <w:t>The next meeting of the Full Council will be held at Clavering Village Hall on Monday 10th August 2026 at 7.30pm.</w:t>
      </w:r>
    </w:p>
    <w:sectPr w:rsidR="00D127BD" w:rsidSect="004418E0">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5FFF7" w14:textId="77777777" w:rsidR="00AE7D43" w:rsidRDefault="00AE7D43" w:rsidP="00D27B49">
      <w:pPr>
        <w:spacing w:line="240" w:lineRule="auto"/>
      </w:pPr>
      <w:r>
        <w:separator/>
      </w:r>
    </w:p>
  </w:endnote>
  <w:endnote w:type="continuationSeparator" w:id="0">
    <w:p w14:paraId="0F234CC4" w14:textId="77777777" w:rsidR="00AE7D43" w:rsidRDefault="00AE7D43" w:rsidP="00D27B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98253" w14:textId="77777777" w:rsidR="00D27B49" w:rsidRDefault="00D27B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01CA4" w14:textId="77777777" w:rsidR="00D27B49" w:rsidRDefault="00D27B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62D61" w14:textId="77777777" w:rsidR="00D27B49" w:rsidRDefault="00D27B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0F18C" w14:textId="77777777" w:rsidR="00AE7D43" w:rsidRDefault="00AE7D43" w:rsidP="00D27B49">
      <w:pPr>
        <w:spacing w:line="240" w:lineRule="auto"/>
      </w:pPr>
      <w:r>
        <w:separator/>
      </w:r>
    </w:p>
  </w:footnote>
  <w:footnote w:type="continuationSeparator" w:id="0">
    <w:p w14:paraId="3C39B63F" w14:textId="77777777" w:rsidR="00AE7D43" w:rsidRDefault="00AE7D43" w:rsidP="00D27B4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66AB2" w14:textId="14388EF6" w:rsidR="00D27B49" w:rsidRDefault="00AE7D43">
    <w:pPr>
      <w:pStyle w:val="Header"/>
    </w:pPr>
    <w:r>
      <w:rPr>
        <w:noProof/>
      </w:rPr>
      <w:pict w14:anchorId="49BDDF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359063" o:spid="_x0000_s1026" type="#_x0000_t136" style="position:absolute;margin-left:0;margin-top:0;width:543.85pt;height:217.5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E2A79" w14:textId="41DAB9AD" w:rsidR="00D27B49" w:rsidRDefault="00AE7D43">
    <w:pPr>
      <w:pStyle w:val="Header"/>
    </w:pPr>
    <w:r>
      <w:rPr>
        <w:noProof/>
      </w:rPr>
      <w:pict w14:anchorId="2745F5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359064" o:spid="_x0000_s1027" type="#_x0000_t136" style="position:absolute;margin-left:0;margin-top:0;width:543.85pt;height:217.5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48757" w14:textId="596FC929" w:rsidR="00D27B49" w:rsidRDefault="00AE7D43">
    <w:pPr>
      <w:pStyle w:val="Header"/>
    </w:pPr>
    <w:r>
      <w:rPr>
        <w:noProof/>
      </w:rPr>
      <w:pict w14:anchorId="347A78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359062" o:spid="_x0000_s1025" type="#_x0000_t136" style="position:absolute;margin-left:0;margin-top:0;width:543.85pt;height:217.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DF05E2C"/>
    <w:multiLevelType w:val="hybridMultilevel"/>
    <w:tmpl w:val="03A06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238048">
    <w:abstractNumId w:val="8"/>
  </w:num>
  <w:num w:numId="2" w16cid:durableId="83845156">
    <w:abstractNumId w:val="6"/>
  </w:num>
  <w:num w:numId="3" w16cid:durableId="1014839570">
    <w:abstractNumId w:val="5"/>
  </w:num>
  <w:num w:numId="4" w16cid:durableId="1201749783">
    <w:abstractNumId w:val="4"/>
  </w:num>
  <w:num w:numId="5" w16cid:durableId="564533999">
    <w:abstractNumId w:val="7"/>
  </w:num>
  <w:num w:numId="6" w16cid:durableId="1840264804">
    <w:abstractNumId w:val="3"/>
  </w:num>
  <w:num w:numId="7" w16cid:durableId="1322730949">
    <w:abstractNumId w:val="2"/>
  </w:num>
  <w:num w:numId="8" w16cid:durableId="1538354844">
    <w:abstractNumId w:val="1"/>
  </w:num>
  <w:num w:numId="9" w16cid:durableId="1742436821">
    <w:abstractNumId w:val="0"/>
  </w:num>
  <w:num w:numId="10" w16cid:durableId="5489990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5949"/>
    <w:rsid w:val="000313B6"/>
    <w:rsid w:val="00034616"/>
    <w:rsid w:val="0006063C"/>
    <w:rsid w:val="0007059E"/>
    <w:rsid w:val="00070AFE"/>
    <w:rsid w:val="00092941"/>
    <w:rsid w:val="000C2392"/>
    <w:rsid w:val="00113C57"/>
    <w:rsid w:val="0012008D"/>
    <w:rsid w:val="0014295C"/>
    <w:rsid w:val="0015074B"/>
    <w:rsid w:val="001546F2"/>
    <w:rsid w:val="00157EBA"/>
    <w:rsid w:val="001667EA"/>
    <w:rsid w:val="00185431"/>
    <w:rsid w:val="001C2FC3"/>
    <w:rsid w:val="001D30EA"/>
    <w:rsid w:val="001E7D0C"/>
    <w:rsid w:val="002231D7"/>
    <w:rsid w:val="00240CC0"/>
    <w:rsid w:val="0029639D"/>
    <w:rsid w:val="002A32E7"/>
    <w:rsid w:val="002B2160"/>
    <w:rsid w:val="002B2A2F"/>
    <w:rsid w:val="002B31B5"/>
    <w:rsid w:val="002C5AF1"/>
    <w:rsid w:val="002E4C21"/>
    <w:rsid w:val="002F52A7"/>
    <w:rsid w:val="002F5353"/>
    <w:rsid w:val="002F6E4D"/>
    <w:rsid w:val="00326F90"/>
    <w:rsid w:val="00335D68"/>
    <w:rsid w:val="003A7814"/>
    <w:rsid w:val="003C3501"/>
    <w:rsid w:val="004012DD"/>
    <w:rsid w:val="00425752"/>
    <w:rsid w:val="00427750"/>
    <w:rsid w:val="004418E0"/>
    <w:rsid w:val="004723BD"/>
    <w:rsid w:val="00496857"/>
    <w:rsid w:val="004B6DC9"/>
    <w:rsid w:val="004B7F62"/>
    <w:rsid w:val="004D224A"/>
    <w:rsid w:val="004D4335"/>
    <w:rsid w:val="004D5A33"/>
    <w:rsid w:val="004F1FE4"/>
    <w:rsid w:val="004F52E0"/>
    <w:rsid w:val="005007CA"/>
    <w:rsid w:val="00510FF8"/>
    <w:rsid w:val="00551731"/>
    <w:rsid w:val="005826A1"/>
    <w:rsid w:val="00584F21"/>
    <w:rsid w:val="005A0008"/>
    <w:rsid w:val="005B3A52"/>
    <w:rsid w:val="0060755A"/>
    <w:rsid w:val="00613CDB"/>
    <w:rsid w:val="00636C25"/>
    <w:rsid w:val="006B11D8"/>
    <w:rsid w:val="006C69CB"/>
    <w:rsid w:val="006C6D34"/>
    <w:rsid w:val="006E0A0A"/>
    <w:rsid w:val="006E17DB"/>
    <w:rsid w:val="006F4115"/>
    <w:rsid w:val="006F5336"/>
    <w:rsid w:val="007010A8"/>
    <w:rsid w:val="007265BE"/>
    <w:rsid w:val="0072777F"/>
    <w:rsid w:val="007326E7"/>
    <w:rsid w:val="00785D69"/>
    <w:rsid w:val="007D01EA"/>
    <w:rsid w:val="00802B42"/>
    <w:rsid w:val="00834EC6"/>
    <w:rsid w:val="0084634F"/>
    <w:rsid w:val="008502A5"/>
    <w:rsid w:val="00860D3C"/>
    <w:rsid w:val="00876F5F"/>
    <w:rsid w:val="00881F0C"/>
    <w:rsid w:val="0088554A"/>
    <w:rsid w:val="00957957"/>
    <w:rsid w:val="00967CD8"/>
    <w:rsid w:val="009774AF"/>
    <w:rsid w:val="009C0FD9"/>
    <w:rsid w:val="009C71B1"/>
    <w:rsid w:val="009C762C"/>
    <w:rsid w:val="009D0996"/>
    <w:rsid w:val="009F2506"/>
    <w:rsid w:val="00A013AD"/>
    <w:rsid w:val="00A12400"/>
    <w:rsid w:val="00A44DE4"/>
    <w:rsid w:val="00A529A2"/>
    <w:rsid w:val="00A6366C"/>
    <w:rsid w:val="00A771B5"/>
    <w:rsid w:val="00AA1D8D"/>
    <w:rsid w:val="00AC7F4D"/>
    <w:rsid w:val="00AE3C6C"/>
    <w:rsid w:val="00AE7D43"/>
    <w:rsid w:val="00B178D3"/>
    <w:rsid w:val="00B47730"/>
    <w:rsid w:val="00B61E21"/>
    <w:rsid w:val="00B65017"/>
    <w:rsid w:val="00B66511"/>
    <w:rsid w:val="00B71DFA"/>
    <w:rsid w:val="00B831C9"/>
    <w:rsid w:val="00B876DD"/>
    <w:rsid w:val="00B91ED8"/>
    <w:rsid w:val="00B97755"/>
    <w:rsid w:val="00BA7FDB"/>
    <w:rsid w:val="00BE1628"/>
    <w:rsid w:val="00C40FA9"/>
    <w:rsid w:val="00C630F7"/>
    <w:rsid w:val="00C773D5"/>
    <w:rsid w:val="00CB0664"/>
    <w:rsid w:val="00CF04FA"/>
    <w:rsid w:val="00D127BD"/>
    <w:rsid w:val="00D27B49"/>
    <w:rsid w:val="00D72533"/>
    <w:rsid w:val="00DB120F"/>
    <w:rsid w:val="00DD3881"/>
    <w:rsid w:val="00E06248"/>
    <w:rsid w:val="00E12E7F"/>
    <w:rsid w:val="00E30D5D"/>
    <w:rsid w:val="00E334D8"/>
    <w:rsid w:val="00E842C1"/>
    <w:rsid w:val="00EA4485"/>
    <w:rsid w:val="00EC3E5D"/>
    <w:rsid w:val="00ED64BF"/>
    <w:rsid w:val="00EF5CC5"/>
    <w:rsid w:val="00F0281C"/>
    <w:rsid w:val="00F15C76"/>
    <w:rsid w:val="00F3202E"/>
    <w:rsid w:val="00F65844"/>
    <w:rsid w:val="00F975B0"/>
    <w:rsid w:val="00FB2E7E"/>
    <w:rsid w:val="00FC693F"/>
    <w:rsid w:val="00FF1D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69BE6D"/>
  <w14:defaultImageDpi w14:val="300"/>
  <w15:docId w15:val="{B14C90D9-106C-4D42-B882-8C6EE4D2F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336"/>
    <w:pPr>
      <w:spacing w:after="0"/>
    </w:pPr>
    <w:rPr>
      <w:rFonts w:ascii="Arial" w:hAnsi="Arial"/>
      <w:sz w:val="24"/>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Grid1">
    <w:name w:val="Table Grid1"/>
    <w:basedOn w:val="TableNormal"/>
    <w:next w:val="TableGrid"/>
    <w:uiPriority w:val="59"/>
    <w:rsid w:val="002C5AF1"/>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2645</Words>
  <Characters>15077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17687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Lynette Young | LUMINO</cp:lastModifiedBy>
  <cp:revision>90</cp:revision>
  <dcterms:created xsi:type="dcterms:W3CDTF">2026-08-10T10:24:00Z</dcterms:created>
  <dcterms:modified xsi:type="dcterms:W3CDTF">2026-08-10T16:08:00Z</dcterms:modified>
  <cp:category/>
</cp:coreProperties>
</file>